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AF681" w14:textId="1F84D53E" w:rsidR="005F2E4D" w:rsidRDefault="005F2E4D" w:rsidP="005F2E4D">
      <w:pPr>
        <w:pStyle w:val="DeckblattTitelmitBild"/>
        <w:tabs>
          <w:tab w:val="left" w:pos="5670"/>
        </w:tabs>
        <w:ind w:left="426"/>
        <w:rPr>
          <w:color w:val="FFFFFF" w:themeColor="background1"/>
          <w:sz w:val="24"/>
          <w:szCs w:val="24"/>
          <w:lang w:val="en-US"/>
        </w:rPr>
      </w:pPr>
    </w:p>
    <w:p w14:paraId="45F57601" w14:textId="59425EDE" w:rsidR="007F484B" w:rsidRPr="007F484B" w:rsidRDefault="007F484B" w:rsidP="005F2E4D">
      <w:pPr>
        <w:pStyle w:val="DeckblattTitelmitBild"/>
        <w:tabs>
          <w:tab w:val="left" w:pos="5670"/>
        </w:tabs>
        <w:ind w:left="426"/>
        <w:rPr>
          <w:color w:val="FFFFFF" w:themeColor="background1"/>
          <w:sz w:val="20"/>
          <w:szCs w:val="20"/>
          <w:lang w:val="en-US"/>
        </w:rPr>
      </w:pPr>
    </w:p>
    <w:p w14:paraId="623E4755" w14:textId="2C877BC3" w:rsidR="007F484B" w:rsidRPr="007F484B" w:rsidRDefault="007F484B" w:rsidP="005F2E4D">
      <w:pPr>
        <w:pStyle w:val="DeckblattTitelmitBild"/>
        <w:tabs>
          <w:tab w:val="left" w:pos="5670"/>
        </w:tabs>
        <w:ind w:left="426"/>
        <w:rPr>
          <w:color w:val="FFFFFF" w:themeColor="background1"/>
          <w:sz w:val="20"/>
          <w:szCs w:val="20"/>
          <w:lang w:val="en-US"/>
        </w:rPr>
      </w:pPr>
    </w:p>
    <w:p w14:paraId="492FB240" w14:textId="0F344AEC" w:rsidR="005F2E4D" w:rsidRPr="005F2E4D" w:rsidRDefault="005F2E4D" w:rsidP="007F484B">
      <w:pPr>
        <w:pStyle w:val="DeckblattTitelmitBild"/>
        <w:tabs>
          <w:tab w:val="left" w:pos="5670"/>
        </w:tabs>
        <w:spacing w:before="100"/>
        <w:ind w:left="142"/>
        <w:rPr>
          <w:color w:val="FFFFFF" w:themeColor="background1"/>
          <w:lang w:val="en-US"/>
        </w:rPr>
      </w:pPr>
      <w:r w:rsidRPr="005F2E4D">
        <w:rPr>
          <w:color w:val="FFFFFF" w:themeColor="background1"/>
          <w:lang w:val="en-US"/>
        </w:rPr>
        <w:t>IT-Sicherheit</w:t>
      </w:r>
    </w:p>
    <w:p w14:paraId="48932A24" w14:textId="5CBCF93A" w:rsidR="000F58B8" w:rsidRPr="00A52944" w:rsidRDefault="00AC770E" w:rsidP="007F484B">
      <w:pPr>
        <w:pStyle w:val="DeckblattUntertitelmitBild"/>
        <w:spacing w:before="0" w:line="240" w:lineRule="auto"/>
        <w:ind w:left="142"/>
        <w:rPr>
          <w:color w:val="FFFFFF" w:themeColor="background1"/>
          <w:sz w:val="44"/>
          <w:szCs w:val="44"/>
          <w:lang w:val="en-US"/>
        </w:rPr>
      </w:pPr>
      <w:r w:rsidRPr="00D27211">
        <w:rPr>
          <w:color w:val="FFFFFF" w:themeColor="background1"/>
          <w:sz w:val="24"/>
          <w:szCs w:val="24"/>
          <w:lang w:val="en-US"/>
        </w:rPr>
        <w:br/>
      </w:r>
      <w:r w:rsidR="007F484B" w:rsidRPr="005F2E4D">
        <w:rPr>
          <w:noProof/>
          <w:color w:val="FFFFFF" w:themeColor="background1"/>
        </w:rPr>
        <w:drawing>
          <wp:anchor distT="0" distB="0" distL="114300" distR="114300" simplePos="0" relativeHeight="251662335" behindDoc="1" locked="0" layoutInCell="1" allowOverlap="1" wp14:anchorId="42A0B090" wp14:editId="206A1A05">
            <wp:simplePos x="0" y="0"/>
            <wp:positionH relativeFrom="column">
              <wp:posOffset>-900430</wp:posOffset>
            </wp:positionH>
            <wp:positionV relativeFrom="paragraph">
              <wp:posOffset>569867</wp:posOffset>
            </wp:positionV>
            <wp:extent cx="7543800" cy="427101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2E4D" w:rsidRPr="005F2E4D">
        <w:rPr>
          <w:color w:val="FFFFFF" w:themeColor="background1"/>
          <w:sz w:val="44"/>
          <w:szCs w:val="44"/>
          <w:lang w:val="en-US"/>
        </w:rPr>
        <w:t xml:space="preserve">Richtlinie </w:t>
      </w:r>
      <w:r w:rsidR="00626A13">
        <w:rPr>
          <w:color w:val="FFFFFF" w:themeColor="background1"/>
          <w:sz w:val="44"/>
          <w:szCs w:val="44"/>
          <w:lang w:val="en-US"/>
        </w:rPr>
        <w:t>DER.1</w:t>
      </w:r>
    </w:p>
    <w:p w14:paraId="43EDDB1A" w14:textId="2819121B" w:rsidR="005F2E4D" w:rsidRPr="005F2E4D" w:rsidRDefault="00D27211" w:rsidP="007F484B">
      <w:pPr>
        <w:pStyle w:val="DeckblattUntertitelmitBild"/>
        <w:spacing w:before="0" w:line="240" w:lineRule="auto"/>
        <w:ind w:left="142"/>
        <w:rPr>
          <w:rFonts w:ascii="Segoe UI Semilight" w:hAnsi="Segoe UI Semilight" w:cs="Segoe UI Semilight"/>
          <w:color w:val="FFFFFF" w:themeColor="background1"/>
          <w:sz w:val="24"/>
          <w:szCs w:val="24"/>
        </w:rPr>
      </w:pPr>
      <w:r w:rsidRPr="00D27211">
        <w:rPr>
          <w:color w:val="FFFFFF" w:themeColor="background1"/>
          <w:sz w:val="44"/>
          <w:szCs w:val="44"/>
          <w:lang w:val="en-US"/>
        </w:rPr>
        <w:t xml:space="preserve">Detektion von </w:t>
      </w:r>
      <w:r>
        <w:rPr>
          <w:color w:val="FFFFFF" w:themeColor="background1"/>
          <w:sz w:val="44"/>
          <w:szCs w:val="44"/>
          <w:lang w:val="en-US"/>
        </w:rPr>
        <w:br/>
      </w:r>
      <w:r w:rsidRPr="00D27211">
        <w:rPr>
          <w:color w:val="FFFFFF" w:themeColor="background1"/>
          <w:sz w:val="44"/>
          <w:szCs w:val="44"/>
          <w:lang w:val="en-US"/>
        </w:rPr>
        <w:t xml:space="preserve">sicherheitsrelevanten </w:t>
      </w:r>
      <w:r>
        <w:rPr>
          <w:color w:val="FFFFFF" w:themeColor="background1"/>
          <w:sz w:val="44"/>
          <w:szCs w:val="44"/>
          <w:lang w:val="en-US"/>
        </w:rPr>
        <w:br/>
      </w:r>
      <w:r w:rsidRPr="00D27211">
        <w:rPr>
          <w:color w:val="FFFFFF" w:themeColor="background1"/>
          <w:sz w:val="44"/>
          <w:szCs w:val="44"/>
          <w:lang w:val="en-US"/>
        </w:rPr>
        <w:t xml:space="preserve">Ereignissen </w:t>
      </w:r>
      <w:r w:rsidR="005F2E4D" w:rsidRPr="005F2E4D">
        <w:rPr>
          <w:rFonts w:ascii="Segoe UI Semilight" w:hAnsi="Segoe UI Semilight" w:cs="Segoe UI Semilight"/>
          <w:color w:val="FFFFFF" w:themeColor="background1"/>
          <w:sz w:val="28"/>
          <w:szCs w:val="28"/>
          <w:lang w:val="en-US"/>
        </w:rPr>
        <w:br/>
      </w:r>
      <w:r w:rsidR="005F2E4D" w:rsidRPr="005F2E4D">
        <w:rPr>
          <w:rFonts w:ascii="Segoe UI Semilight" w:hAnsi="Segoe UI Semilight" w:cs="Segoe UI Semilight"/>
          <w:color w:val="FFFFFF" w:themeColor="background1"/>
          <w:sz w:val="24"/>
          <w:szCs w:val="24"/>
          <w:lang w:val="en-US"/>
        </w:rPr>
        <w:br/>
        <w:t xml:space="preserve">Version: 1.0 [Entwurf]  </w:t>
      </w:r>
      <w:r w:rsidR="005F2E4D" w:rsidRPr="005F2E4D">
        <w:rPr>
          <w:rFonts w:ascii="Segoe UI Semilight" w:hAnsi="Segoe UI Semilight" w:cs="Segoe UI Semilight"/>
          <w:color w:val="FFFFFF" w:themeColor="background1"/>
          <w:sz w:val="24"/>
          <w:szCs w:val="24"/>
        </w:rPr>
        <w:t xml:space="preserve">Stand: </w:t>
      </w:r>
      <w:r w:rsidR="00D854D5">
        <w:rPr>
          <w:rFonts w:ascii="Segoe UI Semilight" w:hAnsi="Segoe UI Semilight" w:cs="Segoe UI Semilight"/>
          <w:color w:val="FFFFFF" w:themeColor="background1"/>
          <w:sz w:val="24"/>
          <w:szCs w:val="24"/>
        </w:rPr>
        <w:t>JANUAR</w:t>
      </w:r>
      <w:r w:rsidR="005F2E4D" w:rsidRPr="005F2E4D">
        <w:rPr>
          <w:rFonts w:ascii="Segoe UI Semilight" w:hAnsi="Segoe UI Semilight" w:cs="Segoe UI Semilight"/>
          <w:color w:val="FFFFFF" w:themeColor="background1"/>
          <w:sz w:val="24"/>
          <w:szCs w:val="24"/>
        </w:rPr>
        <w:t xml:space="preserve"> 202</w:t>
      </w:r>
      <w:r w:rsidR="00D854D5">
        <w:rPr>
          <w:rFonts w:ascii="Segoe UI Semilight" w:hAnsi="Segoe UI Semilight" w:cs="Segoe UI Semilight"/>
          <w:color w:val="FFFFFF" w:themeColor="background1"/>
          <w:sz w:val="24"/>
          <w:szCs w:val="24"/>
        </w:rPr>
        <w:t>2</w:t>
      </w:r>
    </w:p>
    <w:p w14:paraId="16FB52B5" w14:textId="77777777" w:rsidR="005F2E4D" w:rsidRDefault="005F2E4D" w:rsidP="005F2E4D"/>
    <w:p w14:paraId="6FCE53DB" w14:textId="77777777" w:rsidR="005F2E4D" w:rsidRDefault="005F2E4D" w:rsidP="00BC531A">
      <w:pPr>
        <w:pStyle w:val="Titel-Unterzeile"/>
      </w:pPr>
    </w:p>
    <w:p w14:paraId="314328E7" w14:textId="57FB101A" w:rsidR="005F2E4D" w:rsidRDefault="005F2E4D" w:rsidP="00BC531A">
      <w:pPr>
        <w:pStyle w:val="Titel-Unterzeile"/>
      </w:pPr>
      <w:r>
        <w:rPr>
          <w:noProof/>
          <w:lang w:eastAsia="de-DE"/>
        </w:rPr>
        <w:drawing>
          <wp:anchor distT="0" distB="0" distL="114300" distR="114300" simplePos="0" relativeHeight="251663360" behindDoc="1" locked="1" layoutInCell="1" allowOverlap="1" wp14:anchorId="55A5A3AA" wp14:editId="72D59CCC">
            <wp:simplePos x="0" y="0"/>
            <wp:positionH relativeFrom="margin">
              <wp:posOffset>-337820</wp:posOffset>
            </wp:positionH>
            <wp:positionV relativeFrom="page">
              <wp:posOffset>1968500</wp:posOffset>
            </wp:positionV>
            <wp:extent cx="3484245" cy="3484245"/>
            <wp:effectExtent l="0" t="0" r="1905"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p>
    <w:p w14:paraId="6C94528D" w14:textId="2B69C538" w:rsidR="005F2E4D" w:rsidRDefault="00BC531A" w:rsidP="00BC531A">
      <w:pPr>
        <w:pStyle w:val="Titel-Unterzeile"/>
      </w:pPr>
      <w:r w:rsidRPr="001F5492">
        <w:rPr>
          <w:sz w:val="44"/>
          <w:szCs w:val="44"/>
        </w:rPr>
        <w:br/>
      </w:r>
    </w:p>
    <w:p w14:paraId="1C657D14" w14:textId="77777777" w:rsidR="00BC531A" w:rsidRPr="00487C40" w:rsidRDefault="00BC531A" w:rsidP="00BC531A">
      <w:pPr>
        <w:rPr>
          <w:color w:val="FF0000"/>
        </w:rPr>
      </w:pPr>
      <w:bookmarkStart w:id="0" w:name="titel"/>
      <w:bookmarkEnd w:id="0"/>
      <w:r>
        <w:rPr>
          <w:color w:val="FF0000"/>
        </w:rPr>
        <w:br w:type="page"/>
      </w:r>
    </w:p>
    <w:p w14:paraId="7C7C391C" w14:textId="77777777" w:rsidR="00BC531A" w:rsidRDefault="00BC531A" w:rsidP="00BC531A">
      <w:pPr>
        <w:pStyle w:val="Titelseite14fett"/>
        <w:spacing w:after="240"/>
        <w:sectPr w:rsidR="00BC531A" w:rsidSect="00BC531A">
          <w:headerReference w:type="default" r:id="rId10"/>
          <w:headerReference w:type="first" r:id="rId11"/>
          <w:footerReference w:type="first" r:id="rId12"/>
          <w:pgSz w:w="11906" w:h="16838" w:code="9"/>
          <w:pgMar w:top="3240" w:right="1418" w:bottom="1134" w:left="1418" w:header="1135" w:footer="709" w:gutter="0"/>
          <w:cols w:space="708"/>
          <w:docGrid w:linePitch="360"/>
        </w:sectPr>
      </w:pPr>
    </w:p>
    <w:p w14:paraId="44A7E700" w14:textId="77777777" w:rsidR="00BC531A" w:rsidRDefault="00BC531A" w:rsidP="00BC531A">
      <w:pPr>
        <w:pStyle w:val="Titelseite14fett"/>
        <w:spacing w:after="240"/>
      </w:pPr>
    </w:p>
    <w:p w14:paraId="7855C057" w14:textId="77777777" w:rsidR="00BC531A" w:rsidRDefault="00BC531A" w:rsidP="00BC531A">
      <w:pPr>
        <w:pStyle w:val="Tabellentext"/>
        <w:spacing w:line="480" w:lineRule="auto"/>
      </w:pPr>
    </w:p>
    <w:p w14:paraId="0CC0C58A" w14:textId="77777777" w:rsidR="00BC531A" w:rsidRPr="00F50646" w:rsidRDefault="00BC531A" w:rsidP="00BC531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5A670364" w14:textId="77777777" w:rsidR="00BC531A" w:rsidRPr="00062F89" w:rsidRDefault="00BC531A" w:rsidP="00BC531A">
      <w:pPr>
        <w:pStyle w:val="Tabellentext"/>
        <w:spacing w:line="480" w:lineRule="auto"/>
        <w:rPr>
          <w:color w:val="FF0000"/>
        </w:rPr>
      </w:pPr>
      <w:r>
        <w:t xml:space="preserve">Geltungsbereich : </w:t>
      </w:r>
      <w:r>
        <w:tab/>
      </w:r>
      <w:r>
        <w:tab/>
      </w:r>
      <w:r>
        <w:tab/>
      </w:r>
      <w:r w:rsidRPr="00062F89">
        <w:rPr>
          <w:color w:val="FF0000"/>
        </w:rPr>
        <w:t>IT-intern</w:t>
      </w:r>
    </w:p>
    <w:p w14:paraId="3CF9FF60"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FE0B5A0C77B548AC93E40167CEC3C56D"/>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5DC6DCDE" w14:textId="77777777" w:rsidR="00BC531A" w:rsidRDefault="00BC531A" w:rsidP="00BC531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F1B5AA418056454D9E52A2E899E6B46C"/>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31140611" w14:textId="77777777" w:rsidR="00BC531A" w:rsidRDefault="00BC531A" w:rsidP="00BC531A">
      <w:pPr>
        <w:pStyle w:val="Tabellentext"/>
        <w:spacing w:line="480" w:lineRule="auto"/>
      </w:pPr>
      <w:r>
        <w:t>Organisationseinheit:</w:t>
      </w:r>
      <w:r>
        <w:tab/>
      </w:r>
      <w:r>
        <w:tab/>
      </w:r>
      <w:r w:rsidRPr="00A6579C">
        <w:rPr>
          <w:color w:val="FF0000"/>
        </w:rPr>
        <w:t>Die für das Dokument verantwortliche Org-Einheit</w:t>
      </w:r>
    </w:p>
    <w:p w14:paraId="683996B6" w14:textId="77777777" w:rsidR="00BC531A" w:rsidRPr="00786537" w:rsidRDefault="00BC531A" w:rsidP="00BC531A">
      <w:pPr>
        <w:pStyle w:val="Tabellentext"/>
        <w:spacing w:line="480" w:lineRule="auto"/>
        <w:rPr>
          <w:color w:val="FF0000"/>
        </w:rPr>
      </w:pPr>
      <w:r>
        <w:t>Ansprechpartner</w:t>
      </w:r>
      <w:r>
        <w:tab/>
      </w:r>
      <w:r>
        <w:tab/>
      </w:r>
      <w:r>
        <w:tab/>
      </w:r>
      <w:r w:rsidRPr="00786537">
        <w:rPr>
          <w:color w:val="FF0000"/>
        </w:rPr>
        <w:t>Name des Verantwortliche für dieses Dokument</w:t>
      </w:r>
    </w:p>
    <w:p w14:paraId="0457AA79" w14:textId="77777777" w:rsidR="00BC531A" w:rsidRDefault="00BC531A" w:rsidP="00BC531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2747EDD0EE7D45A0A8D287B99C8CEB8A"/>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Pr>
              <w:color w:val="FF0000"/>
            </w:rPr>
            <w:t>In Bearbeitung</w:t>
          </w:r>
        </w:sdtContent>
      </w:sdt>
    </w:p>
    <w:p w14:paraId="32339C14" w14:textId="77777777"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70765557" w14:textId="77777777" w:rsidTr="006676E5">
        <w:trPr>
          <w:trHeight w:val="234"/>
        </w:trPr>
        <w:tc>
          <w:tcPr>
            <w:tcW w:w="2945" w:type="dxa"/>
            <w:shd w:val="clear" w:color="auto" w:fill="auto"/>
          </w:tcPr>
          <w:p w14:paraId="00F786FB" w14:textId="77777777" w:rsidR="00BC531A" w:rsidRDefault="00BC531A" w:rsidP="006676E5">
            <w:pPr>
              <w:pStyle w:val="Tabellentext"/>
              <w:spacing w:line="480" w:lineRule="auto"/>
              <w:ind w:left="-107"/>
            </w:pPr>
            <w:r w:rsidRPr="00F50646">
              <w:t>Version:</w:t>
            </w:r>
          </w:p>
        </w:tc>
        <w:tc>
          <w:tcPr>
            <w:tcW w:w="5561" w:type="dxa"/>
            <w:shd w:val="clear" w:color="auto" w:fill="auto"/>
          </w:tcPr>
          <w:p w14:paraId="33020B40" w14:textId="371A4B5D" w:rsidR="00BC531A" w:rsidRPr="00A6579C" w:rsidRDefault="00BC531A" w:rsidP="006676E5">
            <w:pPr>
              <w:pStyle w:val="Version"/>
              <w:spacing w:line="480" w:lineRule="auto"/>
              <w:ind w:left="348"/>
              <w:rPr>
                <w:color w:val="FF0000"/>
              </w:rPr>
            </w:pPr>
            <w:r>
              <w:rPr>
                <w:color w:val="FF0000"/>
              </w:rPr>
              <w:t xml:space="preserve">  </w:t>
            </w:r>
            <w:r w:rsidR="00451F3B">
              <w:rPr>
                <w:color w:val="FF0000"/>
              </w:rPr>
              <w:t>1</w:t>
            </w:r>
            <w:r w:rsidR="00420F5A">
              <w:rPr>
                <w:color w:val="FF0000"/>
              </w:rPr>
              <w:t>.0</w:t>
            </w:r>
          </w:p>
        </w:tc>
      </w:tr>
    </w:tbl>
    <w:p w14:paraId="06B4CDB4" w14:textId="6D795055" w:rsidR="00BC531A" w:rsidRPr="00062F89" w:rsidRDefault="00C729B6" w:rsidP="00BC531A">
      <w:r>
        <w:rPr>
          <w:bCs/>
        </w:rPr>
        <w:t>Bildnachweis:</w:t>
      </w:r>
      <w:r>
        <w:rPr>
          <w:bCs/>
        </w:rPr>
        <w:tab/>
      </w:r>
      <w:r>
        <w:rPr>
          <w:bCs/>
        </w:rPr>
        <w:tab/>
      </w:r>
      <w:r>
        <w:rPr>
          <w:bCs/>
        </w:rPr>
        <w:tab/>
      </w:r>
      <w:r>
        <w:rPr>
          <w:bCs/>
        </w:rPr>
        <w:tab/>
        <w:t>Pixabay.com, CO0-Lizenz</w:t>
      </w:r>
    </w:p>
    <w:p w14:paraId="61441B3A" w14:textId="77777777" w:rsidR="00BC531A" w:rsidRDefault="00BC531A" w:rsidP="00BC531A">
      <w:pPr>
        <w:pStyle w:val="Titelseite14fett"/>
        <w:spacing w:after="240"/>
      </w:pPr>
    </w:p>
    <w:p w14:paraId="0CD559B0" w14:textId="77777777" w:rsidR="00BC531A" w:rsidRDefault="00BC531A" w:rsidP="00BC531A">
      <w:pPr>
        <w:pStyle w:val="Titelseite14fett"/>
        <w:spacing w:after="240"/>
      </w:pPr>
    </w:p>
    <w:p w14:paraId="6FDE71B4" w14:textId="77777777" w:rsidR="00BC531A" w:rsidRDefault="00BC531A" w:rsidP="00BC531A">
      <w:pPr>
        <w:pStyle w:val="Titelseite14fett"/>
        <w:spacing w:after="240"/>
      </w:pPr>
    </w:p>
    <w:p w14:paraId="43BCEC25" w14:textId="1ECF3CFF" w:rsidR="00BC531A" w:rsidRDefault="00BC531A" w:rsidP="00BC531A">
      <w:pPr>
        <w:pStyle w:val="Titelseite14fett"/>
        <w:spacing w:after="240"/>
      </w:pPr>
    </w:p>
    <w:p w14:paraId="0F63CBC5" w14:textId="77777777" w:rsidR="00AC770E" w:rsidRDefault="00AC770E" w:rsidP="00BC531A">
      <w:pPr>
        <w:pStyle w:val="Titelseite14fett"/>
        <w:spacing w:after="240"/>
      </w:pPr>
    </w:p>
    <w:p w14:paraId="41BC14B1" w14:textId="77777777" w:rsidR="00BC531A" w:rsidRDefault="00BC531A" w:rsidP="00BC531A">
      <w:pPr>
        <w:pStyle w:val="Titelseite14fett"/>
        <w:spacing w:after="240"/>
      </w:pPr>
    </w:p>
    <w:p w14:paraId="6772AE8E" w14:textId="77777777" w:rsidR="00BC531A" w:rsidRPr="00487C40" w:rsidRDefault="00BC531A" w:rsidP="00BC531A">
      <w:pPr>
        <w:pStyle w:val="Titelseite14fett"/>
        <w:spacing w:after="240"/>
      </w:pPr>
      <w:r w:rsidRPr="00487C40">
        <w:t>Autorinnen und Autoren:</w:t>
      </w:r>
    </w:p>
    <w:p w14:paraId="359F58C6" w14:textId="4173817B"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D854D5">
        <w:rPr>
          <w:b w:val="0"/>
          <w:bCs/>
          <w:sz w:val="20"/>
        </w:rPr>
        <w:t>)</w:t>
      </w:r>
    </w:p>
    <w:p w14:paraId="3D1D7FF1" w14:textId="74A5EA12"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D854D5">
        <w:rPr>
          <w:b w:val="0"/>
          <w:bCs/>
          <w:sz w:val="20"/>
        </w:rPr>
        <w:t>)</w:t>
      </w:r>
    </w:p>
    <w:p w14:paraId="2FC21C7D" w14:textId="77777777" w:rsidR="000A327F" w:rsidRDefault="000A327F" w:rsidP="00B577E8">
      <w:pPr>
        <w:pStyle w:val="Tabellentext"/>
        <w:spacing w:after="240"/>
        <w:rPr>
          <w:b/>
        </w:rPr>
      </w:pPr>
    </w:p>
    <w:p w14:paraId="44CBBC61" w14:textId="77777777" w:rsidR="004A1AAA" w:rsidRPr="006F5140" w:rsidRDefault="004A1AAA" w:rsidP="00AA1DD8">
      <w:pPr>
        <w:pStyle w:val="berschriftohneNummerierung"/>
        <w:spacing w:after="240"/>
      </w:pPr>
      <w:bookmarkStart w:id="1" w:name="_Toc91549450"/>
      <w:bookmarkStart w:id="2" w:name="_Toc91597607"/>
      <w:bookmarkStart w:id="3" w:name="_Toc93142991"/>
      <w:r w:rsidRPr="006F5140">
        <w:t>Informationen zum vorliegenden Dokument</w:t>
      </w:r>
      <w:bookmarkEnd w:id="1"/>
      <w:bookmarkEnd w:id="2"/>
      <w:bookmarkEnd w:id="3"/>
    </w:p>
    <w:p w14:paraId="5706AE54" w14:textId="77777777" w:rsidR="00E847CD" w:rsidRPr="00451D05" w:rsidRDefault="00E847CD" w:rsidP="00E847CD">
      <w:pPr>
        <w:keepNext/>
        <w:spacing w:beforeLines="100" w:before="240" w:after="240"/>
        <w:rPr>
          <w:b/>
        </w:rPr>
      </w:pPr>
      <w:bookmarkStart w:id="4" w:name="_Toc298857608"/>
      <w:r>
        <w:rPr>
          <w:b/>
        </w:rPr>
        <w:t>Weitere z</w:t>
      </w:r>
      <w:r w:rsidRPr="00451D05">
        <w:rPr>
          <w:b/>
        </w:rPr>
        <w:t>u beachtende Vorschriften und Empfehlungen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4"/>
        <w:gridCol w:w="3115"/>
        <w:gridCol w:w="1275"/>
        <w:gridCol w:w="1984"/>
        <w:gridCol w:w="2269"/>
      </w:tblGrid>
      <w:tr w:rsidR="00E847CD" w:rsidRPr="00CF7B50" w14:paraId="304EDFA8" w14:textId="77777777" w:rsidTr="00D854D5">
        <w:tc>
          <w:tcPr>
            <w:tcW w:w="234" w:type="pct"/>
            <w:tcBorders>
              <w:top w:val="single" w:sz="4" w:space="0" w:color="auto"/>
              <w:left w:val="single" w:sz="4" w:space="0" w:color="auto"/>
              <w:bottom w:val="single" w:sz="4" w:space="0" w:color="auto"/>
              <w:right w:val="single" w:sz="4" w:space="0" w:color="auto"/>
            </w:tcBorders>
            <w:shd w:val="clear" w:color="auto" w:fill="EEECE1" w:themeFill="background2"/>
          </w:tcPr>
          <w:p w14:paraId="365AA53B" w14:textId="77777777" w:rsidR="00E847CD" w:rsidRPr="00CF7B50" w:rsidRDefault="00E847CD" w:rsidP="00E143C4">
            <w:pPr>
              <w:pStyle w:val="Tabellentext"/>
              <w:spacing w:after="240"/>
            </w:pPr>
            <w:r w:rsidRPr="00CF7B50">
              <w:t>Nr.</w:t>
            </w:r>
          </w:p>
        </w:tc>
        <w:tc>
          <w:tcPr>
            <w:tcW w:w="171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4E81A4AB" w14:textId="77777777" w:rsidR="00E847CD" w:rsidRPr="00CF7B50" w:rsidRDefault="00E847CD" w:rsidP="00E143C4">
            <w:pPr>
              <w:pStyle w:val="Tabellentext"/>
              <w:spacing w:after="240"/>
            </w:pPr>
            <w:r w:rsidRPr="00CF7B50">
              <w:t>Titel des Dokuments</w:t>
            </w:r>
          </w:p>
        </w:tc>
        <w:tc>
          <w:tcPr>
            <w:tcW w:w="703"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5E9724F6" w14:textId="77777777" w:rsidR="00E847CD" w:rsidRPr="00CF7B50" w:rsidRDefault="00E847CD" w:rsidP="00E143C4">
            <w:pPr>
              <w:pStyle w:val="Tabellentext"/>
              <w:spacing w:after="240"/>
              <w:ind w:left="282" w:hanging="282"/>
            </w:pPr>
            <w:r w:rsidRPr="00CF7B50">
              <w:t>Version</w:t>
            </w:r>
          </w:p>
        </w:tc>
        <w:tc>
          <w:tcPr>
            <w:tcW w:w="1094" w:type="pct"/>
            <w:tcBorders>
              <w:top w:val="single" w:sz="4" w:space="0" w:color="auto"/>
              <w:left w:val="single" w:sz="4" w:space="0" w:color="auto"/>
              <w:bottom w:val="single" w:sz="4" w:space="0" w:color="auto"/>
              <w:right w:val="single" w:sz="4" w:space="0" w:color="auto"/>
            </w:tcBorders>
            <w:shd w:val="clear" w:color="auto" w:fill="EEECE1" w:themeFill="background2"/>
          </w:tcPr>
          <w:p w14:paraId="6771E055" w14:textId="77777777" w:rsidR="00E847CD" w:rsidRPr="00CF7B50" w:rsidRDefault="00E847CD" w:rsidP="00E143C4">
            <w:pPr>
              <w:pStyle w:val="Tabellentext"/>
              <w:spacing w:after="240"/>
            </w:pPr>
            <w:r w:rsidRPr="00CF7B50">
              <w:t>Ansprechpartner</w:t>
            </w:r>
            <w:r>
              <w:t>/-in</w:t>
            </w:r>
          </w:p>
        </w:tc>
        <w:tc>
          <w:tcPr>
            <w:tcW w:w="1251"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16B81D75" w14:textId="77777777" w:rsidR="00E847CD" w:rsidRPr="00CF7B50" w:rsidRDefault="00E847CD" w:rsidP="00E143C4">
            <w:pPr>
              <w:pStyle w:val="Tabellentext"/>
              <w:spacing w:after="240"/>
            </w:pPr>
            <w:r w:rsidRPr="00CF7B50">
              <w:t>Bemerkungen</w:t>
            </w:r>
          </w:p>
        </w:tc>
      </w:tr>
      <w:tr w:rsidR="00A6579C" w:rsidRPr="00CF7B50" w14:paraId="66D26BBE" w14:textId="77777777" w:rsidTr="00D854D5">
        <w:tc>
          <w:tcPr>
            <w:tcW w:w="234" w:type="pct"/>
            <w:tcBorders>
              <w:top w:val="single" w:sz="4" w:space="0" w:color="auto"/>
              <w:left w:val="single" w:sz="4" w:space="0" w:color="auto"/>
              <w:bottom w:val="single" w:sz="4" w:space="0" w:color="auto"/>
              <w:right w:val="single" w:sz="4" w:space="0" w:color="auto"/>
            </w:tcBorders>
          </w:tcPr>
          <w:p w14:paraId="5CE6F4D0" w14:textId="77777777" w:rsidR="00A6579C" w:rsidRPr="00CF7B50" w:rsidRDefault="00A6579C" w:rsidP="00A6579C">
            <w:pPr>
              <w:pStyle w:val="Tabellentext"/>
              <w:spacing w:after="240"/>
            </w:pPr>
            <w:r w:rsidRPr="00CF7B50">
              <w:t>1</w:t>
            </w:r>
          </w:p>
        </w:tc>
        <w:tc>
          <w:tcPr>
            <w:tcW w:w="1718" w:type="pct"/>
            <w:tcBorders>
              <w:top w:val="single" w:sz="4" w:space="0" w:color="auto"/>
              <w:left w:val="single" w:sz="4" w:space="0" w:color="auto"/>
              <w:bottom w:val="single" w:sz="4" w:space="0" w:color="auto"/>
              <w:right w:val="single" w:sz="4" w:space="0" w:color="auto"/>
            </w:tcBorders>
          </w:tcPr>
          <w:p w14:paraId="234AC607" w14:textId="77777777" w:rsidR="00A6579C" w:rsidRPr="00CF7B50" w:rsidRDefault="00A6579C" w:rsidP="00A6579C">
            <w:pPr>
              <w:pStyle w:val="Tabellentext"/>
              <w:spacing w:after="240"/>
            </w:pPr>
            <w:bookmarkStart w:id="5" w:name="_Hlt73496116"/>
            <w:bookmarkEnd w:id="5"/>
            <w:r>
              <w:t>IT-Grundschutz des BSI</w:t>
            </w:r>
            <w:r>
              <w:br/>
              <w:t>Standards 200-1 bis 200-3</w:t>
            </w:r>
          </w:p>
        </w:tc>
        <w:tc>
          <w:tcPr>
            <w:tcW w:w="703" w:type="pct"/>
            <w:tcBorders>
              <w:top w:val="single" w:sz="4" w:space="0" w:color="auto"/>
              <w:left w:val="single" w:sz="4" w:space="0" w:color="auto"/>
              <w:bottom w:val="single" w:sz="4" w:space="0" w:color="auto"/>
              <w:right w:val="single" w:sz="4" w:space="0" w:color="auto"/>
            </w:tcBorders>
          </w:tcPr>
          <w:p w14:paraId="069BB4B1" w14:textId="77777777" w:rsidR="00A6579C" w:rsidRPr="00CF7B50" w:rsidRDefault="00A6579C" w:rsidP="00A6579C">
            <w:pPr>
              <w:pStyle w:val="Tabellentext"/>
              <w:spacing w:after="240"/>
            </w:pPr>
            <w:r>
              <w:t>Aktuelle Version</w:t>
            </w:r>
          </w:p>
        </w:tc>
        <w:tc>
          <w:tcPr>
            <w:tcW w:w="1094" w:type="pct"/>
            <w:tcBorders>
              <w:top w:val="single" w:sz="4" w:space="0" w:color="auto"/>
              <w:left w:val="single" w:sz="4" w:space="0" w:color="auto"/>
              <w:bottom w:val="single" w:sz="4" w:space="0" w:color="auto"/>
              <w:right w:val="single" w:sz="4" w:space="0" w:color="auto"/>
            </w:tcBorders>
          </w:tcPr>
          <w:p w14:paraId="1E6F9BFB" w14:textId="77777777" w:rsidR="00A6579C" w:rsidRPr="00CF7B50" w:rsidRDefault="00A6579C" w:rsidP="00A6579C">
            <w:pPr>
              <w:pStyle w:val="Tabellentext"/>
              <w:spacing w:after="240"/>
            </w:pPr>
            <w:r>
              <w:t>BSI Bonn</w:t>
            </w:r>
          </w:p>
        </w:tc>
        <w:tc>
          <w:tcPr>
            <w:tcW w:w="1251" w:type="pct"/>
            <w:tcBorders>
              <w:top w:val="single" w:sz="4" w:space="0" w:color="auto"/>
              <w:left w:val="single" w:sz="4" w:space="0" w:color="auto"/>
              <w:bottom w:val="single" w:sz="4" w:space="0" w:color="auto"/>
              <w:right w:val="single" w:sz="4" w:space="0" w:color="auto"/>
            </w:tcBorders>
          </w:tcPr>
          <w:p w14:paraId="3ABFB012" w14:textId="77777777" w:rsidR="00A6579C" w:rsidRPr="00CF7B50" w:rsidRDefault="00A6579C" w:rsidP="00A6579C">
            <w:pPr>
              <w:pStyle w:val="Tabellentext"/>
              <w:spacing w:after="240"/>
            </w:pPr>
          </w:p>
        </w:tc>
      </w:tr>
      <w:tr w:rsidR="00A6579C" w:rsidRPr="00CF7B50" w14:paraId="69D93B4C" w14:textId="77777777" w:rsidTr="00D854D5">
        <w:tc>
          <w:tcPr>
            <w:tcW w:w="234" w:type="pct"/>
            <w:tcBorders>
              <w:top w:val="single" w:sz="4" w:space="0" w:color="auto"/>
              <w:left w:val="single" w:sz="4" w:space="0" w:color="auto"/>
              <w:bottom w:val="single" w:sz="4" w:space="0" w:color="auto"/>
              <w:right w:val="single" w:sz="4" w:space="0" w:color="auto"/>
            </w:tcBorders>
          </w:tcPr>
          <w:p w14:paraId="317C439F" w14:textId="77777777" w:rsidR="00A6579C" w:rsidRPr="00CF7B50" w:rsidRDefault="00A6579C" w:rsidP="00A6579C">
            <w:pPr>
              <w:pStyle w:val="Tabellentext"/>
              <w:spacing w:after="240"/>
            </w:pPr>
            <w:r>
              <w:t>2</w:t>
            </w:r>
          </w:p>
        </w:tc>
        <w:tc>
          <w:tcPr>
            <w:tcW w:w="1718" w:type="pct"/>
            <w:tcBorders>
              <w:top w:val="single" w:sz="4" w:space="0" w:color="auto"/>
              <w:left w:val="single" w:sz="4" w:space="0" w:color="auto"/>
              <w:bottom w:val="single" w:sz="4" w:space="0" w:color="auto"/>
              <w:right w:val="single" w:sz="4" w:space="0" w:color="auto"/>
            </w:tcBorders>
          </w:tcPr>
          <w:p w14:paraId="073AFE50" w14:textId="77777777" w:rsidR="00A6579C" w:rsidRPr="00CF7B50" w:rsidRDefault="00A6579C" w:rsidP="00A6579C">
            <w:pPr>
              <w:pStyle w:val="Tabellentext"/>
              <w:spacing w:after="240"/>
            </w:pPr>
          </w:p>
        </w:tc>
        <w:tc>
          <w:tcPr>
            <w:tcW w:w="703" w:type="pct"/>
            <w:tcBorders>
              <w:top w:val="single" w:sz="4" w:space="0" w:color="auto"/>
              <w:left w:val="single" w:sz="4" w:space="0" w:color="auto"/>
              <w:bottom w:val="single" w:sz="4" w:space="0" w:color="auto"/>
              <w:right w:val="single" w:sz="4" w:space="0" w:color="auto"/>
            </w:tcBorders>
          </w:tcPr>
          <w:p w14:paraId="7D3AE47A" w14:textId="77777777" w:rsidR="00A6579C" w:rsidRPr="00CF7B50" w:rsidRDefault="00A6579C" w:rsidP="00A6579C">
            <w:pPr>
              <w:pStyle w:val="Tabellentext"/>
              <w:spacing w:after="240"/>
            </w:pPr>
          </w:p>
        </w:tc>
        <w:tc>
          <w:tcPr>
            <w:tcW w:w="1094" w:type="pct"/>
            <w:tcBorders>
              <w:top w:val="single" w:sz="4" w:space="0" w:color="auto"/>
              <w:left w:val="single" w:sz="4" w:space="0" w:color="auto"/>
              <w:bottom w:val="single" w:sz="4" w:space="0" w:color="auto"/>
              <w:right w:val="single" w:sz="4" w:space="0" w:color="auto"/>
            </w:tcBorders>
          </w:tcPr>
          <w:p w14:paraId="575C1CF9" w14:textId="77777777" w:rsidR="00A6579C" w:rsidRPr="00CF7B50" w:rsidRDefault="00A6579C" w:rsidP="00A6579C">
            <w:pPr>
              <w:pStyle w:val="Tabellentext"/>
              <w:spacing w:after="240"/>
            </w:pPr>
          </w:p>
        </w:tc>
        <w:tc>
          <w:tcPr>
            <w:tcW w:w="1251" w:type="pct"/>
            <w:tcBorders>
              <w:top w:val="single" w:sz="4" w:space="0" w:color="auto"/>
              <w:left w:val="single" w:sz="4" w:space="0" w:color="auto"/>
              <w:bottom w:val="single" w:sz="4" w:space="0" w:color="auto"/>
              <w:right w:val="single" w:sz="4" w:space="0" w:color="auto"/>
            </w:tcBorders>
          </w:tcPr>
          <w:p w14:paraId="03D051A8" w14:textId="77777777" w:rsidR="00A6579C" w:rsidRPr="00CF7B50" w:rsidRDefault="00A6579C" w:rsidP="00A6579C">
            <w:pPr>
              <w:pStyle w:val="Tabellentext"/>
              <w:spacing w:after="240"/>
            </w:pPr>
          </w:p>
        </w:tc>
      </w:tr>
      <w:tr w:rsidR="00E847CD" w:rsidRPr="00CF7B50" w14:paraId="18DCD469" w14:textId="77777777" w:rsidTr="00D854D5">
        <w:tc>
          <w:tcPr>
            <w:tcW w:w="234" w:type="pct"/>
            <w:tcBorders>
              <w:top w:val="single" w:sz="4" w:space="0" w:color="auto"/>
              <w:left w:val="single" w:sz="4" w:space="0" w:color="auto"/>
              <w:bottom w:val="single" w:sz="4" w:space="0" w:color="auto"/>
              <w:right w:val="single" w:sz="4" w:space="0" w:color="auto"/>
            </w:tcBorders>
          </w:tcPr>
          <w:p w14:paraId="4DC4C553" w14:textId="77777777" w:rsidR="00E847CD" w:rsidRPr="00CF7B50" w:rsidRDefault="00E847CD" w:rsidP="00E143C4">
            <w:pPr>
              <w:pStyle w:val="Tabellentext"/>
              <w:spacing w:after="240"/>
            </w:pPr>
            <w:r>
              <w:t>3</w:t>
            </w:r>
          </w:p>
        </w:tc>
        <w:tc>
          <w:tcPr>
            <w:tcW w:w="1718" w:type="pct"/>
            <w:tcBorders>
              <w:top w:val="single" w:sz="4" w:space="0" w:color="auto"/>
              <w:left w:val="single" w:sz="4" w:space="0" w:color="auto"/>
              <w:bottom w:val="single" w:sz="4" w:space="0" w:color="auto"/>
              <w:right w:val="single" w:sz="4" w:space="0" w:color="auto"/>
            </w:tcBorders>
          </w:tcPr>
          <w:p w14:paraId="10D2DE84" w14:textId="77777777" w:rsidR="00E847CD" w:rsidRPr="00CF7B50" w:rsidRDefault="00E847CD" w:rsidP="00E143C4">
            <w:pPr>
              <w:pStyle w:val="Tabellentext"/>
              <w:spacing w:after="240"/>
            </w:pPr>
          </w:p>
        </w:tc>
        <w:tc>
          <w:tcPr>
            <w:tcW w:w="703" w:type="pct"/>
            <w:tcBorders>
              <w:top w:val="single" w:sz="4" w:space="0" w:color="auto"/>
              <w:left w:val="single" w:sz="4" w:space="0" w:color="auto"/>
              <w:bottom w:val="single" w:sz="4" w:space="0" w:color="auto"/>
              <w:right w:val="single" w:sz="4" w:space="0" w:color="auto"/>
            </w:tcBorders>
          </w:tcPr>
          <w:p w14:paraId="04AF2DDF" w14:textId="77777777" w:rsidR="00E847CD" w:rsidRPr="00CF7B50" w:rsidRDefault="00E847CD" w:rsidP="00E143C4">
            <w:pPr>
              <w:pStyle w:val="Tabellentext"/>
              <w:spacing w:after="240"/>
            </w:pPr>
          </w:p>
        </w:tc>
        <w:tc>
          <w:tcPr>
            <w:tcW w:w="1094" w:type="pct"/>
            <w:tcBorders>
              <w:top w:val="single" w:sz="4" w:space="0" w:color="auto"/>
              <w:left w:val="single" w:sz="4" w:space="0" w:color="auto"/>
              <w:bottom w:val="single" w:sz="4" w:space="0" w:color="auto"/>
              <w:right w:val="single" w:sz="4" w:space="0" w:color="auto"/>
            </w:tcBorders>
          </w:tcPr>
          <w:p w14:paraId="4F7F752A" w14:textId="77777777" w:rsidR="00E847CD" w:rsidRPr="00CF7B50" w:rsidRDefault="00E847CD" w:rsidP="00E143C4">
            <w:pPr>
              <w:pStyle w:val="Tabellentext"/>
              <w:spacing w:after="240"/>
            </w:pPr>
          </w:p>
        </w:tc>
        <w:tc>
          <w:tcPr>
            <w:tcW w:w="1251" w:type="pct"/>
            <w:tcBorders>
              <w:top w:val="single" w:sz="4" w:space="0" w:color="auto"/>
              <w:left w:val="single" w:sz="4" w:space="0" w:color="auto"/>
              <w:bottom w:val="single" w:sz="4" w:space="0" w:color="auto"/>
              <w:right w:val="single" w:sz="4" w:space="0" w:color="auto"/>
            </w:tcBorders>
          </w:tcPr>
          <w:p w14:paraId="67BEAC17" w14:textId="77777777" w:rsidR="00E847CD" w:rsidRPr="00CF7B50" w:rsidRDefault="00E847CD" w:rsidP="00E143C4">
            <w:pPr>
              <w:pStyle w:val="Tabellentext"/>
              <w:spacing w:after="240"/>
            </w:pPr>
          </w:p>
        </w:tc>
      </w:tr>
    </w:tbl>
    <w:p w14:paraId="6ACD82C1" w14:textId="77777777" w:rsidR="00E847CD" w:rsidRPr="00015039" w:rsidRDefault="00E847CD" w:rsidP="00E847CD">
      <w:pPr>
        <w:pStyle w:val="berschrift2ohneNummerierung"/>
        <w:spacing w:before="240" w:after="240"/>
        <w:rPr>
          <w:b/>
        </w:rPr>
      </w:pPr>
      <w:r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A34877" w14:paraId="6BCF21F9"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691E124F" w14:textId="77777777" w:rsidR="00E847CD" w:rsidRPr="00A34877" w:rsidRDefault="00E847CD" w:rsidP="00E143C4">
            <w:pPr>
              <w:pStyle w:val="Tabellentext"/>
              <w:spacing w:after="24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41B145A1" w14:textId="77777777" w:rsidR="00E847CD" w:rsidRPr="00A34877" w:rsidRDefault="00E847CD" w:rsidP="00E143C4">
            <w:pPr>
              <w:pStyle w:val="Tabellentext"/>
              <w:spacing w:after="24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C8FEAA" w14:textId="77777777" w:rsidR="00E847CD" w:rsidRPr="00A34877" w:rsidRDefault="00E847CD" w:rsidP="00E143C4">
            <w:pPr>
              <w:pStyle w:val="Tabellentext"/>
              <w:spacing w:after="24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61DE9D0B" w14:textId="77777777" w:rsidR="00E847CD" w:rsidRPr="00A34877" w:rsidRDefault="00E847CD" w:rsidP="00E143C4">
            <w:pPr>
              <w:pStyle w:val="Tabellentext"/>
              <w:spacing w:after="24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343B8E4E" w14:textId="77777777" w:rsidR="00E847CD" w:rsidRPr="00A34877" w:rsidRDefault="00E847CD" w:rsidP="00E143C4">
            <w:pPr>
              <w:pStyle w:val="Tabellentext"/>
              <w:spacing w:after="240"/>
            </w:pPr>
            <w:r>
              <w:t xml:space="preserve">Bearbeiter/-in </w:t>
            </w:r>
          </w:p>
        </w:tc>
      </w:tr>
      <w:tr w:rsidR="00E847CD" w:rsidRPr="00CF7B50" w14:paraId="27C66F16" w14:textId="77777777" w:rsidTr="006D0B83">
        <w:tc>
          <w:tcPr>
            <w:tcW w:w="1271" w:type="dxa"/>
            <w:tcBorders>
              <w:top w:val="single" w:sz="4" w:space="0" w:color="auto"/>
              <w:left w:val="single" w:sz="4" w:space="0" w:color="auto"/>
              <w:bottom w:val="single" w:sz="4" w:space="0" w:color="auto"/>
              <w:right w:val="single" w:sz="4" w:space="0" w:color="auto"/>
            </w:tcBorders>
          </w:tcPr>
          <w:p w14:paraId="04572CEB" w14:textId="77777777" w:rsidR="00E847CD" w:rsidRPr="00CF7B50" w:rsidRDefault="00E847CD" w:rsidP="00E143C4">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1F62F6BC" w14:textId="77777777" w:rsidR="00E847CD" w:rsidRPr="007D431E" w:rsidRDefault="00E847CD" w:rsidP="00E143C4">
            <w:pPr>
              <w:pStyle w:val="Tabellentext"/>
              <w:spacing w:after="240"/>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32A04917" w14:textId="77777777" w:rsidR="00E847CD" w:rsidRPr="007D431E" w:rsidRDefault="00E847CD" w:rsidP="00E143C4">
            <w:pPr>
              <w:pStyle w:val="Tabellentext"/>
              <w:spacing w:after="240"/>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4A20B313" w14:textId="77777777" w:rsidR="00E847CD" w:rsidRPr="007D431E" w:rsidRDefault="00E847CD" w:rsidP="00E143C4">
            <w:pPr>
              <w:pStyle w:val="Tabellentext"/>
              <w:spacing w:after="240"/>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6382B0D3" w14:textId="77777777" w:rsidR="00E847CD" w:rsidRPr="00F11F3D" w:rsidRDefault="00E847CD" w:rsidP="00E143C4">
            <w:pPr>
              <w:pStyle w:val="Tabellentext"/>
              <w:spacing w:after="240"/>
              <w:rPr>
                <w:highlight w:val="yellow"/>
              </w:rPr>
            </w:pPr>
          </w:p>
        </w:tc>
      </w:tr>
      <w:tr w:rsidR="00E847CD" w:rsidRPr="00CF7B50" w14:paraId="0222A695" w14:textId="77777777" w:rsidTr="006D0B83">
        <w:tc>
          <w:tcPr>
            <w:tcW w:w="1271" w:type="dxa"/>
            <w:tcBorders>
              <w:top w:val="single" w:sz="4" w:space="0" w:color="auto"/>
              <w:left w:val="single" w:sz="4" w:space="0" w:color="auto"/>
              <w:bottom w:val="single" w:sz="4" w:space="0" w:color="auto"/>
              <w:right w:val="single" w:sz="4" w:space="0" w:color="auto"/>
            </w:tcBorders>
          </w:tcPr>
          <w:p w14:paraId="02A07012" w14:textId="77777777" w:rsidR="00E847CD" w:rsidRPr="00CF7B50" w:rsidRDefault="00E847CD" w:rsidP="00E143C4">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5FF8042E" w14:textId="77777777" w:rsidR="00E847CD" w:rsidRPr="00CF7B50" w:rsidRDefault="00E847CD" w:rsidP="00E143C4">
            <w:pPr>
              <w:pStyle w:val="Tabellentext"/>
              <w:spacing w:after="240"/>
            </w:pPr>
          </w:p>
        </w:tc>
        <w:tc>
          <w:tcPr>
            <w:tcW w:w="1134" w:type="dxa"/>
            <w:tcBorders>
              <w:top w:val="single" w:sz="4" w:space="0" w:color="auto"/>
              <w:left w:val="single" w:sz="4" w:space="0" w:color="auto"/>
              <w:bottom w:val="single" w:sz="4" w:space="0" w:color="auto"/>
              <w:right w:val="single" w:sz="4" w:space="0" w:color="auto"/>
            </w:tcBorders>
          </w:tcPr>
          <w:p w14:paraId="48C547E8" w14:textId="77777777" w:rsidR="00E847CD" w:rsidRPr="00CF7B50" w:rsidRDefault="00E847CD" w:rsidP="00E143C4">
            <w:pPr>
              <w:pStyle w:val="Tabellentext"/>
              <w:spacing w:after="240"/>
            </w:pPr>
          </w:p>
        </w:tc>
        <w:tc>
          <w:tcPr>
            <w:tcW w:w="4025" w:type="dxa"/>
            <w:tcBorders>
              <w:top w:val="single" w:sz="4" w:space="0" w:color="auto"/>
              <w:left w:val="single" w:sz="4" w:space="0" w:color="auto"/>
              <w:bottom w:val="single" w:sz="4" w:space="0" w:color="auto"/>
              <w:right w:val="single" w:sz="4" w:space="0" w:color="auto"/>
            </w:tcBorders>
          </w:tcPr>
          <w:p w14:paraId="53646F0A" w14:textId="77777777" w:rsidR="00E847CD" w:rsidRPr="00CF7B50" w:rsidRDefault="00E847CD" w:rsidP="00E143C4">
            <w:pPr>
              <w:pStyle w:val="Tabellentext"/>
              <w:spacing w:after="240"/>
            </w:pPr>
          </w:p>
        </w:tc>
        <w:tc>
          <w:tcPr>
            <w:tcW w:w="1843" w:type="dxa"/>
            <w:tcBorders>
              <w:top w:val="single" w:sz="4" w:space="0" w:color="auto"/>
              <w:left w:val="single" w:sz="4" w:space="0" w:color="auto"/>
              <w:bottom w:val="single" w:sz="4" w:space="0" w:color="auto"/>
              <w:right w:val="single" w:sz="4" w:space="0" w:color="auto"/>
            </w:tcBorders>
          </w:tcPr>
          <w:p w14:paraId="4F04B1B7" w14:textId="77777777" w:rsidR="00E847CD" w:rsidRPr="00CF7B50" w:rsidRDefault="00E847CD" w:rsidP="00E143C4">
            <w:pPr>
              <w:pStyle w:val="Tabellentext"/>
              <w:spacing w:after="240"/>
            </w:pPr>
          </w:p>
        </w:tc>
      </w:tr>
      <w:tr w:rsidR="00E847CD" w:rsidRPr="00CF7B50" w14:paraId="65180F55" w14:textId="77777777" w:rsidTr="006D0B83">
        <w:tc>
          <w:tcPr>
            <w:tcW w:w="1271" w:type="dxa"/>
            <w:tcBorders>
              <w:top w:val="single" w:sz="4" w:space="0" w:color="auto"/>
              <w:left w:val="single" w:sz="4" w:space="0" w:color="auto"/>
              <w:bottom w:val="single" w:sz="4" w:space="0" w:color="auto"/>
              <w:right w:val="single" w:sz="4" w:space="0" w:color="auto"/>
            </w:tcBorders>
          </w:tcPr>
          <w:p w14:paraId="065D413A" w14:textId="77777777" w:rsidR="00E847CD" w:rsidRPr="00CF7B50" w:rsidRDefault="00E847CD" w:rsidP="00E143C4">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429C1029" w14:textId="77777777" w:rsidR="00E847CD" w:rsidRPr="00CF7B50" w:rsidRDefault="00E847CD" w:rsidP="00E143C4">
            <w:pPr>
              <w:pStyle w:val="Tabellentext"/>
              <w:spacing w:after="240"/>
            </w:pPr>
          </w:p>
        </w:tc>
        <w:tc>
          <w:tcPr>
            <w:tcW w:w="1134" w:type="dxa"/>
            <w:tcBorders>
              <w:top w:val="single" w:sz="4" w:space="0" w:color="auto"/>
              <w:left w:val="single" w:sz="4" w:space="0" w:color="auto"/>
              <w:bottom w:val="single" w:sz="4" w:space="0" w:color="auto"/>
              <w:right w:val="single" w:sz="4" w:space="0" w:color="auto"/>
            </w:tcBorders>
          </w:tcPr>
          <w:p w14:paraId="7824C74E" w14:textId="77777777" w:rsidR="00E847CD" w:rsidRPr="00CF7B50" w:rsidRDefault="00E847CD" w:rsidP="00E143C4">
            <w:pPr>
              <w:pStyle w:val="Tabellentext"/>
              <w:spacing w:after="240"/>
            </w:pPr>
          </w:p>
        </w:tc>
        <w:tc>
          <w:tcPr>
            <w:tcW w:w="4025" w:type="dxa"/>
            <w:tcBorders>
              <w:top w:val="single" w:sz="4" w:space="0" w:color="auto"/>
              <w:left w:val="single" w:sz="4" w:space="0" w:color="auto"/>
              <w:bottom w:val="single" w:sz="4" w:space="0" w:color="auto"/>
              <w:right w:val="single" w:sz="4" w:space="0" w:color="auto"/>
            </w:tcBorders>
          </w:tcPr>
          <w:p w14:paraId="35FEE4C3" w14:textId="77777777" w:rsidR="00E847CD" w:rsidRPr="00CF7B50" w:rsidRDefault="00E847CD" w:rsidP="00E143C4">
            <w:pPr>
              <w:pStyle w:val="Tabellentext"/>
              <w:spacing w:after="240"/>
            </w:pPr>
          </w:p>
        </w:tc>
        <w:tc>
          <w:tcPr>
            <w:tcW w:w="1843" w:type="dxa"/>
            <w:tcBorders>
              <w:top w:val="single" w:sz="4" w:space="0" w:color="auto"/>
              <w:left w:val="single" w:sz="4" w:space="0" w:color="auto"/>
              <w:bottom w:val="single" w:sz="4" w:space="0" w:color="auto"/>
              <w:right w:val="single" w:sz="4" w:space="0" w:color="auto"/>
            </w:tcBorders>
          </w:tcPr>
          <w:p w14:paraId="0E9AD633" w14:textId="77777777" w:rsidR="00E847CD" w:rsidRPr="00CF7B50" w:rsidRDefault="00E847CD" w:rsidP="00E143C4">
            <w:pPr>
              <w:pStyle w:val="Tabellentext"/>
              <w:spacing w:after="240"/>
            </w:pPr>
          </w:p>
        </w:tc>
      </w:tr>
    </w:tbl>
    <w:p w14:paraId="6711218B" w14:textId="77777777" w:rsidR="00E847CD" w:rsidRPr="00015039" w:rsidRDefault="00E847CD" w:rsidP="00E847CD">
      <w:pPr>
        <w:pStyle w:val="berschrift2ohneNummerierung"/>
        <w:spacing w:before="240" w:after="240"/>
        <w:rPr>
          <w:b/>
        </w:rPr>
      </w:pPr>
      <w:r w:rsidRPr="00015039">
        <w:rPr>
          <w:b/>
        </w:rPr>
        <w:t>Prüfverzeichnis</w:t>
      </w:r>
    </w:p>
    <w:p w14:paraId="1740C065" w14:textId="77777777" w:rsidR="00E847CD" w:rsidRPr="003C5404" w:rsidRDefault="00E847CD" w:rsidP="00E847CD">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E847CD" w:rsidRPr="00CF7B50" w14:paraId="0C5294DB"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2A218F93" w14:textId="77777777" w:rsidR="00E847CD" w:rsidRPr="00CF7B50" w:rsidRDefault="00E847CD" w:rsidP="00E143C4">
            <w:pPr>
              <w:pStyle w:val="Tabellentext"/>
              <w:spacing w:after="240"/>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648DCCAC" w14:textId="77777777" w:rsidR="00E847CD" w:rsidRPr="00CF7B50" w:rsidRDefault="00E847CD" w:rsidP="00E143C4">
            <w:pPr>
              <w:pStyle w:val="Tabellentext"/>
              <w:spacing w:after="240"/>
            </w:pPr>
            <w:r w:rsidRPr="00CF7B50">
              <w:t>Version</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tcPr>
          <w:p w14:paraId="2EF1CD42" w14:textId="77777777" w:rsidR="00E847CD" w:rsidRPr="00CF7B50" w:rsidRDefault="00E847CD" w:rsidP="00E143C4">
            <w:pPr>
              <w:pStyle w:val="Tabellentext"/>
              <w:spacing w:after="240"/>
            </w:pPr>
            <w: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EEECE1" w:themeFill="background2"/>
          </w:tcPr>
          <w:p w14:paraId="0D5C309A" w14:textId="77777777" w:rsidR="00E847CD" w:rsidRPr="00CF7B50" w:rsidRDefault="00E847CD" w:rsidP="00E143C4">
            <w:pPr>
              <w:pStyle w:val="Tabellentext"/>
              <w:spacing w:after="24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24C12C55" w14:textId="77777777" w:rsidR="00E847CD" w:rsidRPr="00CF7B50" w:rsidRDefault="00E847CD" w:rsidP="00E143C4">
            <w:pPr>
              <w:pStyle w:val="Tabellentext"/>
              <w:spacing w:after="240"/>
              <w:ind w:left="-39"/>
            </w:pPr>
            <w:r>
              <w:t>Prüfer/-in</w:t>
            </w:r>
          </w:p>
        </w:tc>
        <w:tc>
          <w:tcPr>
            <w:tcW w:w="1535" w:type="dxa"/>
            <w:tcBorders>
              <w:top w:val="single" w:sz="4" w:space="0" w:color="auto"/>
              <w:left w:val="single" w:sz="4" w:space="0" w:color="auto"/>
              <w:bottom w:val="single" w:sz="4" w:space="0" w:color="auto"/>
              <w:right w:val="single" w:sz="4" w:space="0" w:color="auto"/>
            </w:tcBorders>
            <w:shd w:val="clear" w:color="auto" w:fill="EEECE1" w:themeFill="background2"/>
          </w:tcPr>
          <w:p w14:paraId="21CE8F0C" w14:textId="77777777" w:rsidR="00E847CD" w:rsidRPr="00CF7B50" w:rsidRDefault="00E847CD" w:rsidP="00E143C4">
            <w:pPr>
              <w:pStyle w:val="Tabellentext"/>
              <w:spacing w:after="240"/>
            </w:pPr>
            <w:r w:rsidRPr="00CF7B50">
              <w:t>Ergebnis</w:t>
            </w:r>
          </w:p>
        </w:tc>
      </w:tr>
      <w:tr w:rsidR="00E847CD" w:rsidRPr="00CF7B50" w14:paraId="1CF04E0D" w14:textId="77777777" w:rsidTr="00E847CD">
        <w:tc>
          <w:tcPr>
            <w:tcW w:w="1271" w:type="dxa"/>
            <w:tcBorders>
              <w:top w:val="single" w:sz="4" w:space="0" w:color="auto"/>
              <w:left w:val="single" w:sz="4" w:space="0" w:color="auto"/>
              <w:bottom w:val="single" w:sz="4" w:space="0" w:color="auto"/>
              <w:right w:val="single" w:sz="4" w:space="0" w:color="auto"/>
            </w:tcBorders>
          </w:tcPr>
          <w:p w14:paraId="572552B3" w14:textId="77777777" w:rsidR="00E847CD" w:rsidRPr="00CF7B50" w:rsidRDefault="00E847CD" w:rsidP="00E143C4">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4DE27F42" w14:textId="77777777" w:rsidR="00E847CD" w:rsidRPr="00CF7B50" w:rsidRDefault="00E847CD" w:rsidP="00E143C4">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0538E5D7" w14:textId="77777777" w:rsidR="00E847CD" w:rsidRPr="00CF7B50" w:rsidRDefault="00E847CD" w:rsidP="00E143C4">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72D61AEE" w14:textId="77777777" w:rsidR="00E847CD" w:rsidRPr="00CF7B50" w:rsidRDefault="00E847CD" w:rsidP="00E143C4">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1AD414A6" w14:textId="77777777" w:rsidR="00E847CD" w:rsidRPr="00CF7B50" w:rsidRDefault="00E847CD" w:rsidP="00E143C4">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5528E544" w14:textId="77777777" w:rsidR="00E847CD" w:rsidRPr="00CF7B50" w:rsidRDefault="00E847CD" w:rsidP="00E143C4">
            <w:pPr>
              <w:pStyle w:val="Tabellentext"/>
              <w:spacing w:after="240"/>
            </w:pPr>
          </w:p>
        </w:tc>
      </w:tr>
      <w:tr w:rsidR="00E847CD" w:rsidRPr="00CF7B50" w14:paraId="53F11D04" w14:textId="77777777" w:rsidTr="00E847CD">
        <w:tc>
          <w:tcPr>
            <w:tcW w:w="1271" w:type="dxa"/>
            <w:tcBorders>
              <w:top w:val="single" w:sz="4" w:space="0" w:color="auto"/>
              <w:left w:val="single" w:sz="4" w:space="0" w:color="auto"/>
              <w:bottom w:val="single" w:sz="4" w:space="0" w:color="auto"/>
              <w:right w:val="single" w:sz="4" w:space="0" w:color="auto"/>
            </w:tcBorders>
          </w:tcPr>
          <w:p w14:paraId="49EF1539" w14:textId="77777777" w:rsidR="00E847CD" w:rsidRPr="00CF7B50" w:rsidRDefault="00E847CD" w:rsidP="00E143C4">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740E1700" w14:textId="77777777" w:rsidR="00E847CD" w:rsidRPr="00CF7B50" w:rsidRDefault="00E847CD" w:rsidP="00E143C4">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5B955F66" w14:textId="77777777" w:rsidR="00E847CD" w:rsidRPr="00CF7B50" w:rsidRDefault="00E847CD" w:rsidP="00E143C4">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0C79A466" w14:textId="77777777" w:rsidR="00E847CD" w:rsidRPr="00CF7B50" w:rsidRDefault="00E847CD" w:rsidP="00E143C4">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31A49673" w14:textId="77777777" w:rsidR="00E847CD" w:rsidRPr="00CF7B50" w:rsidRDefault="00E847CD" w:rsidP="00E143C4">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122C98DD" w14:textId="77777777" w:rsidR="00E847CD" w:rsidRPr="00CF7B50" w:rsidRDefault="00E847CD" w:rsidP="00E143C4">
            <w:pPr>
              <w:pStyle w:val="Tabellentext"/>
              <w:spacing w:after="240"/>
            </w:pPr>
          </w:p>
        </w:tc>
      </w:tr>
      <w:tr w:rsidR="00E847CD" w:rsidRPr="00CF7B50" w14:paraId="194210EB" w14:textId="77777777" w:rsidTr="00E847CD">
        <w:tc>
          <w:tcPr>
            <w:tcW w:w="1271" w:type="dxa"/>
            <w:tcBorders>
              <w:top w:val="single" w:sz="4" w:space="0" w:color="auto"/>
              <w:left w:val="single" w:sz="4" w:space="0" w:color="auto"/>
              <w:bottom w:val="single" w:sz="4" w:space="0" w:color="auto"/>
              <w:right w:val="single" w:sz="4" w:space="0" w:color="auto"/>
            </w:tcBorders>
          </w:tcPr>
          <w:p w14:paraId="63F30E46" w14:textId="77777777" w:rsidR="00E847CD" w:rsidRPr="00CF7B50" w:rsidRDefault="00E847CD" w:rsidP="00E143C4">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7E777BE0" w14:textId="77777777" w:rsidR="00E847CD" w:rsidRPr="00CF7B50" w:rsidRDefault="00E847CD" w:rsidP="00E143C4">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48D84885" w14:textId="77777777" w:rsidR="00E847CD" w:rsidRPr="00CF7B50" w:rsidRDefault="00E847CD" w:rsidP="00E143C4">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2C62F1CE" w14:textId="77777777" w:rsidR="00E847CD" w:rsidRPr="00CF7B50" w:rsidRDefault="00E847CD" w:rsidP="00E143C4">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6AE33D5B" w14:textId="77777777" w:rsidR="00E847CD" w:rsidRPr="00CF7B50" w:rsidRDefault="00E847CD" w:rsidP="00E143C4">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2AB5BDE0" w14:textId="77777777" w:rsidR="00E847CD" w:rsidRPr="00CF7B50" w:rsidRDefault="00E847CD" w:rsidP="00E143C4">
            <w:pPr>
              <w:pStyle w:val="Tabellentext"/>
              <w:spacing w:after="240"/>
            </w:pPr>
          </w:p>
        </w:tc>
      </w:tr>
    </w:tbl>
    <w:p w14:paraId="168FD958" w14:textId="77777777" w:rsidR="00E847CD" w:rsidRDefault="00E847CD" w:rsidP="00E847CD">
      <w:pPr>
        <w:pStyle w:val="TextStandard"/>
      </w:pPr>
    </w:p>
    <w:p w14:paraId="2791D3DF" w14:textId="77777777" w:rsidR="00E847CD" w:rsidRPr="00015039" w:rsidRDefault="00E847CD" w:rsidP="00E847CD">
      <w:pPr>
        <w:pStyle w:val="berschrift2ohneNummerierung"/>
        <w:spacing w:before="240" w:after="240"/>
        <w:rPr>
          <w:b/>
        </w:rPr>
      </w:pPr>
      <w:r>
        <w:rPr>
          <w:b/>
        </w:rPr>
        <w:t>Aktualisierung</w:t>
      </w:r>
    </w:p>
    <w:p w14:paraId="2079CFC1"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7C23EC5C" w14:textId="41A9788E" w:rsidR="00E847CD" w:rsidRDefault="00E847CD" w:rsidP="00E847CD">
      <w:pPr>
        <w:spacing w:after="240"/>
      </w:pPr>
      <w:r>
        <w:t xml:space="preserve">Überprüfungen sowie ggfs. durchgeführte Änderungen im Rahmen der Überarbeitungen werden in den o. a. Verzeichnissen dokumentiert. Das Datum der letzten Änderung </w:t>
      </w:r>
      <w:r w:rsidR="00D854D5">
        <w:br/>
      </w:r>
      <w:r>
        <w:t>beziehungsweise der letzten Prüfung wird auf dem Deckblatt ebenso dokumentiert.</w:t>
      </w:r>
    </w:p>
    <w:p w14:paraId="092F900B" w14:textId="77777777" w:rsidR="00E847CD" w:rsidRDefault="00E847CD" w:rsidP="00E847CD">
      <w:pPr>
        <w:spacing w:after="240"/>
        <w:sectPr w:rsidR="00E847CD" w:rsidSect="007212B4">
          <w:headerReference w:type="default" r:id="rId13"/>
          <w:footerReference w:type="default" r:id="rId14"/>
          <w:pgSz w:w="11906" w:h="16838" w:code="9"/>
          <w:pgMar w:top="1134" w:right="1418" w:bottom="851" w:left="1418" w:header="567" w:footer="141" w:gutter="0"/>
          <w:cols w:space="708"/>
          <w:docGrid w:linePitch="360"/>
        </w:sectPr>
      </w:pPr>
    </w:p>
    <w:p w14:paraId="00B5AAF9" w14:textId="4760DC02" w:rsidR="00463E3C" w:rsidRPr="00D26057" w:rsidRDefault="00420F5A" w:rsidP="00BF07CF">
      <w:pPr>
        <w:pStyle w:val="Inhaltsverzeichnis"/>
        <w:spacing w:after="240"/>
      </w:pPr>
      <w:r>
        <w:br/>
      </w:r>
      <w:r w:rsidR="00463E3C" w:rsidRPr="00D26057">
        <w:t>I</w:t>
      </w:r>
      <w:r w:rsidR="0027455D" w:rsidRPr="00D26057">
        <w:t>nhaltsverzeichnis</w:t>
      </w:r>
    </w:p>
    <w:p w14:paraId="15FE0DCF" w14:textId="169B4E6C" w:rsidR="00E47297" w:rsidRDefault="00C50573">
      <w:pPr>
        <w:pStyle w:val="Verzeichnis1"/>
        <w:spacing w:before="120" w:after="120"/>
        <w:rPr>
          <w:rFonts w:asciiTheme="minorHAnsi" w:eastAsiaTheme="minorEastAsia" w:hAnsiTheme="minorHAnsi" w:cstheme="minorBidi"/>
          <w:noProof/>
          <w:kern w:val="0"/>
          <w:sz w:val="22"/>
          <w:szCs w:val="22"/>
        </w:rPr>
      </w:pPr>
      <w:r>
        <w:fldChar w:fldCharType="begin"/>
      </w:r>
      <w:r w:rsidR="00F82F99">
        <w:instrText xml:space="preserve"> TOC \o "1-3" \h \z \t "Überschrift_ohne_Nummerierung;1;Anhang;1" </w:instrText>
      </w:r>
      <w:r>
        <w:fldChar w:fldCharType="separate"/>
      </w:r>
      <w:hyperlink w:anchor="_Toc93142991" w:history="1">
        <w:r w:rsidR="00E47297" w:rsidRPr="00DA0B58">
          <w:rPr>
            <w:rStyle w:val="Hyperlink"/>
            <w:noProof/>
          </w:rPr>
          <w:t>Informationen zum vorliegenden Dokument</w:t>
        </w:r>
        <w:r w:rsidR="00E47297">
          <w:rPr>
            <w:noProof/>
            <w:webHidden/>
          </w:rPr>
          <w:tab/>
        </w:r>
        <w:r w:rsidR="00E47297">
          <w:rPr>
            <w:noProof/>
            <w:webHidden/>
          </w:rPr>
          <w:fldChar w:fldCharType="begin"/>
        </w:r>
        <w:r w:rsidR="00E47297">
          <w:rPr>
            <w:noProof/>
            <w:webHidden/>
          </w:rPr>
          <w:instrText xml:space="preserve"> PAGEREF _Toc93142991 \h </w:instrText>
        </w:r>
        <w:r w:rsidR="00E47297">
          <w:rPr>
            <w:noProof/>
            <w:webHidden/>
          </w:rPr>
        </w:r>
        <w:r w:rsidR="00E47297">
          <w:rPr>
            <w:noProof/>
            <w:webHidden/>
          </w:rPr>
          <w:fldChar w:fldCharType="separate"/>
        </w:r>
        <w:r w:rsidR="00F21FED">
          <w:rPr>
            <w:noProof/>
            <w:webHidden/>
          </w:rPr>
          <w:t>3</w:t>
        </w:r>
        <w:r w:rsidR="00E47297">
          <w:rPr>
            <w:noProof/>
            <w:webHidden/>
          </w:rPr>
          <w:fldChar w:fldCharType="end"/>
        </w:r>
      </w:hyperlink>
    </w:p>
    <w:p w14:paraId="4E647DE4" w14:textId="5B956ECF"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2992" w:history="1">
        <w:r w:rsidR="00E47297" w:rsidRPr="00DA0B58">
          <w:rPr>
            <w:rStyle w:val="Hyperlink"/>
            <w:noProof/>
          </w:rPr>
          <w:t>1</w:t>
        </w:r>
        <w:r w:rsidR="00E47297">
          <w:rPr>
            <w:rFonts w:asciiTheme="minorHAnsi" w:eastAsiaTheme="minorEastAsia" w:hAnsiTheme="minorHAnsi" w:cstheme="minorBidi"/>
            <w:noProof/>
            <w:kern w:val="0"/>
            <w:sz w:val="22"/>
            <w:szCs w:val="22"/>
          </w:rPr>
          <w:tab/>
        </w:r>
        <w:r w:rsidR="00E47297" w:rsidRPr="00DA0B58">
          <w:rPr>
            <w:rStyle w:val="Hyperlink"/>
            <w:noProof/>
          </w:rPr>
          <w:t>Grundlagen und Rahmenbedingungen</w:t>
        </w:r>
        <w:r w:rsidR="00E47297">
          <w:rPr>
            <w:noProof/>
            <w:webHidden/>
          </w:rPr>
          <w:tab/>
        </w:r>
        <w:r w:rsidR="00E47297">
          <w:rPr>
            <w:noProof/>
            <w:webHidden/>
          </w:rPr>
          <w:fldChar w:fldCharType="begin"/>
        </w:r>
        <w:r w:rsidR="00E47297">
          <w:rPr>
            <w:noProof/>
            <w:webHidden/>
          </w:rPr>
          <w:instrText xml:space="preserve"> PAGEREF _Toc93142992 \h </w:instrText>
        </w:r>
        <w:r w:rsidR="00E47297">
          <w:rPr>
            <w:noProof/>
            <w:webHidden/>
          </w:rPr>
        </w:r>
        <w:r w:rsidR="00E47297">
          <w:rPr>
            <w:noProof/>
            <w:webHidden/>
          </w:rPr>
          <w:fldChar w:fldCharType="separate"/>
        </w:r>
        <w:r w:rsidR="00F21FED">
          <w:rPr>
            <w:noProof/>
            <w:webHidden/>
          </w:rPr>
          <w:t>7</w:t>
        </w:r>
        <w:r w:rsidR="00E47297">
          <w:rPr>
            <w:noProof/>
            <w:webHidden/>
          </w:rPr>
          <w:fldChar w:fldCharType="end"/>
        </w:r>
      </w:hyperlink>
    </w:p>
    <w:p w14:paraId="003E64D0" w14:textId="4D0E6ADC"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2993" w:history="1">
        <w:r w:rsidR="00E47297" w:rsidRPr="00DA0B58">
          <w:rPr>
            <w:rStyle w:val="Hyperlink"/>
            <w:noProof/>
          </w:rPr>
          <w:t>2</w:t>
        </w:r>
        <w:r w:rsidR="00E47297">
          <w:rPr>
            <w:rFonts w:asciiTheme="minorHAnsi" w:eastAsiaTheme="minorEastAsia" w:hAnsiTheme="minorHAnsi" w:cstheme="minorBidi"/>
            <w:noProof/>
            <w:kern w:val="0"/>
            <w:sz w:val="22"/>
            <w:szCs w:val="22"/>
          </w:rPr>
          <w:tab/>
        </w:r>
        <w:r w:rsidR="00E47297" w:rsidRPr="00DA0B58">
          <w:rPr>
            <w:rStyle w:val="Hyperlink"/>
            <w:noProof/>
          </w:rPr>
          <w:t>Abgrenzung</w:t>
        </w:r>
        <w:r w:rsidR="00E47297">
          <w:rPr>
            <w:noProof/>
            <w:webHidden/>
          </w:rPr>
          <w:tab/>
        </w:r>
        <w:r w:rsidR="00E47297">
          <w:rPr>
            <w:noProof/>
            <w:webHidden/>
          </w:rPr>
          <w:fldChar w:fldCharType="begin"/>
        </w:r>
        <w:r w:rsidR="00E47297">
          <w:rPr>
            <w:noProof/>
            <w:webHidden/>
          </w:rPr>
          <w:instrText xml:space="preserve"> PAGEREF _Toc93142993 \h </w:instrText>
        </w:r>
        <w:r w:rsidR="00E47297">
          <w:rPr>
            <w:noProof/>
            <w:webHidden/>
          </w:rPr>
        </w:r>
        <w:r w:rsidR="00E47297">
          <w:rPr>
            <w:noProof/>
            <w:webHidden/>
          </w:rPr>
          <w:fldChar w:fldCharType="separate"/>
        </w:r>
        <w:r w:rsidR="00F21FED">
          <w:rPr>
            <w:noProof/>
            <w:webHidden/>
          </w:rPr>
          <w:t>7</w:t>
        </w:r>
        <w:r w:rsidR="00E47297">
          <w:rPr>
            <w:noProof/>
            <w:webHidden/>
          </w:rPr>
          <w:fldChar w:fldCharType="end"/>
        </w:r>
      </w:hyperlink>
    </w:p>
    <w:p w14:paraId="74AE221A" w14:textId="03B2C2A5" w:rsidR="00E47297" w:rsidRDefault="00254320">
      <w:pPr>
        <w:pStyle w:val="Verzeichnis2"/>
        <w:rPr>
          <w:rFonts w:asciiTheme="minorHAnsi" w:eastAsiaTheme="minorEastAsia" w:hAnsiTheme="minorHAnsi" w:cstheme="minorBidi"/>
          <w:noProof/>
          <w:kern w:val="0"/>
          <w:sz w:val="22"/>
          <w:szCs w:val="22"/>
        </w:rPr>
      </w:pPr>
      <w:hyperlink w:anchor="_Toc93142994" w:history="1">
        <w:r w:rsidR="00E47297" w:rsidRPr="00DA0B58">
          <w:rPr>
            <w:rStyle w:val="Hyperlink"/>
            <w:noProof/>
          </w:rPr>
          <w:t>2.1</w:t>
        </w:r>
        <w:r w:rsidR="00E47297">
          <w:rPr>
            <w:rFonts w:asciiTheme="minorHAnsi" w:eastAsiaTheme="minorEastAsia" w:hAnsiTheme="minorHAnsi" w:cstheme="minorBidi"/>
            <w:noProof/>
            <w:kern w:val="0"/>
            <w:sz w:val="22"/>
            <w:szCs w:val="22"/>
          </w:rPr>
          <w:tab/>
        </w:r>
        <w:r w:rsidR="00E47297" w:rsidRPr="00DA0B58">
          <w:rPr>
            <w:rStyle w:val="Hyperlink"/>
            <w:noProof/>
          </w:rPr>
          <w:t>Geltungsbereich</w:t>
        </w:r>
        <w:r w:rsidR="00E47297">
          <w:rPr>
            <w:noProof/>
            <w:webHidden/>
          </w:rPr>
          <w:tab/>
        </w:r>
        <w:r w:rsidR="00E47297">
          <w:rPr>
            <w:noProof/>
            <w:webHidden/>
          </w:rPr>
          <w:fldChar w:fldCharType="begin"/>
        </w:r>
        <w:r w:rsidR="00E47297">
          <w:rPr>
            <w:noProof/>
            <w:webHidden/>
          </w:rPr>
          <w:instrText xml:space="preserve"> PAGEREF _Toc93142994 \h </w:instrText>
        </w:r>
        <w:r w:rsidR="00E47297">
          <w:rPr>
            <w:noProof/>
            <w:webHidden/>
          </w:rPr>
        </w:r>
        <w:r w:rsidR="00E47297">
          <w:rPr>
            <w:noProof/>
            <w:webHidden/>
          </w:rPr>
          <w:fldChar w:fldCharType="separate"/>
        </w:r>
        <w:r w:rsidR="00F21FED">
          <w:rPr>
            <w:noProof/>
            <w:webHidden/>
          </w:rPr>
          <w:t>7</w:t>
        </w:r>
        <w:r w:rsidR="00E47297">
          <w:rPr>
            <w:noProof/>
            <w:webHidden/>
          </w:rPr>
          <w:fldChar w:fldCharType="end"/>
        </w:r>
      </w:hyperlink>
    </w:p>
    <w:p w14:paraId="575F3588" w14:textId="225E3DBB" w:rsidR="00E47297" w:rsidRDefault="00254320">
      <w:pPr>
        <w:pStyle w:val="Verzeichnis2"/>
        <w:rPr>
          <w:rFonts w:asciiTheme="minorHAnsi" w:eastAsiaTheme="minorEastAsia" w:hAnsiTheme="minorHAnsi" w:cstheme="minorBidi"/>
          <w:noProof/>
          <w:kern w:val="0"/>
          <w:sz w:val="22"/>
          <w:szCs w:val="22"/>
        </w:rPr>
      </w:pPr>
      <w:hyperlink w:anchor="_Toc93142995" w:history="1">
        <w:r w:rsidR="00E47297" w:rsidRPr="00DA0B58">
          <w:rPr>
            <w:rStyle w:val="Hyperlink"/>
            <w:noProof/>
          </w:rPr>
          <w:t>2.2</w:t>
        </w:r>
        <w:r w:rsidR="00E47297">
          <w:rPr>
            <w:rFonts w:asciiTheme="minorHAnsi" w:eastAsiaTheme="minorEastAsia" w:hAnsiTheme="minorHAnsi" w:cstheme="minorBidi"/>
            <w:noProof/>
            <w:kern w:val="0"/>
            <w:sz w:val="22"/>
            <w:szCs w:val="22"/>
          </w:rPr>
          <w:tab/>
        </w:r>
        <w:r w:rsidR="00E47297" w:rsidRPr="00DA0B58">
          <w:rPr>
            <w:rStyle w:val="Hyperlink"/>
            <w:noProof/>
          </w:rPr>
          <w:t>Modellierungsabgrenzung</w:t>
        </w:r>
        <w:r w:rsidR="00E47297">
          <w:rPr>
            <w:noProof/>
            <w:webHidden/>
          </w:rPr>
          <w:tab/>
        </w:r>
        <w:r w:rsidR="00E47297">
          <w:rPr>
            <w:noProof/>
            <w:webHidden/>
          </w:rPr>
          <w:fldChar w:fldCharType="begin"/>
        </w:r>
        <w:r w:rsidR="00E47297">
          <w:rPr>
            <w:noProof/>
            <w:webHidden/>
          </w:rPr>
          <w:instrText xml:space="preserve"> PAGEREF _Toc93142995 \h </w:instrText>
        </w:r>
        <w:r w:rsidR="00E47297">
          <w:rPr>
            <w:noProof/>
            <w:webHidden/>
          </w:rPr>
        </w:r>
        <w:r w:rsidR="00E47297">
          <w:rPr>
            <w:noProof/>
            <w:webHidden/>
          </w:rPr>
          <w:fldChar w:fldCharType="separate"/>
        </w:r>
        <w:r w:rsidR="00F21FED">
          <w:rPr>
            <w:noProof/>
            <w:webHidden/>
          </w:rPr>
          <w:t>7</w:t>
        </w:r>
        <w:r w:rsidR="00E47297">
          <w:rPr>
            <w:noProof/>
            <w:webHidden/>
          </w:rPr>
          <w:fldChar w:fldCharType="end"/>
        </w:r>
      </w:hyperlink>
    </w:p>
    <w:p w14:paraId="7A9594D2" w14:textId="16D7A2A5"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2996" w:history="1">
        <w:r w:rsidR="00E47297" w:rsidRPr="00DA0B58">
          <w:rPr>
            <w:rStyle w:val="Hyperlink"/>
            <w:noProof/>
          </w:rPr>
          <w:t>3</w:t>
        </w:r>
        <w:r w:rsidR="00E47297">
          <w:rPr>
            <w:rFonts w:asciiTheme="minorHAnsi" w:eastAsiaTheme="minorEastAsia" w:hAnsiTheme="minorHAnsi" w:cstheme="minorBidi"/>
            <w:noProof/>
            <w:kern w:val="0"/>
            <w:sz w:val="22"/>
            <w:szCs w:val="22"/>
          </w:rPr>
          <w:tab/>
        </w:r>
        <w:r w:rsidR="00E47297" w:rsidRPr="00DA0B58">
          <w:rPr>
            <w:rStyle w:val="Hyperlink"/>
            <w:noProof/>
          </w:rPr>
          <w:t>Zielsetzung und Zielgruppe</w:t>
        </w:r>
        <w:r w:rsidR="00E47297">
          <w:rPr>
            <w:noProof/>
            <w:webHidden/>
          </w:rPr>
          <w:tab/>
        </w:r>
        <w:r w:rsidR="00E47297">
          <w:rPr>
            <w:noProof/>
            <w:webHidden/>
          </w:rPr>
          <w:fldChar w:fldCharType="begin"/>
        </w:r>
        <w:r w:rsidR="00E47297">
          <w:rPr>
            <w:noProof/>
            <w:webHidden/>
          </w:rPr>
          <w:instrText xml:space="preserve"> PAGEREF _Toc93142996 \h </w:instrText>
        </w:r>
        <w:r w:rsidR="00E47297">
          <w:rPr>
            <w:noProof/>
            <w:webHidden/>
          </w:rPr>
        </w:r>
        <w:r w:rsidR="00E47297">
          <w:rPr>
            <w:noProof/>
            <w:webHidden/>
          </w:rPr>
          <w:fldChar w:fldCharType="separate"/>
        </w:r>
        <w:r w:rsidR="00F21FED">
          <w:rPr>
            <w:noProof/>
            <w:webHidden/>
          </w:rPr>
          <w:t>8</w:t>
        </w:r>
        <w:r w:rsidR="00E47297">
          <w:rPr>
            <w:noProof/>
            <w:webHidden/>
          </w:rPr>
          <w:fldChar w:fldCharType="end"/>
        </w:r>
      </w:hyperlink>
    </w:p>
    <w:p w14:paraId="577B2423" w14:textId="09C537C4"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2997" w:history="1">
        <w:r w:rsidR="00E47297" w:rsidRPr="00DA0B58">
          <w:rPr>
            <w:rStyle w:val="Hyperlink"/>
            <w:noProof/>
          </w:rPr>
          <w:t>4</w:t>
        </w:r>
        <w:r w:rsidR="00E47297">
          <w:rPr>
            <w:rFonts w:asciiTheme="minorHAnsi" w:eastAsiaTheme="minorEastAsia" w:hAnsiTheme="minorHAnsi" w:cstheme="minorBidi"/>
            <w:noProof/>
            <w:kern w:val="0"/>
            <w:sz w:val="22"/>
            <w:szCs w:val="22"/>
          </w:rPr>
          <w:tab/>
        </w:r>
        <w:r w:rsidR="00E47297" w:rsidRPr="00DA0B58">
          <w:rPr>
            <w:rStyle w:val="Hyperlink"/>
            <w:noProof/>
          </w:rPr>
          <w:t>Zugrundeliegende Schutzbedarfe</w:t>
        </w:r>
        <w:r w:rsidR="00E47297">
          <w:rPr>
            <w:noProof/>
            <w:webHidden/>
          </w:rPr>
          <w:tab/>
        </w:r>
        <w:r w:rsidR="00E47297">
          <w:rPr>
            <w:noProof/>
            <w:webHidden/>
          </w:rPr>
          <w:fldChar w:fldCharType="begin"/>
        </w:r>
        <w:r w:rsidR="00E47297">
          <w:rPr>
            <w:noProof/>
            <w:webHidden/>
          </w:rPr>
          <w:instrText xml:space="preserve"> PAGEREF _Toc93142997 \h </w:instrText>
        </w:r>
        <w:r w:rsidR="00E47297">
          <w:rPr>
            <w:noProof/>
            <w:webHidden/>
          </w:rPr>
        </w:r>
        <w:r w:rsidR="00E47297">
          <w:rPr>
            <w:noProof/>
            <w:webHidden/>
          </w:rPr>
          <w:fldChar w:fldCharType="separate"/>
        </w:r>
        <w:r w:rsidR="00F21FED">
          <w:rPr>
            <w:noProof/>
            <w:webHidden/>
          </w:rPr>
          <w:t>8</w:t>
        </w:r>
        <w:r w:rsidR="00E47297">
          <w:rPr>
            <w:noProof/>
            <w:webHidden/>
          </w:rPr>
          <w:fldChar w:fldCharType="end"/>
        </w:r>
      </w:hyperlink>
    </w:p>
    <w:p w14:paraId="2A2649A1" w14:textId="06552079"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2998" w:history="1">
        <w:r w:rsidR="00E47297" w:rsidRPr="00DA0B58">
          <w:rPr>
            <w:rStyle w:val="Hyperlink"/>
            <w:noProof/>
          </w:rPr>
          <w:t>5</w:t>
        </w:r>
        <w:r w:rsidR="00E47297">
          <w:rPr>
            <w:rFonts w:asciiTheme="minorHAnsi" w:eastAsiaTheme="minorEastAsia" w:hAnsiTheme="minorHAnsi" w:cstheme="minorBidi"/>
            <w:noProof/>
            <w:kern w:val="0"/>
            <w:sz w:val="22"/>
            <w:szCs w:val="22"/>
          </w:rPr>
          <w:tab/>
        </w:r>
        <w:r w:rsidR="00E47297" w:rsidRPr="00DA0B58">
          <w:rPr>
            <w:rStyle w:val="Hyperlink"/>
            <w:noProof/>
          </w:rPr>
          <w:t>Anforderungen aus dem Baustein DER.1</w:t>
        </w:r>
        <w:r w:rsidR="00E47297">
          <w:rPr>
            <w:noProof/>
            <w:webHidden/>
          </w:rPr>
          <w:tab/>
        </w:r>
        <w:r w:rsidR="00E47297">
          <w:rPr>
            <w:noProof/>
            <w:webHidden/>
          </w:rPr>
          <w:fldChar w:fldCharType="begin"/>
        </w:r>
        <w:r w:rsidR="00E47297">
          <w:rPr>
            <w:noProof/>
            <w:webHidden/>
          </w:rPr>
          <w:instrText xml:space="preserve"> PAGEREF _Toc93142998 \h </w:instrText>
        </w:r>
        <w:r w:rsidR="00E47297">
          <w:rPr>
            <w:noProof/>
            <w:webHidden/>
          </w:rPr>
        </w:r>
        <w:r w:rsidR="00E47297">
          <w:rPr>
            <w:noProof/>
            <w:webHidden/>
          </w:rPr>
          <w:fldChar w:fldCharType="separate"/>
        </w:r>
        <w:r w:rsidR="00F21FED">
          <w:rPr>
            <w:noProof/>
            <w:webHidden/>
          </w:rPr>
          <w:t>9</w:t>
        </w:r>
        <w:r w:rsidR="00E47297">
          <w:rPr>
            <w:noProof/>
            <w:webHidden/>
          </w:rPr>
          <w:fldChar w:fldCharType="end"/>
        </w:r>
      </w:hyperlink>
    </w:p>
    <w:p w14:paraId="19E36315" w14:textId="3B33EBAF" w:rsidR="00E47297" w:rsidRDefault="00254320">
      <w:pPr>
        <w:pStyle w:val="Verzeichnis2"/>
        <w:rPr>
          <w:rFonts w:asciiTheme="minorHAnsi" w:eastAsiaTheme="minorEastAsia" w:hAnsiTheme="minorHAnsi" w:cstheme="minorBidi"/>
          <w:noProof/>
          <w:kern w:val="0"/>
          <w:sz w:val="22"/>
          <w:szCs w:val="22"/>
        </w:rPr>
      </w:pPr>
      <w:hyperlink w:anchor="_Toc93142999" w:history="1">
        <w:r w:rsidR="00E47297" w:rsidRPr="00DA0B58">
          <w:rPr>
            <w:rStyle w:val="Hyperlink"/>
            <w:noProof/>
          </w:rPr>
          <w:t>5.1</w:t>
        </w:r>
        <w:r w:rsidR="00E47297">
          <w:rPr>
            <w:rFonts w:asciiTheme="minorHAnsi" w:eastAsiaTheme="minorEastAsia" w:hAnsiTheme="minorHAnsi" w:cstheme="minorBidi"/>
            <w:noProof/>
            <w:kern w:val="0"/>
            <w:sz w:val="22"/>
            <w:szCs w:val="22"/>
          </w:rPr>
          <w:tab/>
        </w:r>
        <w:r w:rsidR="00E47297" w:rsidRPr="00DA0B58">
          <w:rPr>
            <w:rStyle w:val="Hyperlink"/>
            <w:noProof/>
          </w:rPr>
          <w:t>Erstellung einer Sicherheitsrichtlinie für die Detektion von  sicherheitsrelevanten Ereignissen (B) [A1]</w:t>
        </w:r>
        <w:r w:rsidR="00E47297">
          <w:rPr>
            <w:noProof/>
            <w:webHidden/>
          </w:rPr>
          <w:tab/>
        </w:r>
        <w:r w:rsidR="00E47297">
          <w:rPr>
            <w:noProof/>
            <w:webHidden/>
          </w:rPr>
          <w:fldChar w:fldCharType="begin"/>
        </w:r>
        <w:r w:rsidR="00E47297">
          <w:rPr>
            <w:noProof/>
            <w:webHidden/>
          </w:rPr>
          <w:instrText xml:space="preserve"> PAGEREF _Toc93142999 \h </w:instrText>
        </w:r>
        <w:r w:rsidR="00E47297">
          <w:rPr>
            <w:noProof/>
            <w:webHidden/>
          </w:rPr>
        </w:r>
        <w:r w:rsidR="00E47297">
          <w:rPr>
            <w:noProof/>
            <w:webHidden/>
          </w:rPr>
          <w:fldChar w:fldCharType="separate"/>
        </w:r>
        <w:r w:rsidR="00F21FED">
          <w:rPr>
            <w:noProof/>
            <w:webHidden/>
          </w:rPr>
          <w:t>9</w:t>
        </w:r>
        <w:r w:rsidR="00E47297">
          <w:rPr>
            <w:noProof/>
            <w:webHidden/>
          </w:rPr>
          <w:fldChar w:fldCharType="end"/>
        </w:r>
      </w:hyperlink>
    </w:p>
    <w:p w14:paraId="435CDBF2" w14:textId="6BD8CD5D" w:rsidR="00E47297" w:rsidRDefault="00254320" w:rsidP="00E47297">
      <w:pPr>
        <w:pStyle w:val="Verzeichnis2"/>
        <w:ind w:left="1133" w:hanging="566"/>
        <w:rPr>
          <w:rFonts w:asciiTheme="minorHAnsi" w:eastAsiaTheme="minorEastAsia" w:hAnsiTheme="minorHAnsi" w:cstheme="minorBidi"/>
          <w:noProof/>
          <w:kern w:val="0"/>
          <w:sz w:val="22"/>
          <w:szCs w:val="22"/>
        </w:rPr>
      </w:pPr>
      <w:hyperlink w:anchor="_Toc93143000" w:history="1">
        <w:r w:rsidR="00E47297" w:rsidRPr="00DA0B58">
          <w:rPr>
            <w:rStyle w:val="Hyperlink"/>
            <w:noProof/>
          </w:rPr>
          <w:t>5.2</w:t>
        </w:r>
        <w:r w:rsidR="00E47297">
          <w:rPr>
            <w:rFonts w:asciiTheme="minorHAnsi" w:eastAsiaTheme="minorEastAsia" w:hAnsiTheme="minorHAnsi" w:cstheme="minorBidi"/>
            <w:noProof/>
            <w:kern w:val="0"/>
            <w:sz w:val="22"/>
            <w:szCs w:val="22"/>
          </w:rPr>
          <w:tab/>
        </w:r>
        <w:r w:rsidR="00E47297" w:rsidRPr="00DA0B58">
          <w:rPr>
            <w:rStyle w:val="Hyperlink"/>
            <w:noProof/>
          </w:rPr>
          <w:t xml:space="preserve">Einhaltung rechtlicher Bedingungen bei der Auswertung </w:t>
        </w:r>
        <w:r w:rsidR="00E47297">
          <w:rPr>
            <w:rStyle w:val="Hyperlink"/>
            <w:noProof/>
          </w:rPr>
          <w:br/>
        </w:r>
        <w:r w:rsidR="00E47297" w:rsidRPr="00DA0B58">
          <w:rPr>
            <w:rStyle w:val="Hyperlink"/>
            <w:noProof/>
          </w:rPr>
          <w:t>von Protokolldaten (B) [A2]</w:t>
        </w:r>
        <w:r w:rsidR="00E47297">
          <w:rPr>
            <w:noProof/>
            <w:webHidden/>
          </w:rPr>
          <w:tab/>
        </w:r>
        <w:r w:rsidR="00E47297">
          <w:rPr>
            <w:noProof/>
            <w:webHidden/>
          </w:rPr>
          <w:fldChar w:fldCharType="begin"/>
        </w:r>
        <w:r w:rsidR="00E47297">
          <w:rPr>
            <w:noProof/>
            <w:webHidden/>
          </w:rPr>
          <w:instrText xml:space="preserve"> PAGEREF _Toc93143000 \h </w:instrText>
        </w:r>
        <w:r w:rsidR="00E47297">
          <w:rPr>
            <w:noProof/>
            <w:webHidden/>
          </w:rPr>
        </w:r>
        <w:r w:rsidR="00E47297">
          <w:rPr>
            <w:noProof/>
            <w:webHidden/>
          </w:rPr>
          <w:fldChar w:fldCharType="separate"/>
        </w:r>
        <w:r w:rsidR="00F21FED">
          <w:rPr>
            <w:noProof/>
            <w:webHidden/>
          </w:rPr>
          <w:t>11</w:t>
        </w:r>
        <w:r w:rsidR="00E47297">
          <w:rPr>
            <w:noProof/>
            <w:webHidden/>
          </w:rPr>
          <w:fldChar w:fldCharType="end"/>
        </w:r>
      </w:hyperlink>
    </w:p>
    <w:p w14:paraId="5C6E990C" w14:textId="232A021B" w:rsidR="00E47297" w:rsidRDefault="00254320">
      <w:pPr>
        <w:pStyle w:val="Verzeichnis2"/>
        <w:rPr>
          <w:rFonts w:asciiTheme="minorHAnsi" w:eastAsiaTheme="minorEastAsia" w:hAnsiTheme="minorHAnsi" w:cstheme="minorBidi"/>
          <w:noProof/>
          <w:kern w:val="0"/>
          <w:sz w:val="22"/>
          <w:szCs w:val="22"/>
        </w:rPr>
      </w:pPr>
      <w:hyperlink w:anchor="_Toc93143001" w:history="1">
        <w:r w:rsidR="00E47297" w:rsidRPr="00DA0B58">
          <w:rPr>
            <w:rStyle w:val="Hyperlink"/>
            <w:noProof/>
          </w:rPr>
          <w:t>5.3</w:t>
        </w:r>
        <w:r w:rsidR="00E47297">
          <w:rPr>
            <w:rFonts w:asciiTheme="minorHAnsi" w:eastAsiaTheme="minorEastAsia" w:hAnsiTheme="minorHAnsi" w:cstheme="minorBidi"/>
            <w:noProof/>
            <w:kern w:val="0"/>
            <w:sz w:val="22"/>
            <w:szCs w:val="22"/>
          </w:rPr>
          <w:tab/>
        </w:r>
        <w:r w:rsidR="00E47297" w:rsidRPr="00DA0B58">
          <w:rPr>
            <w:rStyle w:val="Hyperlink"/>
            <w:noProof/>
          </w:rPr>
          <w:t>Festlegung von Meldewegen für sicherheitsrelevante Ereignisse (B) [A3]</w:t>
        </w:r>
        <w:r w:rsidR="00E47297">
          <w:rPr>
            <w:noProof/>
            <w:webHidden/>
          </w:rPr>
          <w:tab/>
        </w:r>
        <w:r w:rsidR="00E47297">
          <w:rPr>
            <w:noProof/>
            <w:webHidden/>
          </w:rPr>
          <w:fldChar w:fldCharType="begin"/>
        </w:r>
        <w:r w:rsidR="00E47297">
          <w:rPr>
            <w:noProof/>
            <w:webHidden/>
          </w:rPr>
          <w:instrText xml:space="preserve"> PAGEREF _Toc93143001 \h </w:instrText>
        </w:r>
        <w:r w:rsidR="00E47297">
          <w:rPr>
            <w:noProof/>
            <w:webHidden/>
          </w:rPr>
        </w:r>
        <w:r w:rsidR="00E47297">
          <w:rPr>
            <w:noProof/>
            <w:webHidden/>
          </w:rPr>
          <w:fldChar w:fldCharType="separate"/>
        </w:r>
        <w:r w:rsidR="00F21FED">
          <w:rPr>
            <w:noProof/>
            <w:webHidden/>
          </w:rPr>
          <w:t>12</w:t>
        </w:r>
        <w:r w:rsidR="00E47297">
          <w:rPr>
            <w:noProof/>
            <w:webHidden/>
          </w:rPr>
          <w:fldChar w:fldCharType="end"/>
        </w:r>
      </w:hyperlink>
    </w:p>
    <w:p w14:paraId="19F23BCD" w14:textId="0F0FFCBD" w:rsidR="00E47297" w:rsidRDefault="00254320">
      <w:pPr>
        <w:pStyle w:val="Verzeichnis2"/>
        <w:rPr>
          <w:rFonts w:asciiTheme="minorHAnsi" w:eastAsiaTheme="minorEastAsia" w:hAnsiTheme="minorHAnsi" w:cstheme="minorBidi"/>
          <w:noProof/>
          <w:kern w:val="0"/>
          <w:sz w:val="22"/>
          <w:szCs w:val="22"/>
        </w:rPr>
      </w:pPr>
      <w:hyperlink w:anchor="_Toc93143002" w:history="1">
        <w:r w:rsidR="00E47297" w:rsidRPr="00DA0B58">
          <w:rPr>
            <w:rStyle w:val="Hyperlink"/>
            <w:noProof/>
          </w:rPr>
          <w:t>5.4</w:t>
        </w:r>
        <w:r w:rsidR="00E47297">
          <w:rPr>
            <w:rFonts w:asciiTheme="minorHAnsi" w:eastAsiaTheme="minorEastAsia" w:hAnsiTheme="minorHAnsi" w:cstheme="minorBidi"/>
            <w:noProof/>
            <w:kern w:val="0"/>
            <w:sz w:val="22"/>
            <w:szCs w:val="22"/>
          </w:rPr>
          <w:tab/>
        </w:r>
        <w:r w:rsidR="00E47297" w:rsidRPr="00DA0B58">
          <w:rPr>
            <w:rStyle w:val="Hyperlink"/>
            <w:noProof/>
          </w:rPr>
          <w:t>Sensibilisierung der Mitarbeiter (B) [A4]</w:t>
        </w:r>
        <w:r w:rsidR="00E47297">
          <w:rPr>
            <w:noProof/>
            <w:webHidden/>
          </w:rPr>
          <w:tab/>
        </w:r>
        <w:r w:rsidR="00E47297">
          <w:rPr>
            <w:noProof/>
            <w:webHidden/>
          </w:rPr>
          <w:fldChar w:fldCharType="begin"/>
        </w:r>
        <w:r w:rsidR="00E47297">
          <w:rPr>
            <w:noProof/>
            <w:webHidden/>
          </w:rPr>
          <w:instrText xml:space="preserve"> PAGEREF _Toc93143002 \h </w:instrText>
        </w:r>
        <w:r w:rsidR="00E47297">
          <w:rPr>
            <w:noProof/>
            <w:webHidden/>
          </w:rPr>
        </w:r>
        <w:r w:rsidR="00E47297">
          <w:rPr>
            <w:noProof/>
            <w:webHidden/>
          </w:rPr>
          <w:fldChar w:fldCharType="separate"/>
        </w:r>
        <w:r w:rsidR="00F21FED">
          <w:rPr>
            <w:noProof/>
            <w:webHidden/>
          </w:rPr>
          <w:t>15</w:t>
        </w:r>
        <w:r w:rsidR="00E47297">
          <w:rPr>
            <w:noProof/>
            <w:webHidden/>
          </w:rPr>
          <w:fldChar w:fldCharType="end"/>
        </w:r>
      </w:hyperlink>
    </w:p>
    <w:p w14:paraId="7CECE429" w14:textId="36F43DAD" w:rsidR="00E47297" w:rsidRDefault="00254320">
      <w:pPr>
        <w:pStyle w:val="Verzeichnis2"/>
        <w:rPr>
          <w:rFonts w:asciiTheme="minorHAnsi" w:eastAsiaTheme="minorEastAsia" w:hAnsiTheme="minorHAnsi" w:cstheme="minorBidi"/>
          <w:noProof/>
          <w:kern w:val="0"/>
          <w:sz w:val="22"/>
          <w:szCs w:val="22"/>
        </w:rPr>
      </w:pPr>
      <w:hyperlink w:anchor="_Toc93143003" w:history="1">
        <w:r w:rsidR="00E47297" w:rsidRPr="00DA0B58">
          <w:rPr>
            <w:rStyle w:val="Hyperlink"/>
            <w:noProof/>
          </w:rPr>
          <w:t>5.5</w:t>
        </w:r>
        <w:r w:rsidR="00E47297">
          <w:rPr>
            <w:rFonts w:asciiTheme="minorHAnsi" w:eastAsiaTheme="minorEastAsia" w:hAnsiTheme="minorHAnsi" w:cstheme="minorBidi"/>
            <w:noProof/>
            <w:kern w:val="0"/>
            <w:sz w:val="22"/>
            <w:szCs w:val="22"/>
          </w:rPr>
          <w:tab/>
        </w:r>
        <w:r w:rsidR="00E47297" w:rsidRPr="00DA0B58">
          <w:rPr>
            <w:rStyle w:val="Hyperlink"/>
            <w:noProof/>
          </w:rPr>
          <w:t>Einsatz von mitgelieferten Systemfunktionen zur Detektion (B) [A5]</w:t>
        </w:r>
        <w:r w:rsidR="00E47297">
          <w:rPr>
            <w:noProof/>
            <w:webHidden/>
          </w:rPr>
          <w:tab/>
        </w:r>
        <w:r w:rsidR="00E47297">
          <w:rPr>
            <w:noProof/>
            <w:webHidden/>
          </w:rPr>
          <w:fldChar w:fldCharType="begin"/>
        </w:r>
        <w:r w:rsidR="00E47297">
          <w:rPr>
            <w:noProof/>
            <w:webHidden/>
          </w:rPr>
          <w:instrText xml:space="preserve"> PAGEREF _Toc93143003 \h </w:instrText>
        </w:r>
        <w:r w:rsidR="00E47297">
          <w:rPr>
            <w:noProof/>
            <w:webHidden/>
          </w:rPr>
        </w:r>
        <w:r w:rsidR="00E47297">
          <w:rPr>
            <w:noProof/>
            <w:webHidden/>
          </w:rPr>
          <w:fldChar w:fldCharType="separate"/>
        </w:r>
        <w:r w:rsidR="00F21FED">
          <w:rPr>
            <w:noProof/>
            <w:webHidden/>
          </w:rPr>
          <w:t>15</w:t>
        </w:r>
        <w:r w:rsidR="00E47297">
          <w:rPr>
            <w:noProof/>
            <w:webHidden/>
          </w:rPr>
          <w:fldChar w:fldCharType="end"/>
        </w:r>
      </w:hyperlink>
    </w:p>
    <w:p w14:paraId="26F9FE0B" w14:textId="343CFB4D" w:rsidR="00E47297" w:rsidRDefault="00254320">
      <w:pPr>
        <w:pStyle w:val="Verzeichnis2"/>
        <w:rPr>
          <w:rFonts w:asciiTheme="minorHAnsi" w:eastAsiaTheme="minorEastAsia" w:hAnsiTheme="minorHAnsi" w:cstheme="minorBidi"/>
          <w:noProof/>
          <w:kern w:val="0"/>
          <w:sz w:val="22"/>
          <w:szCs w:val="22"/>
        </w:rPr>
      </w:pPr>
      <w:hyperlink w:anchor="_Toc93143004" w:history="1">
        <w:r w:rsidR="00E47297" w:rsidRPr="00DA0B58">
          <w:rPr>
            <w:rStyle w:val="Hyperlink"/>
            <w:noProof/>
          </w:rPr>
          <w:t>5.6</w:t>
        </w:r>
        <w:r w:rsidR="00E47297">
          <w:rPr>
            <w:rFonts w:asciiTheme="minorHAnsi" w:eastAsiaTheme="minorEastAsia" w:hAnsiTheme="minorHAnsi" w:cstheme="minorBidi"/>
            <w:noProof/>
            <w:kern w:val="0"/>
            <w:sz w:val="22"/>
            <w:szCs w:val="22"/>
          </w:rPr>
          <w:tab/>
        </w:r>
        <w:r w:rsidR="00E47297" w:rsidRPr="00DA0B58">
          <w:rPr>
            <w:rStyle w:val="Hyperlink"/>
            <w:noProof/>
          </w:rPr>
          <w:t>Kontinuierliche Überwachung und Auswertung von  Protokolldaten (S) [A6]</w:t>
        </w:r>
        <w:r w:rsidR="00E47297">
          <w:rPr>
            <w:noProof/>
            <w:webHidden/>
          </w:rPr>
          <w:tab/>
        </w:r>
        <w:r w:rsidR="00E47297">
          <w:rPr>
            <w:noProof/>
            <w:webHidden/>
          </w:rPr>
          <w:fldChar w:fldCharType="begin"/>
        </w:r>
        <w:r w:rsidR="00E47297">
          <w:rPr>
            <w:noProof/>
            <w:webHidden/>
          </w:rPr>
          <w:instrText xml:space="preserve"> PAGEREF _Toc93143004 \h </w:instrText>
        </w:r>
        <w:r w:rsidR="00E47297">
          <w:rPr>
            <w:noProof/>
            <w:webHidden/>
          </w:rPr>
        </w:r>
        <w:r w:rsidR="00E47297">
          <w:rPr>
            <w:noProof/>
            <w:webHidden/>
          </w:rPr>
          <w:fldChar w:fldCharType="separate"/>
        </w:r>
        <w:r w:rsidR="00F21FED">
          <w:rPr>
            <w:noProof/>
            <w:webHidden/>
          </w:rPr>
          <w:t>18</w:t>
        </w:r>
        <w:r w:rsidR="00E47297">
          <w:rPr>
            <w:noProof/>
            <w:webHidden/>
          </w:rPr>
          <w:fldChar w:fldCharType="end"/>
        </w:r>
      </w:hyperlink>
    </w:p>
    <w:p w14:paraId="5F93BD4B" w14:textId="5B9FF8A3" w:rsidR="00E47297" w:rsidRDefault="00254320">
      <w:pPr>
        <w:pStyle w:val="Verzeichnis2"/>
        <w:rPr>
          <w:rFonts w:asciiTheme="minorHAnsi" w:eastAsiaTheme="minorEastAsia" w:hAnsiTheme="minorHAnsi" w:cstheme="minorBidi"/>
          <w:noProof/>
          <w:kern w:val="0"/>
          <w:sz w:val="22"/>
          <w:szCs w:val="22"/>
        </w:rPr>
      </w:pPr>
      <w:hyperlink w:anchor="_Toc93143005" w:history="1">
        <w:r w:rsidR="00E47297" w:rsidRPr="00DA0B58">
          <w:rPr>
            <w:rStyle w:val="Hyperlink"/>
            <w:noProof/>
          </w:rPr>
          <w:t>5.7</w:t>
        </w:r>
        <w:r w:rsidR="00E47297">
          <w:rPr>
            <w:rFonts w:asciiTheme="minorHAnsi" w:eastAsiaTheme="minorEastAsia" w:hAnsiTheme="minorHAnsi" w:cstheme="minorBidi"/>
            <w:noProof/>
            <w:kern w:val="0"/>
            <w:sz w:val="22"/>
            <w:szCs w:val="22"/>
          </w:rPr>
          <w:tab/>
        </w:r>
        <w:r w:rsidR="00E47297" w:rsidRPr="00DA0B58">
          <w:rPr>
            <w:rStyle w:val="Hyperlink"/>
            <w:noProof/>
          </w:rPr>
          <w:t>Schulung von Verantwortlichen (S) [A7]</w:t>
        </w:r>
        <w:r w:rsidR="00E47297">
          <w:rPr>
            <w:noProof/>
            <w:webHidden/>
          </w:rPr>
          <w:tab/>
        </w:r>
        <w:r w:rsidR="00E47297">
          <w:rPr>
            <w:noProof/>
            <w:webHidden/>
          </w:rPr>
          <w:fldChar w:fldCharType="begin"/>
        </w:r>
        <w:r w:rsidR="00E47297">
          <w:rPr>
            <w:noProof/>
            <w:webHidden/>
          </w:rPr>
          <w:instrText xml:space="preserve"> PAGEREF _Toc93143005 \h </w:instrText>
        </w:r>
        <w:r w:rsidR="00E47297">
          <w:rPr>
            <w:noProof/>
            <w:webHidden/>
          </w:rPr>
        </w:r>
        <w:r w:rsidR="00E47297">
          <w:rPr>
            <w:noProof/>
            <w:webHidden/>
          </w:rPr>
          <w:fldChar w:fldCharType="separate"/>
        </w:r>
        <w:r w:rsidR="00F21FED">
          <w:rPr>
            <w:noProof/>
            <w:webHidden/>
          </w:rPr>
          <w:t>19</w:t>
        </w:r>
        <w:r w:rsidR="00E47297">
          <w:rPr>
            <w:noProof/>
            <w:webHidden/>
          </w:rPr>
          <w:fldChar w:fldCharType="end"/>
        </w:r>
      </w:hyperlink>
    </w:p>
    <w:p w14:paraId="41D1C328" w14:textId="12F7EC35" w:rsidR="00E47297" w:rsidRDefault="00254320">
      <w:pPr>
        <w:pStyle w:val="Verzeichnis2"/>
        <w:rPr>
          <w:rFonts w:asciiTheme="minorHAnsi" w:eastAsiaTheme="minorEastAsia" w:hAnsiTheme="minorHAnsi" w:cstheme="minorBidi"/>
          <w:noProof/>
          <w:kern w:val="0"/>
          <w:sz w:val="22"/>
          <w:szCs w:val="22"/>
        </w:rPr>
      </w:pPr>
      <w:hyperlink w:anchor="_Toc93143006" w:history="1">
        <w:r w:rsidR="00E47297" w:rsidRPr="00DA0B58">
          <w:rPr>
            <w:rStyle w:val="Hyperlink"/>
            <w:noProof/>
          </w:rPr>
          <w:t>5.8</w:t>
        </w:r>
        <w:r w:rsidR="00E47297">
          <w:rPr>
            <w:rFonts w:asciiTheme="minorHAnsi" w:eastAsiaTheme="minorEastAsia" w:hAnsiTheme="minorHAnsi" w:cstheme="minorBidi"/>
            <w:noProof/>
            <w:kern w:val="0"/>
            <w:sz w:val="22"/>
            <w:szCs w:val="22"/>
          </w:rPr>
          <w:tab/>
        </w:r>
        <w:r w:rsidR="00E47297" w:rsidRPr="00DA0B58">
          <w:rPr>
            <w:rStyle w:val="Hyperlink"/>
            <w:noProof/>
          </w:rPr>
          <w:t>ENTFALLEN (S) [A8]</w:t>
        </w:r>
        <w:r w:rsidR="00E47297">
          <w:rPr>
            <w:noProof/>
            <w:webHidden/>
          </w:rPr>
          <w:tab/>
        </w:r>
        <w:r w:rsidR="00E47297">
          <w:rPr>
            <w:noProof/>
            <w:webHidden/>
          </w:rPr>
          <w:fldChar w:fldCharType="begin"/>
        </w:r>
        <w:r w:rsidR="00E47297">
          <w:rPr>
            <w:noProof/>
            <w:webHidden/>
          </w:rPr>
          <w:instrText xml:space="preserve"> PAGEREF _Toc93143006 \h </w:instrText>
        </w:r>
        <w:r w:rsidR="00E47297">
          <w:rPr>
            <w:noProof/>
            <w:webHidden/>
          </w:rPr>
        </w:r>
        <w:r w:rsidR="00E47297">
          <w:rPr>
            <w:noProof/>
            <w:webHidden/>
          </w:rPr>
          <w:fldChar w:fldCharType="separate"/>
        </w:r>
        <w:r w:rsidR="00F21FED">
          <w:rPr>
            <w:noProof/>
            <w:webHidden/>
          </w:rPr>
          <w:t>20</w:t>
        </w:r>
        <w:r w:rsidR="00E47297">
          <w:rPr>
            <w:noProof/>
            <w:webHidden/>
          </w:rPr>
          <w:fldChar w:fldCharType="end"/>
        </w:r>
      </w:hyperlink>
    </w:p>
    <w:p w14:paraId="2738B85D" w14:textId="07E9C94F" w:rsidR="00E47297" w:rsidRDefault="00254320">
      <w:pPr>
        <w:pStyle w:val="Verzeichnis2"/>
        <w:rPr>
          <w:rFonts w:asciiTheme="minorHAnsi" w:eastAsiaTheme="minorEastAsia" w:hAnsiTheme="minorHAnsi" w:cstheme="minorBidi"/>
          <w:noProof/>
          <w:kern w:val="0"/>
          <w:sz w:val="22"/>
          <w:szCs w:val="22"/>
        </w:rPr>
      </w:pPr>
      <w:hyperlink w:anchor="_Toc93143007" w:history="1">
        <w:r w:rsidR="00E47297" w:rsidRPr="00DA0B58">
          <w:rPr>
            <w:rStyle w:val="Hyperlink"/>
            <w:noProof/>
          </w:rPr>
          <w:t>5.9</w:t>
        </w:r>
        <w:r w:rsidR="00E47297">
          <w:rPr>
            <w:rFonts w:asciiTheme="minorHAnsi" w:eastAsiaTheme="minorEastAsia" w:hAnsiTheme="minorHAnsi" w:cstheme="minorBidi"/>
            <w:noProof/>
            <w:kern w:val="0"/>
            <w:sz w:val="22"/>
            <w:szCs w:val="22"/>
          </w:rPr>
          <w:tab/>
        </w:r>
        <w:r w:rsidR="00E47297" w:rsidRPr="00DA0B58">
          <w:rPr>
            <w:rStyle w:val="Hyperlink"/>
            <w:noProof/>
          </w:rPr>
          <w:t>Einsatz zusätzlicher Detektionssysteme (S) [A9]</w:t>
        </w:r>
        <w:r w:rsidR="00E47297">
          <w:rPr>
            <w:noProof/>
            <w:webHidden/>
          </w:rPr>
          <w:tab/>
        </w:r>
        <w:r w:rsidR="00E47297">
          <w:rPr>
            <w:noProof/>
            <w:webHidden/>
          </w:rPr>
          <w:fldChar w:fldCharType="begin"/>
        </w:r>
        <w:r w:rsidR="00E47297">
          <w:rPr>
            <w:noProof/>
            <w:webHidden/>
          </w:rPr>
          <w:instrText xml:space="preserve"> PAGEREF _Toc93143007 \h </w:instrText>
        </w:r>
        <w:r w:rsidR="00E47297">
          <w:rPr>
            <w:noProof/>
            <w:webHidden/>
          </w:rPr>
        </w:r>
        <w:r w:rsidR="00E47297">
          <w:rPr>
            <w:noProof/>
            <w:webHidden/>
          </w:rPr>
          <w:fldChar w:fldCharType="separate"/>
        </w:r>
        <w:r w:rsidR="00F21FED">
          <w:rPr>
            <w:noProof/>
            <w:webHidden/>
          </w:rPr>
          <w:t>21</w:t>
        </w:r>
        <w:r w:rsidR="00E47297">
          <w:rPr>
            <w:noProof/>
            <w:webHidden/>
          </w:rPr>
          <w:fldChar w:fldCharType="end"/>
        </w:r>
      </w:hyperlink>
    </w:p>
    <w:p w14:paraId="460591AA" w14:textId="617B5FD7" w:rsidR="00E47297" w:rsidRDefault="00254320">
      <w:pPr>
        <w:pStyle w:val="Verzeichnis2"/>
        <w:rPr>
          <w:rFonts w:asciiTheme="minorHAnsi" w:eastAsiaTheme="minorEastAsia" w:hAnsiTheme="minorHAnsi" w:cstheme="minorBidi"/>
          <w:noProof/>
          <w:kern w:val="0"/>
          <w:sz w:val="22"/>
          <w:szCs w:val="22"/>
        </w:rPr>
      </w:pPr>
      <w:hyperlink w:anchor="_Toc93143008" w:history="1">
        <w:r w:rsidR="00E47297" w:rsidRPr="00DA0B58">
          <w:rPr>
            <w:rStyle w:val="Hyperlink"/>
            <w:noProof/>
          </w:rPr>
          <w:t>5.10</w:t>
        </w:r>
        <w:r w:rsidR="00E47297">
          <w:rPr>
            <w:rFonts w:asciiTheme="minorHAnsi" w:eastAsiaTheme="minorEastAsia" w:hAnsiTheme="minorHAnsi" w:cstheme="minorBidi"/>
            <w:noProof/>
            <w:kern w:val="0"/>
            <w:sz w:val="22"/>
            <w:szCs w:val="22"/>
          </w:rPr>
          <w:tab/>
        </w:r>
        <w:r w:rsidR="00E47297" w:rsidRPr="00DA0B58">
          <w:rPr>
            <w:rStyle w:val="Hyperlink"/>
            <w:noProof/>
          </w:rPr>
          <w:t>Einsatz von TLS/SSH-Proxies (S) [A10]</w:t>
        </w:r>
        <w:r w:rsidR="00E47297">
          <w:rPr>
            <w:noProof/>
            <w:webHidden/>
          </w:rPr>
          <w:tab/>
        </w:r>
        <w:r w:rsidR="00E47297">
          <w:rPr>
            <w:noProof/>
            <w:webHidden/>
          </w:rPr>
          <w:fldChar w:fldCharType="begin"/>
        </w:r>
        <w:r w:rsidR="00E47297">
          <w:rPr>
            <w:noProof/>
            <w:webHidden/>
          </w:rPr>
          <w:instrText xml:space="preserve"> PAGEREF _Toc93143008 \h </w:instrText>
        </w:r>
        <w:r w:rsidR="00E47297">
          <w:rPr>
            <w:noProof/>
            <w:webHidden/>
          </w:rPr>
        </w:r>
        <w:r w:rsidR="00E47297">
          <w:rPr>
            <w:noProof/>
            <w:webHidden/>
          </w:rPr>
          <w:fldChar w:fldCharType="separate"/>
        </w:r>
        <w:r w:rsidR="00F21FED">
          <w:rPr>
            <w:noProof/>
            <w:webHidden/>
          </w:rPr>
          <w:t>22</w:t>
        </w:r>
        <w:r w:rsidR="00E47297">
          <w:rPr>
            <w:noProof/>
            <w:webHidden/>
          </w:rPr>
          <w:fldChar w:fldCharType="end"/>
        </w:r>
      </w:hyperlink>
    </w:p>
    <w:p w14:paraId="5EB20457" w14:textId="2F8366A2" w:rsidR="00E47297" w:rsidRDefault="00254320" w:rsidP="00E47297">
      <w:pPr>
        <w:pStyle w:val="Verzeichnis2"/>
        <w:ind w:left="1133" w:hanging="566"/>
        <w:rPr>
          <w:rFonts w:asciiTheme="minorHAnsi" w:eastAsiaTheme="minorEastAsia" w:hAnsiTheme="minorHAnsi" w:cstheme="minorBidi"/>
          <w:noProof/>
          <w:kern w:val="0"/>
          <w:sz w:val="22"/>
          <w:szCs w:val="22"/>
        </w:rPr>
      </w:pPr>
      <w:hyperlink w:anchor="_Toc93143009" w:history="1">
        <w:r w:rsidR="00E47297" w:rsidRPr="00DA0B58">
          <w:rPr>
            <w:rStyle w:val="Hyperlink"/>
            <w:noProof/>
          </w:rPr>
          <w:t>5.11</w:t>
        </w:r>
        <w:r w:rsidR="00E47297">
          <w:rPr>
            <w:rFonts w:asciiTheme="minorHAnsi" w:eastAsiaTheme="minorEastAsia" w:hAnsiTheme="minorHAnsi" w:cstheme="minorBidi"/>
            <w:noProof/>
            <w:kern w:val="0"/>
            <w:sz w:val="22"/>
            <w:szCs w:val="22"/>
          </w:rPr>
          <w:tab/>
        </w:r>
        <w:r w:rsidR="00E47297" w:rsidRPr="00DA0B58">
          <w:rPr>
            <w:rStyle w:val="Hyperlink"/>
            <w:noProof/>
          </w:rPr>
          <w:t xml:space="preserve">Nutzung einer zentralen Protokollierungsinfrastruktur für    </w:t>
        </w:r>
        <w:r w:rsidR="00E47297">
          <w:rPr>
            <w:rStyle w:val="Hyperlink"/>
            <w:noProof/>
          </w:rPr>
          <w:br/>
        </w:r>
        <w:r w:rsidR="00E47297" w:rsidRPr="00DA0B58">
          <w:rPr>
            <w:rStyle w:val="Hyperlink"/>
            <w:noProof/>
          </w:rPr>
          <w:t>die Auswertung sicherheitsrelevanter Ereignisse (S) [A11]</w:t>
        </w:r>
        <w:r w:rsidR="00E47297">
          <w:rPr>
            <w:noProof/>
            <w:webHidden/>
          </w:rPr>
          <w:tab/>
        </w:r>
        <w:r w:rsidR="00E47297">
          <w:rPr>
            <w:noProof/>
            <w:webHidden/>
          </w:rPr>
          <w:fldChar w:fldCharType="begin"/>
        </w:r>
        <w:r w:rsidR="00E47297">
          <w:rPr>
            <w:noProof/>
            <w:webHidden/>
          </w:rPr>
          <w:instrText xml:space="preserve"> PAGEREF _Toc93143009 \h </w:instrText>
        </w:r>
        <w:r w:rsidR="00E47297">
          <w:rPr>
            <w:noProof/>
            <w:webHidden/>
          </w:rPr>
        </w:r>
        <w:r w:rsidR="00E47297">
          <w:rPr>
            <w:noProof/>
            <w:webHidden/>
          </w:rPr>
          <w:fldChar w:fldCharType="separate"/>
        </w:r>
        <w:r w:rsidR="00F21FED">
          <w:rPr>
            <w:noProof/>
            <w:webHidden/>
          </w:rPr>
          <w:t>24</w:t>
        </w:r>
        <w:r w:rsidR="00E47297">
          <w:rPr>
            <w:noProof/>
            <w:webHidden/>
          </w:rPr>
          <w:fldChar w:fldCharType="end"/>
        </w:r>
      </w:hyperlink>
    </w:p>
    <w:p w14:paraId="6E5D78C9" w14:textId="62EEA437" w:rsidR="00E47297" w:rsidRDefault="00254320">
      <w:pPr>
        <w:pStyle w:val="Verzeichnis2"/>
        <w:rPr>
          <w:rFonts w:asciiTheme="minorHAnsi" w:eastAsiaTheme="minorEastAsia" w:hAnsiTheme="minorHAnsi" w:cstheme="minorBidi"/>
          <w:noProof/>
          <w:kern w:val="0"/>
          <w:sz w:val="22"/>
          <w:szCs w:val="22"/>
        </w:rPr>
      </w:pPr>
      <w:hyperlink w:anchor="_Toc93143010" w:history="1">
        <w:r w:rsidR="00E47297" w:rsidRPr="00DA0B58">
          <w:rPr>
            <w:rStyle w:val="Hyperlink"/>
            <w:noProof/>
          </w:rPr>
          <w:t>5.12</w:t>
        </w:r>
        <w:r w:rsidR="00E47297">
          <w:rPr>
            <w:rFonts w:asciiTheme="minorHAnsi" w:eastAsiaTheme="minorEastAsia" w:hAnsiTheme="minorHAnsi" w:cstheme="minorBidi"/>
            <w:noProof/>
            <w:kern w:val="0"/>
            <w:sz w:val="22"/>
            <w:szCs w:val="22"/>
          </w:rPr>
          <w:tab/>
        </w:r>
        <w:r w:rsidR="00E47297" w:rsidRPr="00DA0B58">
          <w:rPr>
            <w:rStyle w:val="Hyperlink"/>
            <w:noProof/>
          </w:rPr>
          <w:t>Auswertung von Informationen aus externen Quellen (S) [A12]</w:t>
        </w:r>
        <w:r w:rsidR="00E47297">
          <w:rPr>
            <w:noProof/>
            <w:webHidden/>
          </w:rPr>
          <w:tab/>
        </w:r>
        <w:r w:rsidR="00E47297">
          <w:rPr>
            <w:noProof/>
            <w:webHidden/>
          </w:rPr>
          <w:fldChar w:fldCharType="begin"/>
        </w:r>
        <w:r w:rsidR="00E47297">
          <w:rPr>
            <w:noProof/>
            <w:webHidden/>
          </w:rPr>
          <w:instrText xml:space="preserve"> PAGEREF _Toc93143010 \h </w:instrText>
        </w:r>
        <w:r w:rsidR="00E47297">
          <w:rPr>
            <w:noProof/>
            <w:webHidden/>
          </w:rPr>
        </w:r>
        <w:r w:rsidR="00E47297">
          <w:rPr>
            <w:noProof/>
            <w:webHidden/>
          </w:rPr>
          <w:fldChar w:fldCharType="separate"/>
        </w:r>
        <w:r w:rsidR="00F21FED">
          <w:rPr>
            <w:noProof/>
            <w:webHidden/>
          </w:rPr>
          <w:t>25</w:t>
        </w:r>
        <w:r w:rsidR="00E47297">
          <w:rPr>
            <w:noProof/>
            <w:webHidden/>
          </w:rPr>
          <w:fldChar w:fldCharType="end"/>
        </w:r>
      </w:hyperlink>
    </w:p>
    <w:p w14:paraId="12EFA88A" w14:textId="4E5E8A2E" w:rsidR="00E47297" w:rsidRDefault="00254320">
      <w:pPr>
        <w:pStyle w:val="Verzeichnis2"/>
        <w:rPr>
          <w:rFonts w:asciiTheme="minorHAnsi" w:eastAsiaTheme="minorEastAsia" w:hAnsiTheme="minorHAnsi" w:cstheme="minorBidi"/>
          <w:noProof/>
          <w:kern w:val="0"/>
          <w:sz w:val="22"/>
          <w:szCs w:val="22"/>
        </w:rPr>
      </w:pPr>
      <w:hyperlink w:anchor="_Toc93143011" w:history="1">
        <w:r w:rsidR="00E47297" w:rsidRPr="00DA0B58">
          <w:rPr>
            <w:rStyle w:val="Hyperlink"/>
            <w:noProof/>
          </w:rPr>
          <w:t>5.13</w:t>
        </w:r>
        <w:r w:rsidR="00E47297">
          <w:rPr>
            <w:rFonts w:asciiTheme="minorHAnsi" w:eastAsiaTheme="minorEastAsia" w:hAnsiTheme="minorHAnsi" w:cstheme="minorBidi"/>
            <w:noProof/>
            <w:kern w:val="0"/>
            <w:sz w:val="22"/>
            <w:szCs w:val="22"/>
          </w:rPr>
          <w:tab/>
        </w:r>
        <w:r w:rsidR="00E47297" w:rsidRPr="00DA0B58">
          <w:rPr>
            <w:rStyle w:val="Hyperlink"/>
            <w:noProof/>
          </w:rPr>
          <w:t>Regelmäßige Audits der Detektionssysteme (S) [A13]</w:t>
        </w:r>
        <w:r w:rsidR="00E47297">
          <w:rPr>
            <w:noProof/>
            <w:webHidden/>
          </w:rPr>
          <w:tab/>
        </w:r>
        <w:r w:rsidR="00E47297">
          <w:rPr>
            <w:noProof/>
            <w:webHidden/>
          </w:rPr>
          <w:fldChar w:fldCharType="begin"/>
        </w:r>
        <w:r w:rsidR="00E47297">
          <w:rPr>
            <w:noProof/>
            <w:webHidden/>
          </w:rPr>
          <w:instrText xml:space="preserve"> PAGEREF _Toc93143011 \h </w:instrText>
        </w:r>
        <w:r w:rsidR="00E47297">
          <w:rPr>
            <w:noProof/>
            <w:webHidden/>
          </w:rPr>
        </w:r>
        <w:r w:rsidR="00E47297">
          <w:rPr>
            <w:noProof/>
            <w:webHidden/>
          </w:rPr>
          <w:fldChar w:fldCharType="separate"/>
        </w:r>
        <w:r w:rsidR="00F21FED">
          <w:rPr>
            <w:noProof/>
            <w:webHidden/>
          </w:rPr>
          <w:t>27</w:t>
        </w:r>
        <w:r w:rsidR="00E47297">
          <w:rPr>
            <w:noProof/>
            <w:webHidden/>
          </w:rPr>
          <w:fldChar w:fldCharType="end"/>
        </w:r>
      </w:hyperlink>
    </w:p>
    <w:p w14:paraId="0F2170CE" w14:textId="2C0B36F6" w:rsidR="00E47297" w:rsidRDefault="00254320">
      <w:pPr>
        <w:pStyle w:val="Verzeichnis2"/>
        <w:rPr>
          <w:rFonts w:asciiTheme="minorHAnsi" w:eastAsiaTheme="minorEastAsia" w:hAnsiTheme="minorHAnsi" w:cstheme="minorBidi"/>
          <w:noProof/>
          <w:kern w:val="0"/>
          <w:sz w:val="22"/>
          <w:szCs w:val="22"/>
        </w:rPr>
      </w:pPr>
      <w:hyperlink w:anchor="_Toc93143012" w:history="1">
        <w:r w:rsidR="00E47297" w:rsidRPr="00DA0B58">
          <w:rPr>
            <w:rStyle w:val="Hyperlink"/>
            <w:noProof/>
          </w:rPr>
          <w:t>5.14</w:t>
        </w:r>
        <w:r w:rsidR="00E47297">
          <w:rPr>
            <w:rFonts w:asciiTheme="minorHAnsi" w:eastAsiaTheme="minorEastAsia" w:hAnsiTheme="minorHAnsi" w:cstheme="minorBidi"/>
            <w:noProof/>
            <w:kern w:val="0"/>
            <w:sz w:val="22"/>
            <w:szCs w:val="22"/>
          </w:rPr>
          <w:tab/>
        </w:r>
        <w:r w:rsidR="00E47297" w:rsidRPr="00DA0B58">
          <w:rPr>
            <w:rStyle w:val="Hyperlink"/>
            <w:noProof/>
          </w:rPr>
          <w:t>Auswertung der Protokolldaten durch spezialisiertes Personal (H) [A14]</w:t>
        </w:r>
        <w:r w:rsidR="00E47297">
          <w:rPr>
            <w:noProof/>
            <w:webHidden/>
          </w:rPr>
          <w:tab/>
        </w:r>
        <w:r w:rsidR="00E47297">
          <w:rPr>
            <w:noProof/>
            <w:webHidden/>
          </w:rPr>
          <w:fldChar w:fldCharType="begin"/>
        </w:r>
        <w:r w:rsidR="00E47297">
          <w:rPr>
            <w:noProof/>
            <w:webHidden/>
          </w:rPr>
          <w:instrText xml:space="preserve"> PAGEREF _Toc93143012 \h </w:instrText>
        </w:r>
        <w:r w:rsidR="00E47297">
          <w:rPr>
            <w:noProof/>
            <w:webHidden/>
          </w:rPr>
        </w:r>
        <w:r w:rsidR="00E47297">
          <w:rPr>
            <w:noProof/>
            <w:webHidden/>
          </w:rPr>
          <w:fldChar w:fldCharType="separate"/>
        </w:r>
        <w:r w:rsidR="00F21FED">
          <w:rPr>
            <w:noProof/>
            <w:webHidden/>
          </w:rPr>
          <w:t>29</w:t>
        </w:r>
        <w:r w:rsidR="00E47297">
          <w:rPr>
            <w:noProof/>
            <w:webHidden/>
          </w:rPr>
          <w:fldChar w:fldCharType="end"/>
        </w:r>
      </w:hyperlink>
    </w:p>
    <w:p w14:paraId="10F14AEE" w14:textId="01BD7228" w:rsidR="00E47297" w:rsidRDefault="00254320" w:rsidP="00E47297">
      <w:pPr>
        <w:pStyle w:val="Verzeichnis2"/>
        <w:ind w:left="1133" w:hanging="566"/>
        <w:rPr>
          <w:rFonts w:asciiTheme="minorHAnsi" w:eastAsiaTheme="minorEastAsia" w:hAnsiTheme="minorHAnsi" w:cstheme="minorBidi"/>
          <w:noProof/>
          <w:kern w:val="0"/>
          <w:sz w:val="22"/>
          <w:szCs w:val="22"/>
        </w:rPr>
      </w:pPr>
      <w:hyperlink w:anchor="_Toc93143013" w:history="1">
        <w:r w:rsidR="00E47297" w:rsidRPr="00DA0B58">
          <w:rPr>
            <w:rStyle w:val="Hyperlink"/>
            <w:noProof/>
          </w:rPr>
          <w:t>5.15</w:t>
        </w:r>
        <w:r w:rsidR="00E47297">
          <w:rPr>
            <w:rFonts w:asciiTheme="minorHAnsi" w:eastAsiaTheme="minorEastAsia" w:hAnsiTheme="minorHAnsi" w:cstheme="minorBidi"/>
            <w:noProof/>
            <w:kern w:val="0"/>
            <w:sz w:val="22"/>
            <w:szCs w:val="22"/>
          </w:rPr>
          <w:tab/>
        </w:r>
        <w:r w:rsidR="00E47297" w:rsidRPr="00DA0B58">
          <w:rPr>
            <w:rStyle w:val="Hyperlink"/>
            <w:noProof/>
          </w:rPr>
          <w:t xml:space="preserve">Zentrale Detektion und Echtzeitüberprüfung von    </w:t>
        </w:r>
        <w:r w:rsidR="00E47297">
          <w:rPr>
            <w:rStyle w:val="Hyperlink"/>
            <w:noProof/>
          </w:rPr>
          <w:br/>
        </w:r>
        <w:r w:rsidR="00E47297" w:rsidRPr="00DA0B58">
          <w:rPr>
            <w:rStyle w:val="Hyperlink"/>
            <w:noProof/>
          </w:rPr>
          <w:t>Ereignismeldungen (H) [A15]</w:t>
        </w:r>
        <w:r w:rsidR="00E47297">
          <w:rPr>
            <w:noProof/>
            <w:webHidden/>
          </w:rPr>
          <w:tab/>
        </w:r>
        <w:r w:rsidR="00E47297">
          <w:rPr>
            <w:noProof/>
            <w:webHidden/>
          </w:rPr>
          <w:fldChar w:fldCharType="begin"/>
        </w:r>
        <w:r w:rsidR="00E47297">
          <w:rPr>
            <w:noProof/>
            <w:webHidden/>
          </w:rPr>
          <w:instrText xml:space="preserve"> PAGEREF _Toc93143013 \h </w:instrText>
        </w:r>
        <w:r w:rsidR="00E47297">
          <w:rPr>
            <w:noProof/>
            <w:webHidden/>
          </w:rPr>
        </w:r>
        <w:r w:rsidR="00E47297">
          <w:rPr>
            <w:noProof/>
            <w:webHidden/>
          </w:rPr>
          <w:fldChar w:fldCharType="separate"/>
        </w:r>
        <w:r w:rsidR="00F21FED">
          <w:rPr>
            <w:noProof/>
            <w:webHidden/>
          </w:rPr>
          <w:t>30</w:t>
        </w:r>
        <w:r w:rsidR="00E47297">
          <w:rPr>
            <w:noProof/>
            <w:webHidden/>
          </w:rPr>
          <w:fldChar w:fldCharType="end"/>
        </w:r>
      </w:hyperlink>
    </w:p>
    <w:p w14:paraId="13D459DD" w14:textId="7F0CD754" w:rsidR="00E47297" w:rsidRDefault="00254320" w:rsidP="00E47297">
      <w:pPr>
        <w:pStyle w:val="Verzeichnis2"/>
        <w:ind w:left="1133" w:hanging="566"/>
        <w:rPr>
          <w:rFonts w:asciiTheme="minorHAnsi" w:eastAsiaTheme="minorEastAsia" w:hAnsiTheme="minorHAnsi" w:cstheme="minorBidi"/>
          <w:noProof/>
          <w:kern w:val="0"/>
          <w:sz w:val="22"/>
          <w:szCs w:val="22"/>
        </w:rPr>
      </w:pPr>
      <w:hyperlink w:anchor="_Toc93143014" w:history="1">
        <w:r w:rsidR="00E47297" w:rsidRPr="00DA0B58">
          <w:rPr>
            <w:rStyle w:val="Hyperlink"/>
            <w:noProof/>
          </w:rPr>
          <w:t>5.16</w:t>
        </w:r>
        <w:r w:rsidR="00E47297">
          <w:rPr>
            <w:rFonts w:asciiTheme="minorHAnsi" w:eastAsiaTheme="minorEastAsia" w:hAnsiTheme="minorHAnsi" w:cstheme="minorBidi"/>
            <w:noProof/>
            <w:kern w:val="0"/>
            <w:sz w:val="22"/>
            <w:szCs w:val="22"/>
          </w:rPr>
          <w:tab/>
        </w:r>
        <w:r w:rsidR="00E47297" w:rsidRPr="00DA0B58">
          <w:rPr>
            <w:rStyle w:val="Hyperlink"/>
            <w:noProof/>
          </w:rPr>
          <w:t>Einsatz von Detektionssystemen nach Schutzbedarfs</w:t>
        </w:r>
        <w:r w:rsidR="00E47297">
          <w:rPr>
            <w:rStyle w:val="Hyperlink"/>
            <w:noProof/>
          </w:rPr>
          <w:t>-</w:t>
        </w:r>
        <w:r w:rsidR="00E47297">
          <w:rPr>
            <w:rStyle w:val="Hyperlink"/>
            <w:noProof/>
          </w:rPr>
          <w:br/>
        </w:r>
        <w:r w:rsidR="00E47297" w:rsidRPr="00DA0B58">
          <w:rPr>
            <w:rStyle w:val="Hyperlink"/>
            <w:noProof/>
          </w:rPr>
          <w:t>anforderungen (H) [A16]</w:t>
        </w:r>
        <w:r w:rsidR="00E47297">
          <w:rPr>
            <w:noProof/>
            <w:webHidden/>
          </w:rPr>
          <w:tab/>
        </w:r>
        <w:r w:rsidR="00E47297">
          <w:rPr>
            <w:noProof/>
            <w:webHidden/>
          </w:rPr>
          <w:fldChar w:fldCharType="begin"/>
        </w:r>
        <w:r w:rsidR="00E47297">
          <w:rPr>
            <w:noProof/>
            <w:webHidden/>
          </w:rPr>
          <w:instrText xml:space="preserve"> PAGEREF _Toc93143014 \h </w:instrText>
        </w:r>
        <w:r w:rsidR="00E47297">
          <w:rPr>
            <w:noProof/>
            <w:webHidden/>
          </w:rPr>
        </w:r>
        <w:r w:rsidR="00E47297">
          <w:rPr>
            <w:noProof/>
            <w:webHidden/>
          </w:rPr>
          <w:fldChar w:fldCharType="separate"/>
        </w:r>
        <w:r w:rsidR="00F21FED">
          <w:rPr>
            <w:noProof/>
            <w:webHidden/>
          </w:rPr>
          <w:t>34</w:t>
        </w:r>
        <w:r w:rsidR="00E47297">
          <w:rPr>
            <w:noProof/>
            <w:webHidden/>
          </w:rPr>
          <w:fldChar w:fldCharType="end"/>
        </w:r>
      </w:hyperlink>
    </w:p>
    <w:p w14:paraId="54883F1D" w14:textId="666D7BA8" w:rsidR="00E47297" w:rsidRDefault="00254320">
      <w:pPr>
        <w:pStyle w:val="Verzeichnis2"/>
        <w:rPr>
          <w:rFonts w:asciiTheme="minorHAnsi" w:eastAsiaTheme="minorEastAsia" w:hAnsiTheme="minorHAnsi" w:cstheme="minorBidi"/>
          <w:noProof/>
          <w:kern w:val="0"/>
          <w:sz w:val="22"/>
          <w:szCs w:val="22"/>
        </w:rPr>
      </w:pPr>
      <w:hyperlink w:anchor="_Toc93143015" w:history="1">
        <w:r w:rsidR="00E47297" w:rsidRPr="00DA0B58">
          <w:rPr>
            <w:rStyle w:val="Hyperlink"/>
            <w:noProof/>
          </w:rPr>
          <w:t>5.17</w:t>
        </w:r>
        <w:r w:rsidR="00E47297">
          <w:rPr>
            <w:rFonts w:asciiTheme="minorHAnsi" w:eastAsiaTheme="minorEastAsia" w:hAnsiTheme="minorHAnsi" w:cstheme="minorBidi"/>
            <w:noProof/>
            <w:kern w:val="0"/>
            <w:sz w:val="22"/>
            <w:szCs w:val="22"/>
          </w:rPr>
          <w:tab/>
        </w:r>
        <w:r w:rsidR="00E47297" w:rsidRPr="00DA0B58">
          <w:rPr>
            <w:rStyle w:val="Hyperlink"/>
            <w:noProof/>
          </w:rPr>
          <w:t>Automatische Reaktion auf sicherheitsrelevante Ereignisse (H) [A17]</w:t>
        </w:r>
        <w:r w:rsidR="00E47297">
          <w:rPr>
            <w:noProof/>
            <w:webHidden/>
          </w:rPr>
          <w:tab/>
        </w:r>
        <w:r w:rsidR="00E47297">
          <w:rPr>
            <w:noProof/>
            <w:webHidden/>
          </w:rPr>
          <w:fldChar w:fldCharType="begin"/>
        </w:r>
        <w:r w:rsidR="00E47297">
          <w:rPr>
            <w:noProof/>
            <w:webHidden/>
          </w:rPr>
          <w:instrText xml:space="preserve"> PAGEREF _Toc93143015 \h </w:instrText>
        </w:r>
        <w:r w:rsidR="00E47297">
          <w:rPr>
            <w:noProof/>
            <w:webHidden/>
          </w:rPr>
        </w:r>
        <w:r w:rsidR="00E47297">
          <w:rPr>
            <w:noProof/>
            <w:webHidden/>
          </w:rPr>
          <w:fldChar w:fldCharType="separate"/>
        </w:r>
        <w:r w:rsidR="00F21FED">
          <w:rPr>
            <w:noProof/>
            <w:webHidden/>
          </w:rPr>
          <w:t>35</w:t>
        </w:r>
        <w:r w:rsidR="00E47297">
          <w:rPr>
            <w:noProof/>
            <w:webHidden/>
          </w:rPr>
          <w:fldChar w:fldCharType="end"/>
        </w:r>
      </w:hyperlink>
    </w:p>
    <w:p w14:paraId="09EA0E7C" w14:textId="26726677" w:rsidR="00E47297" w:rsidRDefault="00254320">
      <w:pPr>
        <w:pStyle w:val="Verzeichnis2"/>
        <w:rPr>
          <w:rFonts w:asciiTheme="minorHAnsi" w:eastAsiaTheme="minorEastAsia" w:hAnsiTheme="minorHAnsi" w:cstheme="minorBidi"/>
          <w:noProof/>
          <w:kern w:val="0"/>
          <w:sz w:val="22"/>
          <w:szCs w:val="22"/>
        </w:rPr>
      </w:pPr>
      <w:hyperlink w:anchor="_Toc93143016" w:history="1">
        <w:r w:rsidR="00E47297" w:rsidRPr="00DA0B58">
          <w:rPr>
            <w:rStyle w:val="Hyperlink"/>
            <w:noProof/>
          </w:rPr>
          <w:t>5.18</w:t>
        </w:r>
        <w:r w:rsidR="00E47297">
          <w:rPr>
            <w:rFonts w:asciiTheme="minorHAnsi" w:eastAsiaTheme="minorEastAsia" w:hAnsiTheme="minorHAnsi" w:cstheme="minorBidi"/>
            <w:noProof/>
            <w:kern w:val="0"/>
            <w:sz w:val="22"/>
            <w:szCs w:val="22"/>
          </w:rPr>
          <w:tab/>
        </w:r>
        <w:r w:rsidR="00E47297" w:rsidRPr="00DA0B58">
          <w:rPr>
            <w:rStyle w:val="Hyperlink"/>
            <w:noProof/>
          </w:rPr>
          <w:t>Durchführung regelmäßiger Integritätskontrollen (H) [A18]</w:t>
        </w:r>
        <w:r w:rsidR="00E47297">
          <w:rPr>
            <w:noProof/>
            <w:webHidden/>
          </w:rPr>
          <w:tab/>
        </w:r>
        <w:r w:rsidR="00E47297">
          <w:rPr>
            <w:noProof/>
            <w:webHidden/>
          </w:rPr>
          <w:fldChar w:fldCharType="begin"/>
        </w:r>
        <w:r w:rsidR="00E47297">
          <w:rPr>
            <w:noProof/>
            <w:webHidden/>
          </w:rPr>
          <w:instrText xml:space="preserve"> PAGEREF _Toc93143016 \h </w:instrText>
        </w:r>
        <w:r w:rsidR="00E47297">
          <w:rPr>
            <w:noProof/>
            <w:webHidden/>
          </w:rPr>
        </w:r>
        <w:r w:rsidR="00E47297">
          <w:rPr>
            <w:noProof/>
            <w:webHidden/>
          </w:rPr>
          <w:fldChar w:fldCharType="separate"/>
        </w:r>
        <w:r w:rsidR="00F21FED">
          <w:rPr>
            <w:noProof/>
            <w:webHidden/>
          </w:rPr>
          <w:t>36</w:t>
        </w:r>
        <w:r w:rsidR="00E47297">
          <w:rPr>
            <w:noProof/>
            <w:webHidden/>
          </w:rPr>
          <w:fldChar w:fldCharType="end"/>
        </w:r>
      </w:hyperlink>
    </w:p>
    <w:p w14:paraId="733A6171" w14:textId="3D3EC78A"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3017" w:history="1">
        <w:r w:rsidR="00E47297" w:rsidRPr="00DA0B58">
          <w:rPr>
            <w:rStyle w:val="Hyperlink"/>
            <w:noProof/>
          </w:rPr>
          <w:t>6</w:t>
        </w:r>
        <w:r w:rsidR="00E47297">
          <w:rPr>
            <w:rFonts w:asciiTheme="minorHAnsi" w:eastAsiaTheme="minorEastAsia" w:hAnsiTheme="minorHAnsi" w:cstheme="minorBidi"/>
            <w:noProof/>
            <w:kern w:val="0"/>
            <w:sz w:val="22"/>
            <w:szCs w:val="22"/>
          </w:rPr>
          <w:tab/>
        </w:r>
        <w:r w:rsidR="00E47297" w:rsidRPr="00DA0B58">
          <w:rPr>
            <w:rStyle w:val="Hyperlink"/>
            <w:noProof/>
          </w:rPr>
          <w:t>Behördenspezifische Anforderungen [optional]</w:t>
        </w:r>
        <w:r w:rsidR="00E47297">
          <w:rPr>
            <w:noProof/>
            <w:webHidden/>
          </w:rPr>
          <w:tab/>
        </w:r>
        <w:r w:rsidR="00E47297">
          <w:rPr>
            <w:noProof/>
            <w:webHidden/>
          </w:rPr>
          <w:fldChar w:fldCharType="begin"/>
        </w:r>
        <w:r w:rsidR="00E47297">
          <w:rPr>
            <w:noProof/>
            <w:webHidden/>
          </w:rPr>
          <w:instrText xml:space="preserve"> PAGEREF _Toc93143017 \h </w:instrText>
        </w:r>
        <w:r w:rsidR="00E47297">
          <w:rPr>
            <w:noProof/>
            <w:webHidden/>
          </w:rPr>
        </w:r>
        <w:r w:rsidR="00E47297">
          <w:rPr>
            <w:noProof/>
            <w:webHidden/>
          </w:rPr>
          <w:fldChar w:fldCharType="separate"/>
        </w:r>
        <w:r w:rsidR="00F21FED">
          <w:rPr>
            <w:noProof/>
            <w:webHidden/>
          </w:rPr>
          <w:t>38</w:t>
        </w:r>
        <w:r w:rsidR="00E47297">
          <w:rPr>
            <w:noProof/>
            <w:webHidden/>
          </w:rPr>
          <w:fldChar w:fldCharType="end"/>
        </w:r>
      </w:hyperlink>
    </w:p>
    <w:p w14:paraId="5725D3E5" w14:textId="5560B181"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3019" w:history="1">
        <w:r w:rsidR="00E47297" w:rsidRPr="00DA0B58">
          <w:rPr>
            <w:rStyle w:val="Hyperlink"/>
            <w:noProof/>
          </w:rPr>
          <w:t>7</w:t>
        </w:r>
        <w:r w:rsidR="00E47297">
          <w:rPr>
            <w:rFonts w:asciiTheme="minorHAnsi" w:eastAsiaTheme="minorEastAsia" w:hAnsiTheme="minorHAnsi" w:cstheme="minorBidi"/>
            <w:noProof/>
            <w:kern w:val="0"/>
            <w:sz w:val="22"/>
            <w:szCs w:val="22"/>
          </w:rPr>
          <w:tab/>
        </w:r>
        <w:r w:rsidR="00E47297" w:rsidRPr="00DA0B58">
          <w:rPr>
            <w:rStyle w:val="Hyperlink"/>
            <w:noProof/>
          </w:rPr>
          <w:t>Weitere Anforderungen aus anderer Quellen [optional]</w:t>
        </w:r>
        <w:r w:rsidR="00E47297">
          <w:rPr>
            <w:noProof/>
            <w:webHidden/>
          </w:rPr>
          <w:tab/>
        </w:r>
        <w:r w:rsidR="00E47297">
          <w:rPr>
            <w:noProof/>
            <w:webHidden/>
          </w:rPr>
          <w:fldChar w:fldCharType="begin"/>
        </w:r>
        <w:r w:rsidR="00E47297">
          <w:rPr>
            <w:noProof/>
            <w:webHidden/>
          </w:rPr>
          <w:instrText xml:space="preserve"> PAGEREF _Toc93143019 \h </w:instrText>
        </w:r>
        <w:r w:rsidR="00E47297">
          <w:rPr>
            <w:noProof/>
            <w:webHidden/>
          </w:rPr>
        </w:r>
        <w:r w:rsidR="00E47297">
          <w:rPr>
            <w:noProof/>
            <w:webHidden/>
          </w:rPr>
          <w:fldChar w:fldCharType="separate"/>
        </w:r>
        <w:r w:rsidR="00F21FED">
          <w:rPr>
            <w:noProof/>
            <w:webHidden/>
          </w:rPr>
          <w:t>39</w:t>
        </w:r>
        <w:r w:rsidR="00E47297">
          <w:rPr>
            <w:noProof/>
            <w:webHidden/>
          </w:rPr>
          <w:fldChar w:fldCharType="end"/>
        </w:r>
      </w:hyperlink>
    </w:p>
    <w:p w14:paraId="438A9D61" w14:textId="377557DD" w:rsidR="00E47297" w:rsidRDefault="00254320">
      <w:pPr>
        <w:pStyle w:val="Verzeichnis1"/>
        <w:spacing w:before="120" w:after="120"/>
        <w:rPr>
          <w:rFonts w:asciiTheme="minorHAnsi" w:eastAsiaTheme="minorEastAsia" w:hAnsiTheme="minorHAnsi" w:cstheme="minorBidi"/>
          <w:noProof/>
          <w:kern w:val="0"/>
          <w:sz w:val="22"/>
          <w:szCs w:val="22"/>
        </w:rPr>
      </w:pPr>
      <w:hyperlink w:anchor="_Toc93143021" w:history="1">
        <w:r w:rsidR="00E47297" w:rsidRPr="00DA0B58">
          <w:rPr>
            <w:rStyle w:val="Hyperlink"/>
            <w:noProof/>
          </w:rPr>
          <w:t>8</w:t>
        </w:r>
        <w:r w:rsidR="00E47297">
          <w:rPr>
            <w:rFonts w:asciiTheme="minorHAnsi" w:eastAsiaTheme="minorEastAsia" w:hAnsiTheme="minorHAnsi" w:cstheme="minorBidi"/>
            <w:noProof/>
            <w:kern w:val="0"/>
            <w:sz w:val="22"/>
            <w:szCs w:val="22"/>
          </w:rPr>
          <w:tab/>
        </w:r>
        <w:r w:rsidR="00E47297" w:rsidRPr="00DA0B58">
          <w:rPr>
            <w:rStyle w:val="Hyperlink"/>
            <w:noProof/>
          </w:rPr>
          <w:t>Schulung / Information / Sensibilisierung der    Beschäftigten [optional]</w:t>
        </w:r>
        <w:r w:rsidR="00E47297">
          <w:rPr>
            <w:noProof/>
            <w:webHidden/>
          </w:rPr>
          <w:tab/>
        </w:r>
        <w:r w:rsidR="00E47297">
          <w:rPr>
            <w:noProof/>
            <w:webHidden/>
          </w:rPr>
          <w:fldChar w:fldCharType="begin"/>
        </w:r>
        <w:r w:rsidR="00E47297">
          <w:rPr>
            <w:noProof/>
            <w:webHidden/>
          </w:rPr>
          <w:instrText xml:space="preserve"> PAGEREF _Toc93143021 \h </w:instrText>
        </w:r>
        <w:r w:rsidR="00E47297">
          <w:rPr>
            <w:noProof/>
            <w:webHidden/>
          </w:rPr>
        </w:r>
        <w:r w:rsidR="00E47297">
          <w:rPr>
            <w:noProof/>
            <w:webHidden/>
          </w:rPr>
          <w:fldChar w:fldCharType="separate"/>
        </w:r>
        <w:r w:rsidR="00F21FED">
          <w:rPr>
            <w:noProof/>
            <w:webHidden/>
          </w:rPr>
          <w:t>40</w:t>
        </w:r>
        <w:r w:rsidR="00E47297">
          <w:rPr>
            <w:noProof/>
            <w:webHidden/>
          </w:rPr>
          <w:fldChar w:fldCharType="end"/>
        </w:r>
      </w:hyperlink>
    </w:p>
    <w:p w14:paraId="37C4609D" w14:textId="63E2796E" w:rsidR="005C0727" w:rsidRDefault="00254320">
      <w:pPr>
        <w:pStyle w:val="Verzeichnis1"/>
        <w:spacing w:before="120" w:after="120"/>
        <w:rPr>
          <w:rStyle w:val="Hyperlink"/>
          <w:noProof/>
        </w:rPr>
      </w:pPr>
      <w:hyperlink w:anchor="_Toc93143022" w:history="1">
        <w:r w:rsidR="00E47297" w:rsidRPr="00DA0B58">
          <w:rPr>
            <w:rStyle w:val="Hyperlink"/>
            <w:noProof/>
          </w:rPr>
          <w:t>9</w:t>
        </w:r>
        <w:r w:rsidR="00E47297">
          <w:rPr>
            <w:rFonts w:asciiTheme="minorHAnsi" w:eastAsiaTheme="minorEastAsia" w:hAnsiTheme="minorHAnsi" w:cstheme="minorBidi"/>
            <w:noProof/>
            <w:kern w:val="0"/>
            <w:sz w:val="22"/>
            <w:szCs w:val="22"/>
          </w:rPr>
          <w:tab/>
        </w:r>
        <w:r w:rsidR="00E47297" w:rsidRPr="00DA0B58">
          <w:rPr>
            <w:rStyle w:val="Hyperlink"/>
            <w:noProof/>
          </w:rPr>
          <w:t>Notfallvorsorge</w:t>
        </w:r>
        <w:r w:rsidR="00E47297">
          <w:rPr>
            <w:noProof/>
            <w:webHidden/>
          </w:rPr>
          <w:tab/>
        </w:r>
        <w:r w:rsidR="00E47297">
          <w:rPr>
            <w:noProof/>
            <w:webHidden/>
          </w:rPr>
          <w:fldChar w:fldCharType="begin"/>
        </w:r>
        <w:r w:rsidR="00E47297">
          <w:rPr>
            <w:noProof/>
            <w:webHidden/>
          </w:rPr>
          <w:instrText xml:space="preserve"> PAGEREF _Toc93143022 \h </w:instrText>
        </w:r>
        <w:r w:rsidR="00E47297">
          <w:rPr>
            <w:noProof/>
            <w:webHidden/>
          </w:rPr>
        </w:r>
        <w:r w:rsidR="00E47297">
          <w:rPr>
            <w:noProof/>
            <w:webHidden/>
          </w:rPr>
          <w:fldChar w:fldCharType="separate"/>
        </w:r>
        <w:r w:rsidR="00F21FED">
          <w:rPr>
            <w:noProof/>
            <w:webHidden/>
          </w:rPr>
          <w:t>40</w:t>
        </w:r>
        <w:r w:rsidR="00E47297">
          <w:rPr>
            <w:noProof/>
            <w:webHidden/>
          </w:rPr>
          <w:fldChar w:fldCharType="end"/>
        </w:r>
      </w:hyperlink>
    </w:p>
    <w:p w14:paraId="589F78F9" w14:textId="77777777" w:rsidR="005C0727" w:rsidRDefault="005C0727">
      <w:pPr>
        <w:rPr>
          <w:rStyle w:val="Hyperlink"/>
          <w:noProof/>
        </w:rPr>
      </w:pPr>
      <w:r>
        <w:rPr>
          <w:rStyle w:val="Hyperlink"/>
          <w:noProof/>
        </w:rPr>
        <w:br w:type="page"/>
      </w:r>
    </w:p>
    <w:p w14:paraId="38E031D5" w14:textId="0514D94D" w:rsidR="00E47297" w:rsidRDefault="00E47297">
      <w:pPr>
        <w:pStyle w:val="Verzeichnis1"/>
        <w:spacing w:before="120" w:after="120"/>
        <w:rPr>
          <w:rFonts w:asciiTheme="minorHAnsi" w:eastAsiaTheme="minorEastAsia" w:hAnsiTheme="minorHAnsi" w:cstheme="minorBidi"/>
          <w:noProof/>
          <w:kern w:val="0"/>
          <w:sz w:val="22"/>
          <w:szCs w:val="22"/>
        </w:rPr>
      </w:pPr>
    </w:p>
    <w:p w14:paraId="0BE11034" w14:textId="77777777" w:rsidR="005C0727" w:rsidRPr="005C0727" w:rsidRDefault="005C0727" w:rsidP="005C0727">
      <w:pPr>
        <w:spacing w:after="0"/>
        <w:rPr>
          <w:rFonts w:eastAsiaTheme="minorEastAsia"/>
          <w:noProof/>
        </w:rPr>
      </w:pPr>
    </w:p>
    <w:p w14:paraId="03BB40BA" w14:textId="3C236C42" w:rsidR="00E47297" w:rsidRPr="005C0727" w:rsidRDefault="00254320">
      <w:pPr>
        <w:pStyle w:val="Verzeichnis1"/>
        <w:spacing w:before="120" w:after="120"/>
        <w:rPr>
          <w:rStyle w:val="Hyperlink"/>
          <w:noProof/>
        </w:rPr>
      </w:pPr>
      <w:hyperlink w:anchor="_Toc93143023" w:history="1">
        <w:r w:rsidR="00E47297" w:rsidRPr="00DA0B58">
          <w:rPr>
            <w:rStyle w:val="Hyperlink"/>
            <w:noProof/>
          </w:rPr>
          <w:t>10</w:t>
        </w:r>
        <w:r w:rsidR="00E47297" w:rsidRPr="005C0727">
          <w:rPr>
            <w:rStyle w:val="Hyperlink"/>
            <w:noProof/>
          </w:rPr>
          <w:tab/>
        </w:r>
        <w:r w:rsidR="00E47297" w:rsidRPr="00DA0B58">
          <w:rPr>
            <w:rStyle w:val="Hyperlink"/>
            <w:noProof/>
          </w:rPr>
          <w:t>Konsequenzen bei Nichtbeachtung</w:t>
        </w:r>
        <w:r w:rsidR="00E47297" w:rsidRPr="005C0727">
          <w:rPr>
            <w:rStyle w:val="Hyperlink"/>
            <w:noProof/>
            <w:webHidden/>
          </w:rPr>
          <w:tab/>
        </w:r>
        <w:r w:rsidR="00E47297" w:rsidRPr="005C0727">
          <w:rPr>
            <w:rStyle w:val="Hyperlink"/>
            <w:noProof/>
            <w:webHidden/>
          </w:rPr>
          <w:fldChar w:fldCharType="begin"/>
        </w:r>
        <w:r w:rsidR="00E47297" w:rsidRPr="005C0727">
          <w:rPr>
            <w:rStyle w:val="Hyperlink"/>
            <w:noProof/>
            <w:webHidden/>
          </w:rPr>
          <w:instrText xml:space="preserve"> PAGEREF _Toc93143023 \h </w:instrText>
        </w:r>
        <w:r w:rsidR="00E47297" w:rsidRPr="005C0727">
          <w:rPr>
            <w:rStyle w:val="Hyperlink"/>
            <w:noProof/>
            <w:webHidden/>
          </w:rPr>
        </w:r>
        <w:r w:rsidR="00E47297" w:rsidRPr="005C0727">
          <w:rPr>
            <w:rStyle w:val="Hyperlink"/>
            <w:noProof/>
            <w:webHidden/>
          </w:rPr>
          <w:fldChar w:fldCharType="separate"/>
        </w:r>
        <w:r w:rsidR="00F21FED">
          <w:rPr>
            <w:rStyle w:val="Hyperlink"/>
            <w:noProof/>
            <w:webHidden/>
          </w:rPr>
          <w:t>40</w:t>
        </w:r>
        <w:r w:rsidR="00E47297" w:rsidRPr="005C0727">
          <w:rPr>
            <w:rStyle w:val="Hyperlink"/>
            <w:noProof/>
            <w:webHidden/>
          </w:rPr>
          <w:fldChar w:fldCharType="end"/>
        </w:r>
      </w:hyperlink>
    </w:p>
    <w:p w14:paraId="41AEE34E" w14:textId="4495B4C6" w:rsidR="00E47297" w:rsidRPr="005C0727" w:rsidRDefault="00254320">
      <w:pPr>
        <w:pStyle w:val="Verzeichnis1"/>
        <w:spacing w:before="120" w:after="120"/>
        <w:rPr>
          <w:rStyle w:val="Hyperlink"/>
          <w:noProof/>
        </w:rPr>
      </w:pPr>
      <w:hyperlink w:anchor="_Toc93143024" w:history="1">
        <w:r w:rsidR="00E47297" w:rsidRPr="00DA0B58">
          <w:rPr>
            <w:rStyle w:val="Hyperlink"/>
            <w:noProof/>
          </w:rPr>
          <w:t>11</w:t>
        </w:r>
        <w:r w:rsidR="00E47297" w:rsidRPr="005C0727">
          <w:rPr>
            <w:rStyle w:val="Hyperlink"/>
            <w:noProof/>
          </w:rPr>
          <w:tab/>
        </w:r>
        <w:r w:rsidR="00E47297" w:rsidRPr="00DA0B58">
          <w:rPr>
            <w:rStyle w:val="Hyperlink"/>
            <w:noProof/>
          </w:rPr>
          <w:t>Ausnahmen</w:t>
        </w:r>
        <w:r w:rsidR="00E47297" w:rsidRPr="005C0727">
          <w:rPr>
            <w:rStyle w:val="Hyperlink"/>
            <w:noProof/>
            <w:webHidden/>
          </w:rPr>
          <w:tab/>
        </w:r>
        <w:r w:rsidR="00E47297" w:rsidRPr="005C0727">
          <w:rPr>
            <w:rStyle w:val="Hyperlink"/>
            <w:noProof/>
            <w:webHidden/>
          </w:rPr>
          <w:fldChar w:fldCharType="begin"/>
        </w:r>
        <w:r w:rsidR="00E47297" w:rsidRPr="005C0727">
          <w:rPr>
            <w:rStyle w:val="Hyperlink"/>
            <w:noProof/>
            <w:webHidden/>
          </w:rPr>
          <w:instrText xml:space="preserve"> PAGEREF _Toc93143024 \h </w:instrText>
        </w:r>
        <w:r w:rsidR="00E47297" w:rsidRPr="005C0727">
          <w:rPr>
            <w:rStyle w:val="Hyperlink"/>
            <w:noProof/>
            <w:webHidden/>
          </w:rPr>
        </w:r>
        <w:r w:rsidR="00E47297" w:rsidRPr="005C0727">
          <w:rPr>
            <w:rStyle w:val="Hyperlink"/>
            <w:noProof/>
            <w:webHidden/>
          </w:rPr>
          <w:fldChar w:fldCharType="separate"/>
        </w:r>
        <w:r w:rsidR="00F21FED">
          <w:rPr>
            <w:rStyle w:val="Hyperlink"/>
            <w:noProof/>
            <w:webHidden/>
          </w:rPr>
          <w:t>40</w:t>
        </w:r>
        <w:r w:rsidR="00E47297" w:rsidRPr="005C0727">
          <w:rPr>
            <w:rStyle w:val="Hyperlink"/>
            <w:noProof/>
            <w:webHidden/>
          </w:rPr>
          <w:fldChar w:fldCharType="end"/>
        </w:r>
      </w:hyperlink>
    </w:p>
    <w:p w14:paraId="6D5308F7" w14:textId="7510D901" w:rsidR="00E47297" w:rsidRPr="005C0727" w:rsidRDefault="00254320">
      <w:pPr>
        <w:pStyle w:val="Verzeichnis1"/>
        <w:spacing w:before="120" w:after="120"/>
        <w:rPr>
          <w:rStyle w:val="Hyperlink"/>
          <w:noProof/>
        </w:rPr>
      </w:pPr>
      <w:hyperlink w:anchor="_Toc93143025" w:history="1">
        <w:r w:rsidR="00E47297" w:rsidRPr="00DA0B58">
          <w:rPr>
            <w:rStyle w:val="Hyperlink"/>
            <w:noProof/>
          </w:rPr>
          <w:t>Anhang A: Gefährdungslage (Stand 01.2022)</w:t>
        </w:r>
        <w:r w:rsidR="00E47297" w:rsidRPr="005C0727">
          <w:rPr>
            <w:rStyle w:val="Hyperlink"/>
            <w:noProof/>
            <w:webHidden/>
          </w:rPr>
          <w:tab/>
        </w:r>
        <w:r w:rsidR="00E47297" w:rsidRPr="005C0727">
          <w:rPr>
            <w:rStyle w:val="Hyperlink"/>
            <w:noProof/>
            <w:webHidden/>
          </w:rPr>
          <w:fldChar w:fldCharType="begin"/>
        </w:r>
        <w:r w:rsidR="00E47297" w:rsidRPr="005C0727">
          <w:rPr>
            <w:rStyle w:val="Hyperlink"/>
            <w:noProof/>
            <w:webHidden/>
          </w:rPr>
          <w:instrText xml:space="preserve"> PAGEREF _Toc93143025 \h </w:instrText>
        </w:r>
        <w:r w:rsidR="00E47297" w:rsidRPr="005C0727">
          <w:rPr>
            <w:rStyle w:val="Hyperlink"/>
            <w:noProof/>
            <w:webHidden/>
          </w:rPr>
        </w:r>
        <w:r w:rsidR="00E47297" w:rsidRPr="005C0727">
          <w:rPr>
            <w:rStyle w:val="Hyperlink"/>
            <w:noProof/>
            <w:webHidden/>
          </w:rPr>
          <w:fldChar w:fldCharType="separate"/>
        </w:r>
        <w:r w:rsidR="00F21FED">
          <w:rPr>
            <w:rStyle w:val="Hyperlink"/>
            <w:noProof/>
            <w:webHidden/>
          </w:rPr>
          <w:t>41</w:t>
        </w:r>
        <w:r w:rsidR="00E47297" w:rsidRPr="005C0727">
          <w:rPr>
            <w:rStyle w:val="Hyperlink"/>
            <w:noProof/>
            <w:webHidden/>
          </w:rPr>
          <w:fldChar w:fldCharType="end"/>
        </w:r>
      </w:hyperlink>
    </w:p>
    <w:p w14:paraId="339EF256" w14:textId="79990837" w:rsidR="00D83138" w:rsidRPr="005C0727" w:rsidRDefault="00254320" w:rsidP="00D83138">
      <w:pPr>
        <w:pStyle w:val="Verzeichnis1"/>
        <w:spacing w:before="120" w:after="120"/>
        <w:rPr>
          <w:rStyle w:val="Hyperlink"/>
          <w:noProof/>
        </w:rPr>
      </w:pPr>
      <w:hyperlink w:anchor="_Toc93143048" w:history="1">
        <w:r w:rsidR="00D83138" w:rsidRPr="00DA0B58">
          <w:rPr>
            <w:rStyle w:val="Hyperlink"/>
            <w:noProof/>
          </w:rPr>
          <w:t xml:space="preserve">Anhang </w:t>
        </w:r>
        <w:r w:rsidR="00D83138">
          <w:rPr>
            <w:rStyle w:val="Hyperlink"/>
            <w:noProof/>
          </w:rPr>
          <w:t>B</w:t>
        </w:r>
        <w:r w:rsidR="00D83138" w:rsidRPr="00DA0B58">
          <w:rPr>
            <w:rStyle w:val="Hyperlink"/>
            <w:noProof/>
          </w:rPr>
          <w:t xml:space="preserve">: </w:t>
        </w:r>
        <w:r w:rsidR="00D83138">
          <w:rPr>
            <w:rStyle w:val="Hyperlink"/>
            <w:noProof/>
          </w:rPr>
          <w:t xml:space="preserve">Optionale Anhänge </w:t>
        </w:r>
        <w:r w:rsidR="00D83138" w:rsidRPr="005C0727">
          <w:rPr>
            <w:rStyle w:val="Hyperlink"/>
            <w:noProof/>
            <w:webHidden/>
          </w:rPr>
          <w:tab/>
        </w:r>
        <w:r w:rsidR="00D83138" w:rsidRPr="005C0727">
          <w:rPr>
            <w:rStyle w:val="Hyperlink"/>
            <w:noProof/>
            <w:webHidden/>
          </w:rPr>
          <w:fldChar w:fldCharType="begin"/>
        </w:r>
        <w:r w:rsidR="00D83138" w:rsidRPr="005C0727">
          <w:rPr>
            <w:rStyle w:val="Hyperlink"/>
            <w:noProof/>
            <w:webHidden/>
          </w:rPr>
          <w:instrText xml:space="preserve"> PAGEREF _Toc93143048 \h </w:instrText>
        </w:r>
        <w:r w:rsidR="00D83138" w:rsidRPr="005C0727">
          <w:rPr>
            <w:rStyle w:val="Hyperlink"/>
            <w:noProof/>
            <w:webHidden/>
          </w:rPr>
        </w:r>
        <w:r w:rsidR="00D83138" w:rsidRPr="005C0727">
          <w:rPr>
            <w:rStyle w:val="Hyperlink"/>
            <w:noProof/>
            <w:webHidden/>
          </w:rPr>
          <w:fldChar w:fldCharType="separate"/>
        </w:r>
        <w:r w:rsidR="00F21FED">
          <w:rPr>
            <w:rStyle w:val="Hyperlink"/>
            <w:noProof/>
            <w:webHidden/>
          </w:rPr>
          <w:t>44</w:t>
        </w:r>
        <w:r w:rsidR="00D83138" w:rsidRPr="005C0727">
          <w:rPr>
            <w:rStyle w:val="Hyperlink"/>
            <w:noProof/>
            <w:webHidden/>
          </w:rPr>
          <w:fldChar w:fldCharType="end"/>
        </w:r>
      </w:hyperlink>
    </w:p>
    <w:p w14:paraId="43E739DC" w14:textId="764468D3" w:rsidR="00E47297" w:rsidRPr="005C0727" w:rsidRDefault="00254320">
      <w:pPr>
        <w:pStyle w:val="Verzeichnis1"/>
        <w:spacing w:before="120" w:after="120"/>
        <w:rPr>
          <w:rStyle w:val="Hyperlink"/>
          <w:noProof/>
        </w:rPr>
      </w:pPr>
      <w:hyperlink w:anchor="_Toc93143048" w:history="1">
        <w:r w:rsidR="00E47297" w:rsidRPr="00DA0B58">
          <w:rPr>
            <w:rStyle w:val="Hyperlink"/>
            <w:noProof/>
          </w:rPr>
          <w:t>Anhang C: Glossar</w:t>
        </w:r>
        <w:r w:rsidR="00E47297" w:rsidRPr="005C0727">
          <w:rPr>
            <w:rStyle w:val="Hyperlink"/>
            <w:noProof/>
            <w:webHidden/>
          </w:rPr>
          <w:tab/>
        </w:r>
        <w:r w:rsidR="00E47297" w:rsidRPr="005C0727">
          <w:rPr>
            <w:rStyle w:val="Hyperlink"/>
            <w:noProof/>
            <w:webHidden/>
          </w:rPr>
          <w:fldChar w:fldCharType="begin"/>
        </w:r>
        <w:r w:rsidR="00E47297" w:rsidRPr="005C0727">
          <w:rPr>
            <w:rStyle w:val="Hyperlink"/>
            <w:noProof/>
            <w:webHidden/>
          </w:rPr>
          <w:instrText xml:space="preserve"> PAGEREF _Toc93143048 \h </w:instrText>
        </w:r>
        <w:r w:rsidR="00E47297" w:rsidRPr="005C0727">
          <w:rPr>
            <w:rStyle w:val="Hyperlink"/>
            <w:noProof/>
            <w:webHidden/>
          </w:rPr>
        </w:r>
        <w:r w:rsidR="00E47297" w:rsidRPr="005C0727">
          <w:rPr>
            <w:rStyle w:val="Hyperlink"/>
            <w:noProof/>
            <w:webHidden/>
          </w:rPr>
          <w:fldChar w:fldCharType="separate"/>
        </w:r>
        <w:r w:rsidR="00F21FED">
          <w:rPr>
            <w:rStyle w:val="Hyperlink"/>
            <w:noProof/>
            <w:webHidden/>
          </w:rPr>
          <w:t>45</w:t>
        </w:r>
        <w:r w:rsidR="00E47297" w:rsidRPr="005C0727">
          <w:rPr>
            <w:rStyle w:val="Hyperlink"/>
            <w:noProof/>
            <w:webHidden/>
          </w:rPr>
          <w:fldChar w:fldCharType="end"/>
        </w:r>
      </w:hyperlink>
    </w:p>
    <w:p w14:paraId="74C81F59" w14:textId="18A389FD" w:rsidR="00766D5D" w:rsidRDefault="00C50573" w:rsidP="00766D5D">
      <w:r>
        <w:fldChar w:fldCharType="end"/>
      </w:r>
    </w:p>
    <w:p w14:paraId="3C679467" w14:textId="77777777" w:rsidR="00766D5D" w:rsidRDefault="00766D5D" w:rsidP="005C0727">
      <w:pPr>
        <w:pStyle w:val="Verzeichnis1"/>
        <w:spacing w:before="120" w:after="120"/>
        <w:sectPr w:rsidR="00766D5D" w:rsidSect="00766D5D">
          <w:footerReference w:type="default" r:id="rId15"/>
          <w:pgSz w:w="11906" w:h="16838" w:code="9"/>
          <w:pgMar w:top="1134" w:right="1418" w:bottom="1134" w:left="1418" w:header="709" w:footer="55" w:gutter="0"/>
          <w:cols w:space="708"/>
          <w:docGrid w:linePitch="360"/>
        </w:sectPr>
      </w:pPr>
    </w:p>
    <w:p w14:paraId="33F508A9" w14:textId="7D6C74C7" w:rsidR="00742DBB" w:rsidRPr="00C61AE0" w:rsidRDefault="00742DBB" w:rsidP="00766D5D">
      <w:pPr>
        <w:pStyle w:val="Inhaltsverzeichnis"/>
        <w:spacing w:afterLines="0" w:after="0"/>
      </w:pPr>
      <w:bookmarkStart w:id="6" w:name="_Toc38773006"/>
      <w:r w:rsidRPr="00C61AE0">
        <w:t>Management Summary</w:t>
      </w:r>
      <w:bookmarkEnd w:id="6"/>
    </w:p>
    <w:p w14:paraId="5A59F816" w14:textId="227630C8" w:rsidR="00451F3B" w:rsidRDefault="00451F3B" w:rsidP="00766D5D">
      <w:pPr>
        <w:spacing w:after="0" w:line="240" w:lineRule="auto"/>
        <w:rPr>
          <w:sz w:val="22"/>
          <w:szCs w:val="22"/>
        </w:rPr>
      </w:pPr>
    </w:p>
    <w:p w14:paraId="488F42C7" w14:textId="7AF03306" w:rsidR="005977F8" w:rsidRDefault="005977F8" w:rsidP="005977F8">
      <w:pPr>
        <w:spacing w:after="0"/>
        <w:rPr>
          <w:color w:val="FF0000"/>
          <w:sz w:val="22"/>
          <w:szCs w:val="22"/>
        </w:rPr>
      </w:pPr>
      <w:r>
        <w:rPr>
          <w:color w:val="FF0000"/>
          <w:sz w:val="22"/>
          <w:szCs w:val="22"/>
        </w:rPr>
        <w:t xml:space="preserve">Vorschlag: </w:t>
      </w:r>
    </w:p>
    <w:p w14:paraId="6BE264FD" w14:textId="77777777" w:rsidR="00434137" w:rsidRDefault="00434137" w:rsidP="005977F8">
      <w:pPr>
        <w:spacing w:after="0"/>
        <w:rPr>
          <w:color w:val="FF0000"/>
          <w:sz w:val="22"/>
          <w:szCs w:val="22"/>
        </w:rPr>
      </w:pPr>
    </w:p>
    <w:p w14:paraId="760D8971" w14:textId="7F9FF152" w:rsidR="00701AC8" w:rsidRDefault="00701AC8" w:rsidP="005977F8">
      <w:pPr>
        <w:spacing w:after="0"/>
      </w:pPr>
      <w:r>
        <w:t xml:space="preserve">Als sicherheitsrelevantes Ereignis wird ein Ereignis bezeichnet, das sich auf die Informationssicherheit auswirkt und die Vertraulichkeit, Integrität oder Verfügbarkeit beeinträchtigen kann. Typische Folgen solcher Ereignisse sind ausgespähte, manipulierte oder </w:t>
      </w:r>
      <w:r w:rsidR="00AC3071">
        <w:br/>
      </w:r>
      <w:r>
        <w:t xml:space="preserve">zerstörte Informationen. </w:t>
      </w:r>
    </w:p>
    <w:p w14:paraId="38D5728A" w14:textId="77777777" w:rsidR="00701AC8" w:rsidRDefault="00701AC8" w:rsidP="005977F8">
      <w:pPr>
        <w:spacing w:after="0"/>
      </w:pPr>
    </w:p>
    <w:p w14:paraId="4F94FB55" w14:textId="77777777" w:rsidR="00701AC8" w:rsidRDefault="00701AC8" w:rsidP="005977F8">
      <w:pPr>
        <w:spacing w:after="0"/>
      </w:pPr>
      <w:r>
        <w:t>Dieser Baustein zeigt einen systematischen Weg auf, wie Informationen gesammelt, korreliert und ausgewertet werden können, um sicherheitsrelevante Ereignisse möglichst vollständig und zeitnah zu detektieren. Die aus der Detektion gewonnenen Erkenntnisse sollen die Fähigkeit von Institutionen verbessern, sicherheitsrelevante Ereignisse zu erkennen und angemessen darauf zu reagieren.</w:t>
      </w:r>
    </w:p>
    <w:p w14:paraId="71945656" w14:textId="77777777" w:rsidR="00701AC8" w:rsidRDefault="00701AC8" w:rsidP="005977F8">
      <w:pPr>
        <w:spacing w:after="0"/>
      </w:pPr>
    </w:p>
    <w:p w14:paraId="021246F4" w14:textId="14D77A9B" w:rsidR="00766D5D" w:rsidRDefault="00701AC8" w:rsidP="005977F8">
      <w:pPr>
        <w:spacing w:after="0"/>
      </w:pPr>
      <w:r>
        <w:t xml:space="preserve">Angreifer nutzen oft Zero-Day-Exploits aus, also Sicherheitslücken in Programmen, </w:t>
      </w:r>
      <w:r>
        <w:br/>
        <w:t xml:space="preserve">bevor es für diese einen Patch gibt. Eine weitere ernstzunehmende Gefährdung sind </w:t>
      </w:r>
      <w:r>
        <w:br/>
        <w:t>sogenannte Advanced Persistent Threats (APT). Dabei handelt es sich um zielgerichtete Cyber-Angriffe auf ausgewählte Institutionen und Einrichtungen, bei denen sich ein Angreifer dauerhaften Zugriff zu einem Netz verschafft und diesen Zugriff in der Folge auf weitere IT-Systeme ausweitet. Die Angriffe zeichnen sich durch einen sehr hohen Ressourceneinsatz und erhebliche technische Fähigkeiten auf Seiten der Angreifer aus und sind oft schwer zu detektieren.</w:t>
      </w:r>
    </w:p>
    <w:p w14:paraId="3E5FDF99" w14:textId="77777777" w:rsidR="00701AC8" w:rsidRDefault="00701AC8" w:rsidP="005977F8">
      <w:pPr>
        <w:spacing w:after="0"/>
        <w:rPr>
          <w:i/>
          <w:iCs/>
          <w:color w:val="FF0000"/>
        </w:rPr>
      </w:pPr>
    </w:p>
    <w:p w14:paraId="4804A6E5" w14:textId="494F4B8D" w:rsidR="005977F8" w:rsidRPr="00F004D3" w:rsidRDefault="005977F8" w:rsidP="005977F8">
      <w:pPr>
        <w:spacing w:after="0"/>
        <w:rPr>
          <w:i/>
          <w:iCs/>
          <w:color w:val="FF0000"/>
        </w:rPr>
      </w:pPr>
      <w:r w:rsidRPr="00F004D3">
        <w:rPr>
          <w:i/>
          <w:iCs/>
          <w:color w:val="FF0000"/>
        </w:rPr>
        <w:t xml:space="preserve">[ Bitte </w:t>
      </w:r>
      <w:r>
        <w:rPr>
          <w:i/>
          <w:iCs/>
          <w:color w:val="FF0000"/>
        </w:rPr>
        <w:t xml:space="preserve">nach Wunsch umformulieren / </w:t>
      </w:r>
      <w:r w:rsidRPr="00F004D3">
        <w:rPr>
          <w:i/>
          <w:iCs/>
          <w:color w:val="FF0000"/>
        </w:rPr>
        <w:t xml:space="preserve">ergänzen </w:t>
      </w:r>
      <w:r>
        <w:rPr>
          <w:i/>
          <w:iCs/>
          <w:color w:val="FF0000"/>
        </w:rPr>
        <w:t>/ streichen</w:t>
      </w:r>
      <w:r w:rsidRPr="00F004D3">
        <w:rPr>
          <w:i/>
          <w:iCs/>
          <w:color w:val="FF0000"/>
        </w:rPr>
        <w:t xml:space="preserve"> ]</w:t>
      </w:r>
    </w:p>
    <w:p w14:paraId="75838624" w14:textId="77777777" w:rsidR="005977F8" w:rsidRDefault="005977F8" w:rsidP="005977F8">
      <w:pPr>
        <w:spacing w:after="0"/>
        <w:rPr>
          <w:color w:val="FF0000"/>
          <w:sz w:val="22"/>
          <w:szCs w:val="22"/>
        </w:rPr>
      </w:pPr>
    </w:p>
    <w:p w14:paraId="51BE02F2" w14:textId="77777777" w:rsidR="005977F8" w:rsidRDefault="005977F8" w:rsidP="005977F8">
      <w:pPr>
        <w:spacing w:after="0"/>
        <w:rPr>
          <w:color w:val="FF0000"/>
          <w:sz w:val="22"/>
          <w:szCs w:val="22"/>
        </w:rPr>
      </w:pPr>
    </w:p>
    <w:p w14:paraId="0EB75116" w14:textId="77777777" w:rsidR="005977F8" w:rsidRDefault="005977F8" w:rsidP="005977F8">
      <w:pPr>
        <w:spacing w:after="0"/>
        <w:rPr>
          <w:color w:val="FF0000"/>
          <w:sz w:val="22"/>
          <w:szCs w:val="22"/>
        </w:rPr>
      </w:pPr>
    </w:p>
    <w:p w14:paraId="2BA3E843" w14:textId="2A8CAC85" w:rsidR="005977F8" w:rsidRDefault="005977F8" w:rsidP="005977F8">
      <w:pPr>
        <w:spacing w:after="0"/>
        <w:rPr>
          <w:color w:val="FF0000"/>
          <w:sz w:val="22"/>
          <w:szCs w:val="22"/>
        </w:rPr>
      </w:pPr>
    </w:p>
    <w:p w14:paraId="71C3291B" w14:textId="77777777" w:rsidR="00AC3071" w:rsidRDefault="00AC3071" w:rsidP="005977F8">
      <w:pPr>
        <w:spacing w:after="0"/>
        <w:rPr>
          <w:color w:val="FF0000"/>
          <w:sz w:val="22"/>
          <w:szCs w:val="22"/>
        </w:rPr>
      </w:pPr>
    </w:p>
    <w:p w14:paraId="4A1224C3" w14:textId="77777777" w:rsidR="005977F8" w:rsidRDefault="005977F8" w:rsidP="005977F8">
      <w:pPr>
        <w:spacing w:after="0"/>
        <w:rPr>
          <w:i/>
          <w:color w:val="0070C0"/>
        </w:rPr>
      </w:pPr>
      <w:r w:rsidRPr="00F1112F">
        <w:t>Diese Version der IT-Sicherheits</w:t>
      </w:r>
      <w:r>
        <w:t>ri</w:t>
      </w:r>
      <w:r w:rsidRPr="00F1112F">
        <w:t xml:space="preserve">chtlinie beinhaltet die Beschreibungen der </w:t>
      </w:r>
      <w:r>
        <w:br/>
      </w:r>
      <w:r w:rsidRPr="00F1112F">
        <w:t>Umsetzungsstände. Die Schriftfarben haben die folgenden Bedeutungen.</w:t>
      </w:r>
      <w:r w:rsidRPr="00F1112F">
        <w:br/>
      </w:r>
      <w:r w:rsidRPr="007C11D5">
        <w:rPr>
          <w:i/>
        </w:rPr>
        <w:br/>
      </w:r>
      <w:r w:rsidRPr="007C11D5">
        <w:rPr>
          <w:i/>
          <w:color w:val="76923C" w:themeColor="accent3" w:themeShade="BF"/>
        </w:rPr>
        <w:t>Grün</w:t>
      </w:r>
      <w:r>
        <w:rPr>
          <w:i/>
          <w:color w:val="76923C" w:themeColor="accent3" w:themeShade="BF"/>
        </w:rPr>
        <w:tab/>
      </w:r>
      <w:r w:rsidRPr="007C11D5">
        <w:rPr>
          <w:i/>
          <w:color w:val="76923C" w:themeColor="accent3" w:themeShade="BF"/>
        </w:rPr>
        <w:t>Die Regelung ist umgesetzt</w:t>
      </w:r>
      <w:r>
        <w:rPr>
          <w:i/>
          <w:color w:val="76923C" w:themeColor="accent3" w:themeShade="BF"/>
        </w:rPr>
        <w:t>.</w:t>
      </w:r>
      <w:r>
        <w:rPr>
          <w:i/>
          <w:color w:val="76923C" w:themeColor="accent3" w:themeShade="BF"/>
        </w:rPr>
        <w:br/>
      </w:r>
      <w:r w:rsidRPr="00542448">
        <w:rPr>
          <w:i/>
          <w:color w:val="FF9900"/>
        </w:rPr>
        <w:t>Gelb:</w:t>
      </w:r>
      <w:r w:rsidRPr="00542448">
        <w:rPr>
          <w:i/>
          <w:color w:val="FF9900"/>
        </w:rPr>
        <w:tab/>
        <w:t>Die Regelung muss noch umgesetzt werden.</w:t>
      </w:r>
      <w:r w:rsidRPr="00542448">
        <w:rPr>
          <w:i/>
          <w:color w:val="FF9900"/>
        </w:rPr>
        <w:br/>
      </w:r>
      <w:r w:rsidRPr="007C11D5">
        <w:rPr>
          <w:i/>
          <w:color w:val="C00000"/>
        </w:rPr>
        <w:t>Rot:</w:t>
      </w:r>
      <w:r>
        <w:rPr>
          <w:i/>
          <w:color w:val="C00000"/>
        </w:rPr>
        <w:tab/>
      </w:r>
      <w:r w:rsidRPr="00B64F36">
        <w:rPr>
          <w:i/>
          <w:color w:val="FF0000"/>
        </w:rPr>
        <w:t xml:space="preserve">Die Regelung </w:t>
      </w:r>
      <w:r>
        <w:rPr>
          <w:i/>
          <w:color w:val="FF0000"/>
        </w:rPr>
        <w:t>muss</w:t>
      </w:r>
      <w:r w:rsidRPr="00B64F36">
        <w:rPr>
          <w:i/>
          <w:color w:val="FF0000"/>
        </w:rPr>
        <w:t xml:space="preserve"> noch umgesetzt werden.</w:t>
      </w:r>
      <w:r w:rsidRPr="007C11D5">
        <w:rPr>
          <w:i/>
        </w:rPr>
        <w:br/>
      </w:r>
      <w:r w:rsidRPr="007C11D5">
        <w:rPr>
          <w:i/>
          <w:color w:val="0070C0"/>
        </w:rPr>
        <w:t>Blau:</w:t>
      </w:r>
      <w:r>
        <w:rPr>
          <w:i/>
          <w:color w:val="0070C0"/>
        </w:rPr>
        <w:tab/>
      </w:r>
      <w:r w:rsidRPr="007C11D5">
        <w:rPr>
          <w:i/>
          <w:color w:val="0070C0"/>
        </w:rPr>
        <w:t>Die Regelung ist nicht umgesetzt, da entbehrlich</w:t>
      </w:r>
      <w:r>
        <w:rPr>
          <w:i/>
          <w:color w:val="0070C0"/>
        </w:rPr>
        <w:t>.</w:t>
      </w:r>
      <w:r w:rsidRPr="007C11D5">
        <w:rPr>
          <w:i/>
          <w:color w:val="0070C0"/>
        </w:rPr>
        <w:t xml:space="preserve"> </w:t>
      </w:r>
    </w:p>
    <w:p w14:paraId="35191F30" w14:textId="77777777" w:rsidR="005977F8" w:rsidRPr="007C11D5" w:rsidRDefault="005977F8" w:rsidP="005977F8">
      <w:pPr>
        <w:spacing w:after="0"/>
        <w:rPr>
          <w:i/>
          <w:color w:val="0070C0"/>
        </w:rPr>
      </w:pPr>
    </w:p>
    <w:p w14:paraId="1FCE3FD1" w14:textId="77777777" w:rsidR="005977F8" w:rsidRDefault="005977F8" w:rsidP="005977F8">
      <w:pPr>
        <w:spacing w:after="240"/>
      </w:pPr>
      <w:r w:rsidRPr="00F1112F">
        <w:t xml:space="preserve">Nach dem Beschluss dieser Version mit Umsetzungsständen ist aus diesem Dokument </w:t>
      </w:r>
      <w:r>
        <w:br/>
      </w:r>
      <w:r w:rsidRPr="00F1112F">
        <w:t>die eigentliche IT-Sicherheits</w:t>
      </w:r>
      <w:r>
        <w:t>r</w:t>
      </w:r>
      <w:r w:rsidRPr="00F1112F">
        <w:t>ichtlinie ohne Umsetzungsstände zu generieren</w:t>
      </w:r>
      <w:r>
        <w:t xml:space="preserve"> und dieser Hinweis zu entfernen</w:t>
      </w:r>
      <w:r w:rsidRPr="00F1112F">
        <w:t xml:space="preserve">. </w:t>
      </w:r>
    </w:p>
    <w:p w14:paraId="4673046D" w14:textId="77777777" w:rsidR="005977F8" w:rsidRDefault="005977F8" w:rsidP="005977F8">
      <w:pPr>
        <w:spacing w:after="240"/>
      </w:pPr>
      <w:r>
        <w:t>Dieses gilt auch für Anforderungen, die im diesem Dokument aufgeführt und inzwischen weggefallen sind. Die Aufnahme dieser Anforderung dient lediglich dazu, dem Prüfer die vollständige Bearbeitung des Bausteins aufzuzeigen.</w:t>
      </w:r>
    </w:p>
    <w:p w14:paraId="7E58C3D9" w14:textId="012338AE" w:rsidR="005977F8" w:rsidRDefault="005977F8" w:rsidP="00521ACC">
      <w:pPr>
        <w:spacing w:after="240"/>
        <w:rPr>
          <w:rFonts w:eastAsiaTheme="majorEastAsia" w:cstheme="majorBidi"/>
          <w:b/>
          <w:bCs/>
          <w:sz w:val="28"/>
          <w:szCs w:val="28"/>
        </w:rPr>
      </w:pPr>
      <w:r>
        <w:t xml:space="preserve">Bitte denken Sie ganz am Ende an die Aktualisierung des Inhaltsverzeichnisses </w:t>
      </w:r>
      <w:r>
        <w:br/>
        <w:t>(rechte Maustaste – Aktualisierung Seitenzahlen).</w:t>
      </w:r>
      <w:bookmarkStart w:id="7" w:name="_Toc44677859"/>
      <w:r>
        <w:br w:type="page"/>
      </w:r>
    </w:p>
    <w:p w14:paraId="2E5E6973" w14:textId="77777777" w:rsidR="006676E5" w:rsidRPr="00461E90" w:rsidRDefault="006676E5" w:rsidP="006676E5">
      <w:pPr>
        <w:pStyle w:val="berschrift1"/>
      </w:pPr>
      <w:bookmarkStart w:id="8" w:name="_Toc93142992"/>
      <w:r w:rsidRPr="00461E90">
        <w:t>Grundlagen und Rahmenbedingungen</w:t>
      </w:r>
      <w:bookmarkEnd w:id="7"/>
      <w:bookmarkEnd w:id="8"/>
    </w:p>
    <w:p w14:paraId="5564A858" w14:textId="429BCDB3" w:rsidR="005D2D12" w:rsidRDefault="006676E5" w:rsidP="005D2D12">
      <w:pPr>
        <w:spacing w:after="240"/>
        <w:ind w:right="-144"/>
      </w:pPr>
      <w:bookmarkStart w:id="9" w:name="_Toc308162472"/>
      <w:bookmarkStart w:id="10" w:name="_Toc444159780"/>
      <w:r w:rsidRPr="00B35E26">
        <w:br/>
        <w:t xml:space="preserve">Die Regelungen dieser IT-Sicherheitsrichtlinie orientieren sich an den Empfehlungen </w:t>
      </w:r>
      <w:r w:rsidR="00C729B6">
        <w:br/>
      </w:r>
      <w:r w:rsidRPr="00B35E26">
        <w:t xml:space="preserve">des IT-Grundschutzes [1]. Zentrale Bedeutung besitzt hierbei der </w:t>
      </w:r>
      <w:r w:rsidRPr="00D27211">
        <w:t xml:space="preserve">Baustein </w:t>
      </w:r>
      <w:bookmarkStart w:id="11" w:name="NEU1"/>
      <w:bookmarkEnd w:id="11"/>
      <w:r w:rsidR="007E5523" w:rsidRPr="00D27211">
        <w:t>DER.1</w:t>
      </w:r>
      <w:r w:rsidR="005D2D12" w:rsidRPr="00D27211">
        <w:t>.</w:t>
      </w:r>
    </w:p>
    <w:p w14:paraId="5AD63F1C" w14:textId="6C069B2C" w:rsidR="006676E5" w:rsidRPr="003F6F12" w:rsidRDefault="006676E5" w:rsidP="005D2D12">
      <w:pPr>
        <w:spacing w:after="240"/>
        <w:ind w:right="-144"/>
        <w:rPr>
          <w:i/>
        </w:rPr>
      </w:pPr>
      <w:r w:rsidRPr="00B35E26">
        <w:t xml:space="preserve">Nach dem neuen IT-Grundschutzkompendium wird eine Standard Absicherung </w:t>
      </w:r>
      <w:r w:rsidRPr="00B35E26">
        <w:br/>
        <w:t xml:space="preserve">angestrebt, den diese Richtlinie abbildet. Aufgrund dessen werden die vom BSI </w:t>
      </w:r>
      <w:r w:rsidRPr="003F6F12">
        <w:br/>
        <w:t xml:space="preserve">formulierten MUSS-Anforderung des IT-Grundschutzes zu MUSS-Anforderungen. </w:t>
      </w:r>
      <w:r w:rsidRPr="003F6F12">
        <w:br/>
      </w:r>
      <w:r w:rsidRPr="003F6F12">
        <w:br/>
        <w:t xml:space="preserve">Eine IT-Sicherheitsrichtlinie definiert „WAS“ zu tun ist. Ein Konzept beschreibt </w:t>
      </w:r>
      <w:r w:rsidRPr="003F6F12">
        <w:br/>
        <w:t xml:space="preserve">„WIE“ diese Anforderungen konkret umgesetzt werden. Demnach werden </w:t>
      </w:r>
      <w:r w:rsidRPr="003F6F12">
        <w:br/>
        <w:t xml:space="preserve">IT-Sicherheitsrichtlinien in der Regel vom Informationssicherheitsmanagement </w:t>
      </w:r>
      <w:r w:rsidRPr="003F6F12">
        <w:br/>
        <w:t xml:space="preserve">vorgegeben. Konzepte hingegen verfasst die Fachseite, also der IT-Betrieb. </w:t>
      </w:r>
      <w:r w:rsidRPr="003F6F12">
        <w:rPr>
          <w:i/>
        </w:rPr>
        <w:br/>
      </w:r>
      <w:bookmarkStart w:id="12" w:name="_Hlk39009356"/>
      <w:r w:rsidR="00C729B6" w:rsidRPr="006F6F3D">
        <w:rPr>
          <w:i/>
          <w:color w:val="FF0000"/>
        </w:rPr>
        <w:t xml:space="preserve">[Eventuell hier </w:t>
      </w:r>
      <w:r w:rsidR="00C729B6">
        <w:rPr>
          <w:i/>
          <w:color w:val="FF0000"/>
        </w:rPr>
        <w:t>e</w:t>
      </w:r>
      <w:r w:rsidR="00C729B6" w:rsidRPr="006F6F3D">
        <w:rPr>
          <w:i/>
          <w:color w:val="FF0000"/>
        </w:rPr>
        <w:t>rgänz</w:t>
      </w:r>
      <w:r w:rsidR="00C729B6">
        <w:rPr>
          <w:i/>
          <w:color w:val="FF0000"/>
        </w:rPr>
        <w:t>en</w:t>
      </w:r>
      <w:r w:rsidR="00C729B6" w:rsidRPr="006F6F3D">
        <w:rPr>
          <w:i/>
          <w:color w:val="FF0000"/>
        </w:rPr>
        <w:t>]</w:t>
      </w:r>
      <w:bookmarkEnd w:id="12"/>
    </w:p>
    <w:p w14:paraId="683FF800" w14:textId="77777777" w:rsidR="006676E5" w:rsidRDefault="006676E5" w:rsidP="006676E5">
      <w:pPr>
        <w:spacing w:after="240"/>
      </w:pPr>
    </w:p>
    <w:p w14:paraId="791A083D" w14:textId="77777777" w:rsidR="006676E5" w:rsidRDefault="006676E5" w:rsidP="006676E5">
      <w:pPr>
        <w:pStyle w:val="berschrift1"/>
      </w:pPr>
      <w:bookmarkStart w:id="13" w:name="_Toc41075642"/>
      <w:bookmarkStart w:id="14" w:name="_Toc41590817"/>
      <w:bookmarkStart w:id="15" w:name="_Toc44677860"/>
      <w:bookmarkStart w:id="16" w:name="_Toc93142993"/>
      <w:bookmarkStart w:id="17" w:name="_Toc11150599"/>
      <w:r w:rsidRPr="00AE6246">
        <w:t>Abgrenzung</w:t>
      </w:r>
      <w:bookmarkEnd w:id="13"/>
      <w:bookmarkEnd w:id="14"/>
      <w:bookmarkEnd w:id="15"/>
      <w:bookmarkEnd w:id="16"/>
      <w:r w:rsidRPr="00AE6246">
        <w:t xml:space="preserve"> </w:t>
      </w:r>
      <w:bookmarkEnd w:id="17"/>
    </w:p>
    <w:p w14:paraId="76BB101B" w14:textId="77777777" w:rsidR="006676E5" w:rsidRPr="003F6F12" w:rsidRDefault="006676E5" w:rsidP="006676E5">
      <w:pPr>
        <w:spacing w:after="0" w:line="240" w:lineRule="auto"/>
        <w:rPr>
          <w:sz w:val="6"/>
          <w:szCs w:val="6"/>
        </w:rPr>
      </w:pPr>
    </w:p>
    <w:p w14:paraId="0165D712" w14:textId="77777777" w:rsidR="006676E5" w:rsidRPr="000F1170" w:rsidRDefault="006676E5" w:rsidP="006676E5">
      <w:pPr>
        <w:pStyle w:val="berschrift2"/>
        <w:rPr>
          <w:rFonts w:eastAsia="Times New Roman" w:cs="Times New Roman"/>
          <w:sz w:val="20"/>
          <w:szCs w:val="20"/>
        </w:rPr>
      </w:pPr>
      <w:bookmarkStart w:id="18" w:name="_Toc41075643"/>
      <w:bookmarkStart w:id="19" w:name="_Toc41590818"/>
      <w:bookmarkStart w:id="20" w:name="_Toc44677861"/>
      <w:bookmarkStart w:id="21" w:name="_Toc93142994"/>
      <w:r w:rsidRPr="000F1170">
        <w:t>Geltungsbereich</w:t>
      </w:r>
      <w:bookmarkEnd w:id="18"/>
      <w:bookmarkEnd w:id="19"/>
      <w:bookmarkEnd w:id="20"/>
      <w:bookmarkEnd w:id="21"/>
      <w:r w:rsidRPr="000F1170">
        <w:br/>
      </w:r>
    </w:p>
    <w:p w14:paraId="3AF8795F" w14:textId="1513F016" w:rsidR="006676E5" w:rsidRPr="00C729B6" w:rsidRDefault="006676E5" w:rsidP="006676E5">
      <w:pPr>
        <w:spacing w:after="240"/>
        <w:rPr>
          <w:color w:val="FF0000"/>
        </w:rPr>
      </w:pPr>
      <w:r w:rsidRPr="00974D17">
        <w:t>D</w:t>
      </w:r>
      <w:r>
        <w:t>ie</w:t>
      </w:r>
      <w:r w:rsidRPr="00974D17">
        <w:t xml:space="preserve"> vorliegende </w:t>
      </w:r>
      <w:r w:rsidRPr="00F004D3">
        <w:t xml:space="preserve">Richtlinie gilt für </w:t>
      </w:r>
      <w:r w:rsidRPr="009E1160">
        <w:t xml:space="preserve">alle </w:t>
      </w:r>
      <w:r>
        <w:t xml:space="preserve">in der </w:t>
      </w:r>
      <w:r w:rsidRPr="006676E5">
        <w:rPr>
          <w:color w:val="FF0000"/>
        </w:rPr>
        <w:t>[NAME DER BEHÖRD</w:t>
      </w:r>
      <w:r w:rsidRPr="003F24FA">
        <w:rPr>
          <w:color w:val="FF0000"/>
        </w:rPr>
        <w:t xml:space="preserve">E] </w:t>
      </w:r>
      <w:r w:rsidR="003F24FA" w:rsidRPr="003F24FA">
        <w:t xml:space="preserve">eingesetzten </w:t>
      </w:r>
      <w:r w:rsidR="003F24FA" w:rsidRPr="003F24FA">
        <w:br/>
        <w:t>Verzeichnisdienste, die auf OpenLDAP basieren.</w:t>
      </w:r>
      <w:r w:rsidR="00C729B6" w:rsidRPr="003F24FA">
        <w:t xml:space="preserve"> </w:t>
      </w:r>
      <w:bookmarkStart w:id="22" w:name="_Hlk39009001"/>
      <w:r w:rsidRPr="003F24FA">
        <w:t xml:space="preserve">Daher ist diese Richtlinie bereits bei </w:t>
      </w:r>
      <w:r w:rsidR="003F24FA">
        <w:br/>
      </w:r>
      <w:r w:rsidRPr="003F24FA">
        <w:t>der Planung des Einsatzes von IT-Systemen und bei der Entwicklung von IT-Anwen</w:t>
      </w:r>
      <w:r w:rsidR="003F24FA">
        <w:t>-</w:t>
      </w:r>
      <w:r w:rsidR="003F24FA">
        <w:br/>
      </w:r>
      <w:r w:rsidRPr="003F24FA">
        <w:t>dungen als Grundlage heranzuziehen</w:t>
      </w:r>
      <w:r w:rsidR="00B543E4" w:rsidRPr="003F24FA">
        <w:t xml:space="preserve"> und in die Prozessgestaltung mit einzubeziehen.</w:t>
      </w:r>
      <w:r w:rsidRPr="003F24FA">
        <w:br/>
      </w:r>
      <w:r w:rsidRPr="00A56DB9">
        <w:t xml:space="preserve"> </w:t>
      </w:r>
      <w:bookmarkEnd w:id="22"/>
    </w:p>
    <w:p w14:paraId="69551551" w14:textId="77777777" w:rsidR="006676E5" w:rsidRPr="000F1170" w:rsidRDefault="006676E5" w:rsidP="006676E5">
      <w:pPr>
        <w:pStyle w:val="berschrift2"/>
        <w:rPr>
          <w:rFonts w:eastAsia="Times New Roman" w:cs="Times New Roman"/>
          <w:sz w:val="20"/>
          <w:szCs w:val="20"/>
        </w:rPr>
      </w:pPr>
      <w:bookmarkStart w:id="23" w:name="_Toc41075644"/>
      <w:bookmarkStart w:id="24" w:name="_Toc41590819"/>
      <w:bookmarkStart w:id="25" w:name="_Toc44677862"/>
      <w:bookmarkStart w:id="26" w:name="_Toc93142995"/>
      <w:r w:rsidRPr="001E1FB0">
        <w:t>Modellierung</w:t>
      </w:r>
      <w:bookmarkEnd w:id="23"/>
      <w:r>
        <w:t>sabgrenzung</w:t>
      </w:r>
      <w:bookmarkEnd w:id="24"/>
      <w:bookmarkEnd w:id="25"/>
      <w:bookmarkEnd w:id="26"/>
      <w:r>
        <w:br/>
      </w:r>
    </w:p>
    <w:bookmarkEnd w:id="9"/>
    <w:bookmarkEnd w:id="10"/>
    <w:p w14:paraId="57C1C294" w14:textId="77777777" w:rsidR="00AC3071" w:rsidRDefault="00AC3071" w:rsidP="00AC3071">
      <w:pPr>
        <w:spacing w:after="240"/>
      </w:pPr>
      <w:r>
        <w:t>Der Baustein enthält grundsätzliche Anforderungen, die zu beachten und zu erfüllen sind, wenn sicherheitsrelevante Ereignisse detektiert sollen. Voraussetzung hierfür ist jedoch, dass umfassend protokolliert wird. Die dafür notwendigen Anforderungen sind im Bausteinen OPS.1.1.5 Protokollierung, DER.2.1 Behandlung von Sicherheitsvorfällen und DER.2.2 Vorsorge für die IT-Forensik enthalten.</w:t>
      </w:r>
    </w:p>
    <w:p w14:paraId="217147A0" w14:textId="09DA1338" w:rsidR="00AC3071" w:rsidRPr="008012DD" w:rsidRDefault="00AC3071" w:rsidP="00AC3071">
      <w:pPr>
        <w:spacing w:after="240"/>
      </w:pPr>
      <w:r>
        <w:t xml:space="preserve">Um sicherheitsrelevante Ereignisse zu erkennen, sind oft zusätzliche Programme erforderlich, z. B. Antivirenprogramme, Firewalls oder Intrusion-Detection-/Intrusion-Prevention-Systeme (IDS/IPS). Sie werden z. B. in den Bausteinen OPS.1.1.4 Schutz vor Schadprogrammen </w:t>
      </w:r>
      <w:r w:rsidR="00E02184">
        <w:t>und</w:t>
      </w:r>
      <w:r>
        <w:t xml:space="preserve"> NET.3.2 Firewall thematisiert..</w:t>
      </w:r>
    </w:p>
    <w:p w14:paraId="079DB89A" w14:textId="77777777" w:rsidR="008E086B" w:rsidRDefault="008E086B">
      <w:bookmarkStart w:id="27" w:name="_Toc504747109"/>
      <w:r>
        <w:br w:type="page"/>
      </w:r>
    </w:p>
    <w:p w14:paraId="48BFAAA9" w14:textId="77777777" w:rsidR="006676E5" w:rsidRPr="006651A9" w:rsidRDefault="006676E5" w:rsidP="006676E5">
      <w:pPr>
        <w:pStyle w:val="berschrift1"/>
      </w:pPr>
      <w:bookmarkStart w:id="28" w:name="_Toc44677863"/>
      <w:bookmarkStart w:id="29" w:name="_Toc93142996"/>
      <w:r w:rsidRPr="00914EF2">
        <w:t xml:space="preserve">Zielsetzung </w:t>
      </w:r>
      <w:r w:rsidRPr="006651A9">
        <w:t>und Zielgruppe</w:t>
      </w:r>
      <w:bookmarkEnd w:id="28"/>
      <w:bookmarkEnd w:id="29"/>
    </w:p>
    <w:p w14:paraId="7C02F081" w14:textId="53AAC3FC" w:rsidR="006676E5" w:rsidRPr="006651A9" w:rsidRDefault="006676E5" w:rsidP="006676E5">
      <w:pPr>
        <w:spacing w:after="240"/>
      </w:pPr>
      <w:r w:rsidRPr="00CF11DB">
        <w:t xml:space="preserve">Durch diese IT-Sicherheitsrichtlinie wird </w:t>
      </w:r>
      <w:r w:rsidR="00CF11DB" w:rsidRPr="00CF11DB">
        <w:t>d</w:t>
      </w:r>
      <w:r w:rsidR="00E02184">
        <w:t>i</w:t>
      </w:r>
      <w:r w:rsidR="00CF11DB" w:rsidRPr="00CF11DB">
        <w:t>e</w:t>
      </w:r>
      <w:r w:rsidR="008012DD" w:rsidRPr="00CF11DB">
        <w:t xml:space="preserve"> ordnungsgemäße </w:t>
      </w:r>
      <w:r w:rsidR="00E02184">
        <w:t xml:space="preserve">Detektion von sicherheitsrelevanten Ereignissen in der </w:t>
      </w:r>
      <w:r w:rsidR="00E02184" w:rsidRPr="006676E5">
        <w:rPr>
          <w:color w:val="FF0000"/>
        </w:rPr>
        <w:t>[NAME DER BEHÖRDE</w:t>
      </w:r>
      <w:r w:rsidR="00E02184">
        <w:t>.</w:t>
      </w:r>
      <w:bookmarkStart w:id="30" w:name="BausteinName3"/>
      <w:bookmarkEnd w:id="30"/>
      <w:r w:rsidR="00552C21" w:rsidRPr="00CF11DB">
        <w:rPr>
          <w:color w:val="FF0000"/>
        </w:rPr>
        <w:t>HÖRDE</w:t>
      </w:r>
      <w:r w:rsidR="00552C21" w:rsidRPr="006676E5">
        <w:rPr>
          <w:color w:val="FF0000"/>
        </w:rPr>
        <w:t xml:space="preserve">] </w:t>
      </w:r>
      <w:r w:rsidRPr="00C1056B">
        <w:t>geregelt</w:t>
      </w:r>
      <w:r w:rsidRPr="006651A9">
        <w:t xml:space="preserve">. Sie gibt entsprechende organisatorische und technische Regelungen zum Schutz der Informationen vor, die </w:t>
      </w:r>
      <w:r w:rsidR="00552C21">
        <w:t xml:space="preserve">in der </w:t>
      </w:r>
      <w:r w:rsidR="00552C21" w:rsidRPr="006676E5">
        <w:rPr>
          <w:color w:val="FF0000"/>
        </w:rPr>
        <w:t xml:space="preserve">[NAME DER BEHÖRDE] </w:t>
      </w:r>
      <w:r w:rsidRPr="006651A9">
        <w:t>gespeichert, verarbeitet</w:t>
      </w:r>
      <w:r w:rsidR="00B543E4">
        <w:t xml:space="preserve">, </w:t>
      </w:r>
      <w:r w:rsidR="00B543E4" w:rsidRPr="006651A9">
        <w:t>übertragen</w:t>
      </w:r>
      <w:r w:rsidR="00B543E4">
        <w:t xml:space="preserve">, ausgedruckt oder verfilmt </w:t>
      </w:r>
      <w:r w:rsidRPr="006651A9">
        <w:t>werden.</w:t>
      </w:r>
    </w:p>
    <w:p w14:paraId="17D18046" w14:textId="56D2097B" w:rsidR="006676E5" w:rsidRDefault="006676E5" w:rsidP="006676E5">
      <w:pPr>
        <w:spacing w:after="240"/>
      </w:pPr>
      <w:r w:rsidRPr="006651A9">
        <w:t xml:space="preserve">Diese Regelungen gelten für alle Beschäftigten </w:t>
      </w:r>
      <w:r w:rsidR="00552C21">
        <w:t xml:space="preserve">in der </w:t>
      </w:r>
      <w:r w:rsidR="00552C21" w:rsidRPr="006676E5">
        <w:rPr>
          <w:color w:val="FF0000"/>
        </w:rPr>
        <w:t>[NAME DER BEHÖRDE]</w:t>
      </w:r>
      <w:r w:rsidRPr="006651A9">
        <w:t xml:space="preserve">, sowie für Beschäftigte anderer Behörden, die </w:t>
      </w:r>
      <w:r w:rsidR="00552C21">
        <w:t xml:space="preserve">zur </w:t>
      </w:r>
      <w:r w:rsidR="00552C21" w:rsidRPr="006676E5">
        <w:rPr>
          <w:color w:val="FF0000"/>
        </w:rPr>
        <w:t xml:space="preserve">[NAME DER BEHÖRDE] </w:t>
      </w:r>
      <w:r w:rsidRPr="006651A9">
        <w:t xml:space="preserve">abgeordnet sind und für andere Personen, die z.B. im Rahmen eines Praktikums oder Referendariates oder als </w:t>
      </w:r>
      <w:r w:rsidR="00552C21">
        <w:br/>
      </w:r>
      <w:r w:rsidRPr="006651A9">
        <w:t xml:space="preserve">Externer Mitarbeiter </w:t>
      </w:r>
      <w:r w:rsidR="00552C21">
        <w:t xml:space="preserve">in der </w:t>
      </w:r>
      <w:r w:rsidR="00552C21" w:rsidRPr="006676E5">
        <w:rPr>
          <w:color w:val="FF0000"/>
        </w:rPr>
        <w:t xml:space="preserve">[NAME DER BEHÖRDE] </w:t>
      </w:r>
      <w:r w:rsidRPr="009E1160">
        <w:t>tätig sind.</w:t>
      </w:r>
    </w:p>
    <w:p w14:paraId="5B32B733" w14:textId="77777777" w:rsidR="006676E5" w:rsidRDefault="006676E5" w:rsidP="006676E5">
      <w:pPr>
        <w:spacing w:after="240"/>
        <w:rPr>
          <w:i/>
        </w:rPr>
      </w:pPr>
      <w:r>
        <w:rPr>
          <w:i/>
        </w:rPr>
        <w:br/>
      </w:r>
    </w:p>
    <w:p w14:paraId="43AAFB17" w14:textId="77777777" w:rsidR="006676E5" w:rsidRPr="00914EF2" w:rsidRDefault="006676E5" w:rsidP="006676E5">
      <w:pPr>
        <w:pStyle w:val="berschrift1"/>
      </w:pPr>
      <w:bookmarkStart w:id="31" w:name="_Toc44677864"/>
      <w:bookmarkStart w:id="32" w:name="_Toc93142997"/>
      <w:r w:rsidRPr="00914EF2">
        <w:t>Zugrundeliegende Schutzbedarfe</w:t>
      </w:r>
      <w:bookmarkEnd w:id="31"/>
      <w:bookmarkEnd w:id="32"/>
    </w:p>
    <w:p w14:paraId="116F79D9" w14:textId="1DD5C172" w:rsidR="006676E5" w:rsidRPr="00B113A8" w:rsidRDefault="006676E5" w:rsidP="006676E5">
      <w:pPr>
        <w:spacing w:after="240"/>
      </w:pPr>
      <w:r>
        <w:rPr>
          <w:kern w:val="0"/>
          <w:lang w:eastAsia="en-US"/>
        </w:rPr>
        <w:br/>
      </w:r>
      <w:r w:rsidR="004C02D6" w:rsidRPr="00B113A8">
        <w:t xml:space="preserve">Wenn </w:t>
      </w:r>
      <w:r w:rsidR="008012DD" w:rsidRPr="00B113A8">
        <w:t>im Einzelfall ni</w:t>
      </w:r>
      <w:r w:rsidR="004C02D6" w:rsidRPr="00B113A8">
        <w:t xml:space="preserve">cht mit hoher Sicherheit </w:t>
      </w:r>
      <w:r w:rsidR="008012DD" w:rsidRPr="00B113A8">
        <w:t xml:space="preserve">ausgeschlossen werden kann, dass sich </w:t>
      </w:r>
      <w:r w:rsidR="004C02D6" w:rsidRPr="00B113A8">
        <w:br/>
      </w:r>
      <w:r w:rsidR="008012DD" w:rsidRPr="00B113A8">
        <w:t>unter den betroffenen Daten</w:t>
      </w:r>
      <w:r w:rsidR="004C02D6" w:rsidRPr="00B113A8">
        <w:t xml:space="preserve"> und Daten</w:t>
      </w:r>
      <w:r w:rsidR="008012DD" w:rsidRPr="00B113A8">
        <w:t>trägern auch personenbezogene Daten</w:t>
      </w:r>
      <w:r w:rsidR="004C02D6" w:rsidRPr="00B113A8">
        <w:t xml:space="preserve"> befinden, ist grundsätzlich von einem hohen Schutzbedarf auszugehen.</w:t>
      </w:r>
      <w:r w:rsidR="008012DD" w:rsidRPr="00B113A8">
        <w:t xml:space="preserve"> </w:t>
      </w:r>
    </w:p>
    <w:bookmarkEnd w:id="27"/>
    <w:p w14:paraId="7566FF89" w14:textId="77777777" w:rsidR="00932776" w:rsidRDefault="00932776">
      <w:pPr>
        <w:rPr>
          <w:i/>
        </w:rPr>
      </w:pPr>
      <w:r>
        <w:rPr>
          <w:i/>
        </w:rPr>
        <w:br w:type="page"/>
      </w:r>
    </w:p>
    <w:p w14:paraId="0B662967" w14:textId="77777777" w:rsidR="009F0D2A" w:rsidRDefault="009F0D2A" w:rsidP="009F0D2A">
      <w:pPr>
        <w:pStyle w:val="berschrift1"/>
        <w:numPr>
          <w:ilvl w:val="0"/>
          <w:numId w:val="0"/>
        </w:numPr>
        <w:ind w:left="431"/>
      </w:pPr>
      <w:bookmarkStart w:id="33" w:name="ANFANG"/>
      <w:bookmarkStart w:id="34" w:name="BausteinName4"/>
      <w:bookmarkEnd w:id="33"/>
      <w:bookmarkEnd w:id="34"/>
    </w:p>
    <w:p w14:paraId="694F06FE" w14:textId="07B1AED1" w:rsidR="00D84943" w:rsidRDefault="00363D7E" w:rsidP="006676E5">
      <w:pPr>
        <w:pStyle w:val="berschrift1"/>
      </w:pPr>
      <w:bookmarkStart w:id="35" w:name="_Toc93142998"/>
      <w:r>
        <w:t>Anforderungen aus dem Baustein</w:t>
      </w:r>
      <w:r w:rsidR="00587023">
        <w:t xml:space="preserve"> </w:t>
      </w:r>
      <w:bookmarkStart w:id="36" w:name="BausteinName12"/>
      <w:bookmarkEnd w:id="36"/>
      <w:r w:rsidR="00626A13">
        <w:t>DER.1</w:t>
      </w:r>
      <w:bookmarkEnd w:id="35"/>
    </w:p>
    <w:p w14:paraId="17CC2F6B" w14:textId="77777777" w:rsidR="00996EC9" w:rsidRDefault="00996EC9" w:rsidP="002F2CA3">
      <w:pPr>
        <w:suppressAutoHyphens/>
        <w:spacing w:after="0" w:line="240" w:lineRule="auto"/>
        <w:ind w:left="720"/>
        <w:rPr>
          <w:color w:val="000000" w:themeColor="text1"/>
        </w:rPr>
      </w:pPr>
    </w:p>
    <w:p w14:paraId="5D110E21" w14:textId="77777777" w:rsidR="00DD65C0" w:rsidRPr="001302A6" w:rsidRDefault="00DD65C0" w:rsidP="00DD65C0">
      <w:pPr>
        <w:spacing w:after="120"/>
        <w:ind w:left="170"/>
        <w:rPr>
          <w:sz w:val="18"/>
          <w:szCs w:val="18"/>
        </w:rPr>
      </w:pPr>
      <w:bookmarkStart w:id="37" w:name="A7000"/>
      <w:bookmarkEnd w:id="37"/>
    </w:p>
    <w:p w14:paraId="1A466DE3" w14:textId="10A46E22" w:rsidR="00626A13" w:rsidRDefault="00626A13" w:rsidP="00626A13">
      <w:pPr>
        <w:pStyle w:val="berschrift2"/>
      </w:pPr>
      <w:bookmarkStart w:id="38" w:name="_Toc93084099"/>
      <w:bookmarkStart w:id="39" w:name="_Toc93142999"/>
      <w:r>
        <w:t xml:space="preserve">Erstellung einer Sicherheitsrichtlinie für die Detektion von </w:t>
      </w:r>
      <w:r w:rsidR="002427A0">
        <w:br/>
      </w:r>
      <w:r>
        <w:t xml:space="preserve">sicherheitsrelevanten Ereignissen </w:t>
      </w:r>
      <w:r w:rsidR="003D672D">
        <w:t xml:space="preserve">(B) </w:t>
      </w:r>
      <w:r>
        <w:t>[A1]</w:t>
      </w:r>
      <w:bookmarkEnd w:id="38"/>
      <w:bookmarkEnd w:id="39"/>
    </w:p>
    <w:p w14:paraId="1AF26BEB" w14:textId="77777777" w:rsidR="00626A13" w:rsidRDefault="00626A13" w:rsidP="00626A13">
      <w:pPr>
        <w:suppressAutoHyphens/>
        <w:spacing w:after="240"/>
        <w:ind w:left="720"/>
        <w:rPr>
          <w:color w:val="000000" w:themeColor="text1"/>
        </w:rPr>
      </w:pPr>
    </w:p>
    <w:p w14:paraId="0FABEFBD" w14:textId="3C9B7A73" w:rsidR="00626A13" w:rsidRPr="0083049A" w:rsidRDefault="00626A13" w:rsidP="00644E31">
      <w:pPr>
        <w:pStyle w:val="Listenabsatz"/>
        <w:numPr>
          <w:ilvl w:val="0"/>
          <w:numId w:val="11"/>
        </w:numPr>
        <w:spacing w:after="0"/>
        <w:ind w:left="709" w:hanging="709"/>
      </w:pPr>
      <w:bookmarkStart w:id="40" w:name="A1a1"/>
      <w:bookmarkEnd w:id="40"/>
      <w:r>
        <w:t>Ausgehend von der allgemeinen Sicherheitsrichtlinie der Institution MUSS eine spezifische</w:t>
      </w:r>
      <w:r w:rsidR="002427A0">
        <w:t xml:space="preserve"> </w:t>
      </w:r>
      <w:r>
        <w:t xml:space="preserve">Sicherheitsrichtlinie für die Detektion von sicherheitsrelevanten </w:t>
      </w:r>
      <w:r w:rsidR="002427A0">
        <w:br/>
      </w:r>
      <w:r>
        <w:t xml:space="preserve">Ereignissen erstellt werden. </w:t>
      </w:r>
    </w:p>
    <w:p w14:paraId="5218E14D" w14:textId="77777777" w:rsidR="00626A13" w:rsidRDefault="00626A13" w:rsidP="00626A13">
      <w:pPr>
        <w:pStyle w:val="Listenabsatz"/>
        <w:spacing w:after="0"/>
      </w:pPr>
    </w:p>
    <w:p w14:paraId="1F88374B"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7BDF670"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DA3F762" w14:textId="523495E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A272B35" w14:textId="77777777" w:rsidTr="00D7293C">
        <w:trPr>
          <w:trHeight w:val="205"/>
        </w:trPr>
        <w:tc>
          <w:tcPr>
            <w:tcW w:w="8356" w:type="dxa"/>
            <w:shd w:val="clear" w:color="auto" w:fill="D6E3BC" w:themeFill="accent3" w:themeFillTint="66"/>
          </w:tcPr>
          <w:p w14:paraId="76565C7D" w14:textId="5F7F9674" w:rsidR="00626A13" w:rsidRPr="005B4E23" w:rsidRDefault="00456C3B" w:rsidP="00D7293C">
            <w:pPr>
              <w:suppressAutoHyphens/>
              <w:spacing w:before="120" w:after="120"/>
            </w:pPr>
            <w:r>
              <w:t>Umsetzung: JA / TEILWEISE / NEIN / ENTBEHRLICH</w:t>
            </w:r>
          </w:p>
        </w:tc>
      </w:tr>
      <w:tr w:rsidR="00626A13" w:rsidRPr="00CC02C2" w14:paraId="632B4AC4" w14:textId="77777777" w:rsidTr="00D7293C">
        <w:tc>
          <w:tcPr>
            <w:tcW w:w="8356" w:type="dxa"/>
          </w:tcPr>
          <w:p w14:paraId="7BB17D92" w14:textId="77777777" w:rsidR="00626A13" w:rsidRPr="00CC02C2" w:rsidRDefault="00626A13" w:rsidP="00D7293C">
            <w:pPr>
              <w:suppressAutoHyphens/>
              <w:spacing w:before="120" w:after="120"/>
              <w:rPr>
                <w:color w:val="000000" w:themeColor="text1"/>
              </w:rPr>
            </w:pPr>
            <w:bookmarkStart w:id="41" w:name="A1u1"/>
            <w:bookmarkEnd w:id="41"/>
            <w:r>
              <w:rPr>
                <w:color w:val="000000" w:themeColor="text1"/>
              </w:rPr>
              <w:t>Ihr Umsetzungsstand</w:t>
            </w:r>
          </w:p>
        </w:tc>
      </w:tr>
    </w:tbl>
    <w:p w14:paraId="0EE01D7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4C32404" w14:textId="77777777" w:rsidTr="00D7293C">
        <w:tc>
          <w:tcPr>
            <w:tcW w:w="8340" w:type="dxa"/>
            <w:tcBorders>
              <w:bottom w:val="single" w:sz="4" w:space="0" w:color="auto"/>
            </w:tcBorders>
            <w:shd w:val="clear" w:color="auto" w:fill="C6D9F1" w:themeFill="text2" w:themeFillTint="33"/>
          </w:tcPr>
          <w:p w14:paraId="46D64288"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326BB7D" w14:textId="77777777" w:rsidTr="00D7293C">
        <w:tc>
          <w:tcPr>
            <w:tcW w:w="8340" w:type="dxa"/>
            <w:shd w:val="clear" w:color="auto" w:fill="FFFFFF" w:themeFill="background1"/>
          </w:tcPr>
          <w:p w14:paraId="6D49614D" w14:textId="77777777" w:rsidR="00626A13" w:rsidRDefault="00626A13" w:rsidP="00D7293C">
            <w:pPr>
              <w:spacing w:before="60" w:after="60"/>
              <w:rPr>
                <w:color w:val="000000" w:themeColor="text1"/>
              </w:rPr>
            </w:pPr>
            <w:r>
              <w:rPr>
                <w:color w:val="000000" w:themeColor="text1"/>
              </w:rPr>
              <w:t>Begründung der Fachseite:</w:t>
            </w:r>
          </w:p>
        </w:tc>
      </w:tr>
    </w:tbl>
    <w:p w14:paraId="6FF36F44" w14:textId="77777777" w:rsidR="00626A13" w:rsidRPr="00CC02C2" w:rsidRDefault="00626A13" w:rsidP="00626A13">
      <w:pPr>
        <w:suppressAutoHyphens/>
        <w:spacing w:after="240"/>
        <w:ind w:left="720"/>
        <w:rPr>
          <w:color w:val="000000" w:themeColor="text1"/>
        </w:rPr>
      </w:pPr>
    </w:p>
    <w:p w14:paraId="69008122" w14:textId="77777777" w:rsidR="00626A13" w:rsidRPr="0083049A" w:rsidRDefault="00626A13" w:rsidP="00626A13">
      <w:pPr>
        <w:pStyle w:val="Listenabsatz"/>
        <w:numPr>
          <w:ilvl w:val="0"/>
          <w:numId w:val="11"/>
        </w:numPr>
        <w:spacing w:after="0"/>
        <w:ind w:left="709" w:hanging="709"/>
      </w:pPr>
      <w:bookmarkStart w:id="42" w:name="A1a2"/>
      <w:bookmarkEnd w:id="42"/>
      <w:r>
        <w:t xml:space="preserve">In der spezifischen Sicherheitsrichtlinie MÜSSEN nachvollziehbar Anforderungen und Vorgaben beschrieben werden, wie die Detektion von sicherheitsrelevanten Ereignissen geplant, aufgebaut und sicher betrieben werden kann. </w:t>
      </w:r>
    </w:p>
    <w:p w14:paraId="5366D1E3" w14:textId="77777777" w:rsidR="00626A13" w:rsidRDefault="00626A13" w:rsidP="00626A13">
      <w:pPr>
        <w:pStyle w:val="Listenabsatz"/>
        <w:spacing w:after="0"/>
      </w:pPr>
    </w:p>
    <w:p w14:paraId="2A8ED7D2"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4FA4B6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12BD6DB" w14:textId="1FF49D0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6612A01" w14:textId="77777777" w:rsidTr="00D7293C">
        <w:trPr>
          <w:trHeight w:val="205"/>
        </w:trPr>
        <w:tc>
          <w:tcPr>
            <w:tcW w:w="8356" w:type="dxa"/>
            <w:shd w:val="clear" w:color="auto" w:fill="D6E3BC" w:themeFill="accent3" w:themeFillTint="66"/>
          </w:tcPr>
          <w:p w14:paraId="19DE75FD" w14:textId="72AC4BB9" w:rsidR="00626A13" w:rsidRPr="005B4E23" w:rsidRDefault="00456C3B" w:rsidP="00D7293C">
            <w:pPr>
              <w:suppressAutoHyphens/>
              <w:spacing w:before="120" w:after="120"/>
            </w:pPr>
            <w:r>
              <w:t>Umsetzung: JA / TEILWEISE / NEIN / ENTBEHRLICH</w:t>
            </w:r>
          </w:p>
        </w:tc>
      </w:tr>
      <w:tr w:rsidR="00626A13" w:rsidRPr="00CC02C2" w14:paraId="6B039CA8" w14:textId="77777777" w:rsidTr="00D7293C">
        <w:tc>
          <w:tcPr>
            <w:tcW w:w="8356" w:type="dxa"/>
          </w:tcPr>
          <w:p w14:paraId="58951997" w14:textId="77777777" w:rsidR="00626A13" w:rsidRPr="00CC02C2" w:rsidRDefault="00626A13" w:rsidP="00D7293C">
            <w:pPr>
              <w:suppressAutoHyphens/>
              <w:spacing w:before="120" w:after="120"/>
              <w:rPr>
                <w:color w:val="000000" w:themeColor="text1"/>
              </w:rPr>
            </w:pPr>
            <w:bookmarkStart w:id="43" w:name="A1u2"/>
            <w:bookmarkEnd w:id="43"/>
            <w:r>
              <w:rPr>
                <w:color w:val="000000" w:themeColor="text1"/>
              </w:rPr>
              <w:t>Ihr Umsetzungsstand</w:t>
            </w:r>
          </w:p>
        </w:tc>
      </w:tr>
    </w:tbl>
    <w:p w14:paraId="049DBAF7"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7CD2D07" w14:textId="77777777" w:rsidTr="00D7293C">
        <w:tc>
          <w:tcPr>
            <w:tcW w:w="8340" w:type="dxa"/>
            <w:tcBorders>
              <w:bottom w:val="single" w:sz="4" w:space="0" w:color="auto"/>
            </w:tcBorders>
            <w:shd w:val="clear" w:color="auto" w:fill="C6D9F1" w:themeFill="text2" w:themeFillTint="33"/>
          </w:tcPr>
          <w:p w14:paraId="321A58CB"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A923BCF" w14:textId="77777777" w:rsidTr="00D7293C">
        <w:tc>
          <w:tcPr>
            <w:tcW w:w="8340" w:type="dxa"/>
            <w:shd w:val="clear" w:color="auto" w:fill="FFFFFF" w:themeFill="background1"/>
          </w:tcPr>
          <w:p w14:paraId="554531BE" w14:textId="77777777" w:rsidR="00626A13" w:rsidRDefault="00626A13" w:rsidP="00D7293C">
            <w:pPr>
              <w:spacing w:before="60" w:after="60"/>
              <w:rPr>
                <w:color w:val="000000" w:themeColor="text1"/>
              </w:rPr>
            </w:pPr>
            <w:r>
              <w:rPr>
                <w:color w:val="000000" w:themeColor="text1"/>
              </w:rPr>
              <w:t>Begründung der Fachseite:</w:t>
            </w:r>
          </w:p>
        </w:tc>
      </w:tr>
    </w:tbl>
    <w:p w14:paraId="370D62B8" w14:textId="7EC5F9BE" w:rsidR="00626A13" w:rsidRDefault="00456C3B" w:rsidP="00626A13">
      <w:pPr>
        <w:suppressAutoHyphens/>
        <w:spacing w:after="240"/>
        <w:ind w:left="720"/>
        <w:rPr>
          <w:color w:val="000000" w:themeColor="text1"/>
        </w:rPr>
      </w:pPr>
      <w:r>
        <w:rPr>
          <w:color w:val="000000" w:themeColor="text1"/>
        </w:rPr>
        <w:t xml:space="preserve"> </w:t>
      </w:r>
    </w:p>
    <w:p w14:paraId="0C0AEFA7" w14:textId="7BEF4A41" w:rsidR="00456C3B" w:rsidRDefault="00456C3B" w:rsidP="00626A13">
      <w:pPr>
        <w:suppressAutoHyphens/>
        <w:spacing w:after="240"/>
        <w:ind w:left="720"/>
        <w:rPr>
          <w:color w:val="000000" w:themeColor="text1"/>
        </w:rPr>
      </w:pPr>
    </w:p>
    <w:p w14:paraId="26009C39" w14:textId="77777777" w:rsidR="00456C3B" w:rsidRPr="00CC02C2" w:rsidRDefault="00456C3B" w:rsidP="00626A13">
      <w:pPr>
        <w:suppressAutoHyphens/>
        <w:spacing w:after="240"/>
        <w:ind w:left="720"/>
        <w:rPr>
          <w:color w:val="000000" w:themeColor="text1"/>
        </w:rPr>
      </w:pPr>
    </w:p>
    <w:p w14:paraId="1791039D" w14:textId="77777777" w:rsidR="00626A13" w:rsidRPr="0083049A" w:rsidRDefault="00626A13" w:rsidP="00626A13">
      <w:pPr>
        <w:pStyle w:val="Listenabsatz"/>
        <w:numPr>
          <w:ilvl w:val="0"/>
          <w:numId w:val="11"/>
        </w:numPr>
        <w:spacing w:after="0"/>
        <w:ind w:left="709" w:hanging="709"/>
      </w:pPr>
      <w:bookmarkStart w:id="44" w:name="A1a3"/>
      <w:bookmarkEnd w:id="44"/>
      <w:r>
        <w:t xml:space="preserve">Die spezifische Sicherheitsrichtlinie MUSS allen im Bereich Detektion zuständigen Mitarbeitern bekannt und grundlegend für ihre Arbeit sein. </w:t>
      </w:r>
    </w:p>
    <w:p w14:paraId="31445E8D" w14:textId="77777777" w:rsidR="00626A13" w:rsidRDefault="00626A13" w:rsidP="00626A13">
      <w:pPr>
        <w:pStyle w:val="Listenabsatz"/>
        <w:spacing w:after="0"/>
      </w:pPr>
    </w:p>
    <w:p w14:paraId="26EC09C3"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83F3CB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D08AE71" w14:textId="3007D314"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5031902" w14:textId="77777777" w:rsidTr="00D7293C">
        <w:trPr>
          <w:trHeight w:val="205"/>
        </w:trPr>
        <w:tc>
          <w:tcPr>
            <w:tcW w:w="8356" w:type="dxa"/>
            <w:shd w:val="clear" w:color="auto" w:fill="D6E3BC" w:themeFill="accent3" w:themeFillTint="66"/>
          </w:tcPr>
          <w:p w14:paraId="1118F1DB" w14:textId="35E4073D" w:rsidR="00626A13" w:rsidRPr="005B4E23" w:rsidRDefault="00456C3B" w:rsidP="00D7293C">
            <w:pPr>
              <w:suppressAutoHyphens/>
              <w:spacing w:before="120" w:after="120"/>
            </w:pPr>
            <w:r>
              <w:t>Umsetzung: JA / TEILWEISE / NEIN / ENTBEHRLICH</w:t>
            </w:r>
          </w:p>
        </w:tc>
      </w:tr>
      <w:tr w:rsidR="00626A13" w:rsidRPr="00CC02C2" w14:paraId="3AD9D2C6" w14:textId="77777777" w:rsidTr="00D7293C">
        <w:tc>
          <w:tcPr>
            <w:tcW w:w="8356" w:type="dxa"/>
          </w:tcPr>
          <w:p w14:paraId="62E308EA" w14:textId="77777777" w:rsidR="00626A13" w:rsidRPr="00CC02C2" w:rsidRDefault="00626A13" w:rsidP="00D7293C">
            <w:pPr>
              <w:suppressAutoHyphens/>
              <w:spacing w:before="120" w:after="120"/>
              <w:rPr>
                <w:color w:val="000000" w:themeColor="text1"/>
              </w:rPr>
            </w:pPr>
            <w:bookmarkStart w:id="45" w:name="A1u3"/>
            <w:bookmarkEnd w:id="45"/>
            <w:r>
              <w:rPr>
                <w:color w:val="000000" w:themeColor="text1"/>
              </w:rPr>
              <w:t>Ihr Umsetzungsstand</w:t>
            </w:r>
          </w:p>
        </w:tc>
      </w:tr>
    </w:tbl>
    <w:p w14:paraId="5177C0A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AB691A3" w14:textId="77777777" w:rsidTr="00D7293C">
        <w:tc>
          <w:tcPr>
            <w:tcW w:w="8340" w:type="dxa"/>
            <w:tcBorders>
              <w:bottom w:val="single" w:sz="4" w:space="0" w:color="auto"/>
            </w:tcBorders>
            <w:shd w:val="clear" w:color="auto" w:fill="C6D9F1" w:themeFill="text2" w:themeFillTint="33"/>
          </w:tcPr>
          <w:p w14:paraId="7A25E45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FF620DC" w14:textId="77777777" w:rsidTr="00D7293C">
        <w:tc>
          <w:tcPr>
            <w:tcW w:w="8340" w:type="dxa"/>
            <w:shd w:val="clear" w:color="auto" w:fill="FFFFFF" w:themeFill="background1"/>
          </w:tcPr>
          <w:p w14:paraId="68FDE990" w14:textId="77777777" w:rsidR="00626A13" w:rsidRDefault="00626A13" w:rsidP="00D7293C">
            <w:pPr>
              <w:spacing w:before="60" w:after="60"/>
              <w:rPr>
                <w:color w:val="000000" w:themeColor="text1"/>
              </w:rPr>
            </w:pPr>
            <w:r>
              <w:rPr>
                <w:color w:val="000000" w:themeColor="text1"/>
              </w:rPr>
              <w:t>Begründung der Fachseite:</w:t>
            </w:r>
          </w:p>
        </w:tc>
      </w:tr>
    </w:tbl>
    <w:p w14:paraId="5057992C" w14:textId="77777777" w:rsidR="00626A13" w:rsidRPr="00CC02C2" w:rsidRDefault="00626A13" w:rsidP="00626A13">
      <w:pPr>
        <w:suppressAutoHyphens/>
        <w:spacing w:after="240"/>
        <w:ind w:left="720"/>
        <w:rPr>
          <w:color w:val="000000" w:themeColor="text1"/>
        </w:rPr>
      </w:pPr>
    </w:p>
    <w:p w14:paraId="4B9C1390" w14:textId="77777777" w:rsidR="00626A13" w:rsidRPr="0083049A" w:rsidRDefault="00626A13" w:rsidP="00626A13">
      <w:pPr>
        <w:pStyle w:val="Listenabsatz"/>
        <w:numPr>
          <w:ilvl w:val="0"/>
          <w:numId w:val="11"/>
        </w:numPr>
        <w:spacing w:after="0"/>
        <w:ind w:left="709" w:hanging="709"/>
      </w:pPr>
      <w:bookmarkStart w:id="46" w:name="A1a4"/>
      <w:bookmarkEnd w:id="46"/>
      <w:r>
        <w:t xml:space="preserve">Falls die spezifische Sicherheitsrichtlinie verändert wird oder von den Anforderungen abgewichen wird, dann MUSS dies mit dem verantwortlichen ISB abgestimmt und dokumentiert werden. </w:t>
      </w:r>
    </w:p>
    <w:p w14:paraId="3DA74857" w14:textId="77777777" w:rsidR="00626A13" w:rsidRDefault="00626A13" w:rsidP="00626A13">
      <w:pPr>
        <w:pStyle w:val="Listenabsatz"/>
        <w:spacing w:after="0"/>
      </w:pPr>
    </w:p>
    <w:p w14:paraId="558F00F4"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A247830"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423CAB1" w14:textId="33B52054"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F01BD1C" w14:textId="77777777" w:rsidTr="00D7293C">
        <w:trPr>
          <w:trHeight w:val="205"/>
        </w:trPr>
        <w:tc>
          <w:tcPr>
            <w:tcW w:w="8356" w:type="dxa"/>
            <w:shd w:val="clear" w:color="auto" w:fill="D6E3BC" w:themeFill="accent3" w:themeFillTint="66"/>
          </w:tcPr>
          <w:p w14:paraId="3C23A871" w14:textId="18ECAB6C" w:rsidR="00626A13" w:rsidRPr="005B4E23" w:rsidRDefault="00456C3B" w:rsidP="00D7293C">
            <w:pPr>
              <w:suppressAutoHyphens/>
              <w:spacing w:before="120" w:after="120"/>
            </w:pPr>
            <w:r>
              <w:t>Umsetzung: JA / TEILWEISE / NEIN / ENTBEHRLICH</w:t>
            </w:r>
          </w:p>
        </w:tc>
      </w:tr>
      <w:tr w:rsidR="00626A13" w:rsidRPr="00CC02C2" w14:paraId="3AF8B0C1" w14:textId="77777777" w:rsidTr="00D7293C">
        <w:tc>
          <w:tcPr>
            <w:tcW w:w="8356" w:type="dxa"/>
          </w:tcPr>
          <w:p w14:paraId="40C0AEA4" w14:textId="77777777" w:rsidR="00626A13" w:rsidRPr="00CC02C2" w:rsidRDefault="00626A13" w:rsidP="00D7293C">
            <w:pPr>
              <w:suppressAutoHyphens/>
              <w:spacing w:before="120" w:after="120"/>
              <w:rPr>
                <w:color w:val="000000" w:themeColor="text1"/>
              </w:rPr>
            </w:pPr>
            <w:bookmarkStart w:id="47" w:name="A1u4"/>
            <w:bookmarkEnd w:id="47"/>
            <w:r>
              <w:rPr>
                <w:color w:val="000000" w:themeColor="text1"/>
              </w:rPr>
              <w:t>Ihr Umsetzungsstand</w:t>
            </w:r>
          </w:p>
        </w:tc>
      </w:tr>
    </w:tbl>
    <w:p w14:paraId="71A1BA85"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CF4C8DC" w14:textId="77777777" w:rsidTr="00D7293C">
        <w:tc>
          <w:tcPr>
            <w:tcW w:w="8340" w:type="dxa"/>
            <w:tcBorders>
              <w:bottom w:val="single" w:sz="4" w:space="0" w:color="auto"/>
            </w:tcBorders>
            <w:shd w:val="clear" w:color="auto" w:fill="C6D9F1" w:themeFill="text2" w:themeFillTint="33"/>
          </w:tcPr>
          <w:p w14:paraId="647D7B6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0A8C24E" w14:textId="77777777" w:rsidTr="00D7293C">
        <w:tc>
          <w:tcPr>
            <w:tcW w:w="8340" w:type="dxa"/>
            <w:shd w:val="clear" w:color="auto" w:fill="FFFFFF" w:themeFill="background1"/>
          </w:tcPr>
          <w:p w14:paraId="15CA659C" w14:textId="77777777" w:rsidR="00626A13" w:rsidRDefault="00626A13" w:rsidP="00D7293C">
            <w:pPr>
              <w:spacing w:before="60" w:after="60"/>
              <w:rPr>
                <w:color w:val="000000" w:themeColor="text1"/>
              </w:rPr>
            </w:pPr>
            <w:r>
              <w:rPr>
                <w:color w:val="000000" w:themeColor="text1"/>
              </w:rPr>
              <w:t>Begründung der Fachseite:</w:t>
            </w:r>
          </w:p>
        </w:tc>
      </w:tr>
    </w:tbl>
    <w:p w14:paraId="3532D964" w14:textId="77777777" w:rsidR="00626A13" w:rsidRPr="00CC02C2" w:rsidRDefault="00626A13" w:rsidP="00626A13">
      <w:pPr>
        <w:suppressAutoHyphens/>
        <w:spacing w:after="240"/>
        <w:ind w:left="720"/>
        <w:rPr>
          <w:color w:val="000000" w:themeColor="text1"/>
        </w:rPr>
      </w:pPr>
    </w:p>
    <w:p w14:paraId="7ACAADDC" w14:textId="77777777" w:rsidR="00626A13" w:rsidRPr="0083049A" w:rsidRDefault="00626A13" w:rsidP="00626A13">
      <w:pPr>
        <w:pStyle w:val="Listenabsatz"/>
        <w:numPr>
          <w:ilvl w:val="0"/>
          <w:numId w:val="11"/>
        </w:numPr>
        <w:spacing w:after="0"/>
        <w:ind w:left="709" w:hanging="709"/>
      </w:pPr>
      <w:bookmarkStart w:id="48" w:name="A1a5"/>
      <w:bookmarkEnd w:id="48"/>
      <w:r>
        <w:t xml:space="preserve">Es MUSS regelmäßig überprüft werden, ob die spezifische Sicherheitsrichtlinie noch korrekt umgesetzt ist. </w:t>
      </w:r>
    </w:p>
    <w:p w14:paraId="4C7CDDA3" w14:textId="77777777" w:rsidR="00626A13" w:rsidRDefault="00626A13" w:rsidP="00626A13">
      <w:pPr>
        <w:pStyle w:val="Listenabsatz"/>
        <w:spacing w:after="0"/>
      </w:pPr>
    </w:p>
    <w:p w14:paraId="6D4F94D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10E327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8B37705" w14:textId="6813EFA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EC13786" w14:textId="77777777" w:rsidTr="00D7293C">
        <w:trPr>
          <w:trHeight w:val="205"/>
        </w:trPr>
        <w:tc>
          <w:tcPr>
            <w:tcW w:w="8356" w:type="dxa"/>
            <w:shd w:val="clear" w:color="auto" w:fill="D6E3BC" w:themeFill="accent3" w:themeFillTint="66"/>
          </w:tcPr>
          <w:p w14:paraId="57E9C897" w14:textId="22F52A3E" w:rsidR="00626A13" w:rsidRPr="005B4E23" w:rsidRDefault="00456C3B" w:rsidP="00D7293C">
            <w:pPr>
              <w:suppressAutoHyphens/>
              <w:spacing w:before="120" w:after="120"/>
            </w:pPr>
            <w:r>
              <w:t>Umsetzung: JA / TEILWEISE / NEIN / ENTBEHRLICH</w:t>
            </w:r>
          </w:p>
        </w:tc>
      </w:tr>
      <w:tr w:rsidR="00626A13" w:rsidRPr="00CC02C2" w14:paraId="4F5B323C" w14:textId="77777777" w:rsidTr="00D7293C">
        <w:tc>
          <w:tcPr>
            <w:tcW w:w="8356" w:type="dxa"/>
          </w:tcPr>
          <w:p w14:paraId="157BF463" w14:textId="77777777" w:rsidR="00626A13" w:rsidRPr="00CC02C2" w:rsidRDefault="00626A13" w:rsidP="00D7293C">
            <w:pPr>
              <w:suppressAutoHyphens/>
              <w:spacing w:before="120" w:after="120"/>
              <w:rPr>
                <w:color w:val="000000" w:themeColor="text1"/>
              </w:rPr>
            </w:pPr>
            <w:bookmarkStart w:id="49" w:name="A1u5"/>
            <w:bookmarkEnd w:id="49"/>
            <w:r>
              <w:rPr>
                <w:color w:val="000000" w:themeColor="text1"/>
              </w:rPr>
              <w:t>Ihr Umsetzungsstand</w:t>
            </w:r>
          </w:p>
        </w:tc>
      </w:tr>
    </w:tbl>
    <w:p w14:paraId="78A3117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1AC73DC" w14:textId="77777777" w:rsidTr="00D7293C">
        <w:tc>
          <w:tcPr>
            <w:tcW w:w="8340" w:type="dxa"/>
            <w:tcBorders>
              <w:bottom w:val="single" w:sz="4" w:space="0" w:color="auto"/>
            </w:tcBorders>
            <w:shd w:val="clear" w:color="auto" w:fill="C6D9F1" w:themeFill="text2" w:themeFillTint="33"/>
          </w:tcPr>
          <w:p w14:paraId="22E1209A"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5C92685" w14:textId="77777777" w:rsidTr="00D7293C">
        <w:tc>
          <w:tcPr>
            <w:tcW w:w="8340" w:type="dxa"/>
            <w:shd w:val="clear" w:color="auto" w:fill="FFFFFF" w:themeFill="background1"/>
          </w:tcPr>
          <w:p w14:paraId="3FE59670" w14:textId="77777777" w:rsidR="00626A13" w:rsidRDefault="00626A13" w:rsidP="00D7293C">
            <w:pPr>
              <w:spacing w:before="60" w:after="60"/>
              <w:rPr>
                <w:color w:val="000000" w:themeColor="text1"/>
              </w:rPr>
            </w:pPr>
            <w:r>
              <w:rPr>
                <w:color w:val="000000" w:themeColor="text1"/>
              </w:rPr>
              <w:t>Begründung der Fachseite:</w:t>
            </w:r>
          </w:p>
        </w:tc>
      </w:tr>
    </w:tbl>
    <w:p w14:paraId="70D7A25E" w14:textId="33D30D62" w:rsidR="00626A13" w:rsidRDefault="00626A13" w:rsidP="00626A13">
      <w:pPr>
        <w:suppressAutoHyphens/>
        <w:spacing w:after="240"/>
        <w:ind w:left="720"/>
        <w:rPr>
          <w:color w:val="000000" w:themeColor="text1"/>
        </w:rPr>
      </w:pPr>
    </w:p>
    <w:p w14:paraId="42B525D1" w14:textId="77777777" w:rsidR="002427A0" w:rsidRPr="00CC02C2" w:rsidRDefault="002427A0" w:rsidP="00626A13">
      <w:pPr>
        <w:suppressAutoHyphens/>
        <w:spacing w:after="240"/>
        <w:ind w:left="720"/>
        <w:rPr>
          <w:color w:val="000000" w:themeColor="text1"/>
        </w:rPr>
      </w:pPr>
    </w:p>
    <w:p w14:paraId="1B7CD920" w14:textId="77777777" w:rsidR="00626A13" w:rsidRPr="0083049A" w:rsidRDefault="00626A13" w:rsidP="00626A13">
      <w:pPr>
        <w:pStyle w:val="Listenabsatz"/>
        <w:numPr>
          <w:ilvl w:val="0"/>
          <w:numId w:val="11"/>
        </w:numPr>
        <w:spacing w:after="0"/>
        <w:ind w:left="709" w:hanging="709"/>
      </w:pPr>
      <w:bookmarkStart w:id="50" w:name="A1a6"/>
      <w:bookmarkEnd w:id="50"/>
      <w:r>
        <w:t>Die Ergebnisse der Überprüfung MÜSSEN sinnvoll dokumentiert werden.</w:t>
      </w:r>
    </w:p>
    <w:p w14:paraId="1FA26689" w14:textId="77777777" w:rsidR="00626A13" w:rsidRDefault="00626A13" w:rsidP="00626A13">
      <w:pPr>
        <w:pStyle w:val="Listenabsatz"/>
        <w:spacing w:after="0"/>
      </w:pPr>
    </w:p>
    <w:p w14:paraId="34445B4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D6F886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AD041FC" w14:textId="6C3BA20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2573423" w14:textId="77777777" w:rsidTr="00D7293C">
        <w:trPr>
          <w:trHeight w:val="205"/>
        </w:trPr>
        <w:tc>
          <w:tcPr>
            <w:tcW w:w="8356" w:type="dxa"/>
            <w:shd w:val="clear" w:color="auto" w:fill="D6E3BC" w:themeFill="accent3" w:themeFillTint="66"/>
          </w:tcPr>
          <w:p w14:paraId="228062B3" w14:textId="01F586DE" w:rsidR="00626A13" w:rsidRPr="005B4E23" w:rsidRDefault="00456C3B" w:rsidP="00D7293C">
            <w:pPr>
              <w:suppressAutoHyphens/>
              <w:spacing w:before="120" w:after="120"/>
            </w:pPr>
            <w:r>
              <w:t>Umsetzung: JA / TEILWEISE / NEIN / ENTBEHRLICH</w:t>
            </w:r>
          </w:p>
        </w:tc>
      </w:tr>
      <w:tr w:rsidR="00626A13" w:rsidRPr="00CC02C2" w14:paraId="508BAE83" w14:textId="77777777" w:rsidTr="00D7293C">
        <w:tc>
          <w:tcPr>
            <w:tcW w:w="8356" w:type="dxa"/>
          </w:tcPr>
          <w:p w14:paraId="5677E4A7" w14:textId="77777777" w:rsidR="00626A13" w:rsidRPr="00CC02C2" w:rsidRDefault="00626A13" w:rsidP="00D7293C">
            <w:pPr>
              <w:suppressAutoHyphens/>
              <w:spacing w:before="120" w:after="120"/>
              <w:rPr>
                <w:color w:val="000000" w:themeColor="text1"/>
              </w:rPr>
            </w:pPr>
            <w:bookmarkStart w:id="51" w:name="A1u6"/>
            <w:bookmarkEnd w:id="51"/>
            <w:r>
              <w:rPr>
                <w:color w:val="000000" w:themeColor="text1"/>
              </w:rPr>
              <w:t>Ihr Umsetzungsstand</w:t>
            </w:r>
          </w:p>
        </w:tc>
      </w:tr>
    </w:tbl>
    <w:p w14:paraId="19B2BB3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53A41EA" w14:textId="77777777" w:rsidTr="00D7293C">
        <w:tc>
          <w:tcPr>
            <w:tcW w:w="8340" w:type="dxa"/>
            <w:tcBorders>
              <w:bottom w:val="single" w:sz="4" w:space="0" w:color="auto"/>
            </w:tcBorders>
            <w:shd w:val="clear" w:color="auto" w:fill="C6D9F1" w:themeFill="text2" w:themeFillTint="33"/>
          </w:tcPr>
          <w:p w14:paraId="78C629B0"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9A8A0D8" w14:textId="77777777" w:rsidTr="00D7293C">
        <w:tc>
          <w:tcPr>
            <w:tcW w:w="8340" w:type="dxa"/>
            <w:shd w:val="clear" w:color="auto" w:fill="FFFFFF" w:themeFill="background1"/>
          </w:tcPr>
          <w:p w14:paraId="06FFAD51" w14:textId="77777777" w:rsidR="00626A13" w:rsidRDefault="00626A13" w:rsidP="00D7293C">
            <w:pPr>
              <w:spacing w:before="60" w:after="60"/>
              <w:rPr>
                <w:color w:val="000000" w:themeColor="text1"/>
              </w:rPr>
            </w:pPr>
            <w:r>
              <w:rPr>
                <w:color w:val="000000" w:themeColor="text1"/>
              </w:rPr>
              <w:t>Begründung der Fachseite:</w:t>
            </w:r>
          </w:p>
        </w:tc>
      </w:tr>
    </w:tbl>
    <w:p w14:paraId="752F3C95" w14:textId="77777777" w:rsidR="00626A13" w:rsidRPr="00E126C7" w:rsidRDefault="00626A13" w:rsidP="00626A13">
      <w:pPr>
        <w:pStyle w:val="Aufzhlungeinfach"/>
        <w:numPr>
          <w:ilvl w:val="0"/>
          <w:numId w:val="0"/>
        </w:numPr>
        <w:spacing w:before="480" w:after="0" w:line="240" w:lineRule="auto"/>
        <w:ind w:left="714" w:hanging="357"/>
      </w:pPr>
    </w:p>
    <w:p w14:paraId="30341039" w14:textId="4FA311D2" w:rsidR="00626A13" w:rsidRDefault="00626A13" w:rsidP="00626A13">
      <w:pPr>
        <w:pStyle w:val="berschrift2"/>
      </w:pPr>
      <w:bookmarkStart w:id="52" w:name="A2"/>
      <w:bookmarkStart w:id="53" w:name="_Toc93084100"/>
      <w:bookmarkStart w:id="54" w:name="_Toc93143000"/>
      <w:bookmarkEnd w:id="52"/>
      <w:r>
        <w:t xml:space="preserve">Einhaltung rechtlicher Bedingungen bei der Auswertung von Protokolldaten </w:t>
      </w:r>
      <w:r w:rsidR="003D672D">
        <w:t xml:space="preserve">(B) </w:t>
      </w:r>
      <w:r>
        <w:t>[A2]</w:t>
      </w:r>
      <w:bookmarkEnd w:id="53"/>
      <w:bookmarkEnd w:id="54"/>
    </w:p>
    <w:p w14:paraId="585F2A5B" w14:textId="77777777" w:rsidR="00626A13" w:rsidRPr="00CC02C2" w:rsidRDefault="00626A13" w:rsidP="00626A13">
      <w:pPr>
        <w:suppressAutoHyphens/>
        <w:spacing w:after="240"/>
        <w:ind w:left="720"/>
        <w:rPr>
          <w:color w:val="000000" w:themeColor="text1"/>
        </w:rPr>
      </w:pPr>
    </w:p>
    <w:p w14:paraId="55E8C21E" w14:textId="3AA631B7" w:rsidR="00626A13" w:rsidRPr="0083049A" w:rsidRDefault="00626A13" w:rsidP="00626A13">
      <w:pPr>
        <w:pStyle w:val="Listenabsatz"/>
        <w:numPr>
          <w:ilvl w:val="0"/>
          <w:numId w:val="11"/>
        </w:numPr>
        <w:spacing w:after="0"/>
        <w:ind w:left="709" w:hanging="709"/>
      </w:pPr>
      <w:bookmarkStart w:id="55" w:name="A2a1"/>
      <w:bookmarkEnd w:id="55"/>
      <w:r>
        <w:t xml:space="preserve">Wenn Protokollierungsdaten ausgewertet werden, dann MÜSSEN dabei die </w:t>
      </w:r>
      <w:r w:rsidR="002427A0">
        <w:br/>
      </w:r>
      <w:r>
        <w:t xml:space="preserve">Bestimmungen aus den aktuellen Gesetzen zum Bundes- und Landesdatenschutz eingehalten werden. </w:t>
      </w:r>
    </w:p>
    <w:p w14:paraId="5D6BE9AA" w14:textId="77777777" w:rsidR="00626A13" w:rsidRDefault="00626A13" w:rsidP="00626A13">
      <w:pPr>
        <w:pStyle w:val="Listenabsatz"/>
        <w:spacing w:after="0"/>
      </w:pPr>
    </w:p>
    <w:p w14:paraId="0FF006C3"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6401ED1"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4EADF56" w14:textId="0D572864"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CA2D359" w14:textId="77777777" w:rsidTr="00D7293C">
        <w:trPr>
          <w:trHeight w:val="205"/>
        </w:trPr>
        <w:tc>
          <w:tcPr>
            <w:tcW w:w="8356" w:type="dxa"/>
            <w:shd w:val="clear" w:color="auto" w:fill="D6E3BC" w:themeFill="accent3" w:themeFillTint="66"/>
          </w:tcPr>
          <w:p w14:paraId="2186D4EA" w14:textId="17C42EB9" w:rsidR="00626A13" w:rsidRPr="005B4E23" w:rsidRDefault="00456C3B" w:rsidP="00D7293C">
            <w:pPr>
              <w:suppressAutoHyphens/>
              <w:spacing w:before="120" w:after="120"/>
            </w:pPr>
            <w:r>
              <w:t>Umsetzung: JA / TEILWEISE / NEIN / ENTBEHRLICH</w:t>
            </w:r>
          </w:p>
        </w:tc>
      </w:tr>
      <w:tr w:rsidR="00626A13" w:rsidRPr="00CC02C2" w14:paraId="260D7C62" w14:textId="77777777" w:rsidTr="00D7293C">
        <w:tc>
          <w:tcPr>
            <w:tcW w:w="8356" w:type="dxa"/>
          </w:tcPr>
          <w:p w14:paraId="1D92DBF8" w14:textId="77777777" w:rsidR="00626A13" w:rsidRPr="00CC02C2" w:rsidRDefault="00626A13" w:rsidP="00D7293C">
            <w:pPr>
              <w:suppressAutoHyphens/>
              <w:spacing w:before="120" w:after="120"/>
              <w:rPr>
                <w:color w:val="000000" w:themeColor="text1"/>
              </w:rPr>
            </w:pPr>
            <w:bookmarkStart w:id="56" w:name="A2u1"/>
            <w:bookmarkEnd w:id="56"/>
            <w:r>
              <w:rPr>
                <w:color w:val="000000" w:themeColor="text1"/>
              </w:rPr>
              <w:t>Ihr Umsetzungsstand</w:t>
            </w:r>
          </w:p>
        </w:tc>
      </w:tr>
    </w:tbl>
    <w:p w14:paraId="6E69736C"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D7E853D" w14:textId="77777777" w:rsidTr="00D7293C">
        <w:tc>
          <w:tcPr>
            <w:tcW w:w="8340" w:type="dxa"/>
            <w:tcBorders>
              <w:bottom w:val="single" w:sz="4" w:space="0" w:color="auto"/>
            </w:tcBorders>
            <w:shd w:val="clear" w:color="auto" w:fill="C6D9F1" w:themeFill="text2" w:themeFillTint="33"/>
          </w:tcPr>
          <w:p w14:paraId="5E7DDC6F"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D09D56D" w14:textId="77777777" w:rsidTr="00D7293C">
        <w:tc>
          <w:tcPr>
            <w:tcW w:w="8340" w:type="dxa"/>
            <w:shd w:val="clear" w:color="auto" w:fill="FFFFFF" w:themeFill="background1"/>
          </w:tcPr>
          <w:p w14:paraId="19CA32C1" w14:textId="77777777" w:rsidR="00626A13" w:rsidRDefault="00626A13" w:rsidP="00D7293C">
            <w:pPr>
              <w:spacing w:before="60" w:after="60"/>
              <w:rPr>
                <w:color w:val="000000" w:themeColor="text1"/>
              </w:rPr>
            </w:pPr>
            <w:r>
              <w:rPr>
                <w:color w:val="000000" w:themeColor="text1"/>
              </w:rPr>
              <w:t>Begründung der Fachseite:</w:t>
            </w:r>
          </w:p>
        </w:tc>
      </w:tr>
    </w:tbl>
    <w:p w14:paraId="7D4DA317" w14:textId="77777777" w:rsidR="00626A13" w:rsidRPr="00CC02C2" w:rsidRDefault="00626A13" w:rsidP="00626A13">
      <w:pPr>
        <w:suppressAutoHyphens/>
        <w:spacing w:after="240"/>
        <w:ind w:left="720"/>
        <w:rPr>
          <w:color w:val="000000" w:themeColor="text1"/>
        </w:rPr>
      </w:pPr>
    </w:p>
    <w:p w14:paraId="316AA3AA" w14:textId="59FB9628" w:rsidR="00626A13" w:rsidRPr="0083049A" w:rsidRDefault="00626A13" w:rsidP="00C07052">
      <w:pPr>
        <w:pStyle w:val="Listenabsatz"/>
        <w:numPr>
          <w:ilvl w:val="0"/>
          <w:numId w:val="11"/>
        </w:numPr>
        <w:spacing w:after="0"/>
        <w:ind w:left="709" w:hanging="709"/>
      </w:pPr>
      <w:bookmarkStart w:id="57" w:name="A2a2"/>
      <w:bookmarkEnd w:id="57"/>
      <w:r>
        <w:t>Wenn Detektionssysteme eingesetzt werden, dann MÜSSEN die Persönlichkeitsrechte bzw.</w:t>
      </w:r>
      <w:r w:rsidR="002427A0">
        <w:t xml:space="preserve"> </w:t>
      </w:r>
      <w:r>
        <w:t xml:space="preserve">Mitbestimmungsrechte der Mitarbeitervertretungen gewahrt werden. </w:t>
      </w:r>
    </w:p>
    <w:p w14:paraId="63157025" w14:textId="77777777" w:rsidR="00626A13" w:rsidRDefault="00626A13" w:rsidP="00626A13">
      <w:pPr>
        <w:pStyle w:val="Listenabsatz"/>
        <w:spacing w:after="0"/>
      </w:pPr>
    </w:p>
    <w:p w14:paraId="487C2EE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F20509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5C0E102" w14:textId="3B0DC14B"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2115ED4" w14:textId="77777777" w:rsidTr="00D7293C">
        <w:trPr>
          <w:trHeight w:val="205"/>
        </w:trPr>
        <w:tc>
          <w:tcPr>
            <w:tcW w:w="8356" w:type="dxa"/>
            <w:shd w:val="clear" w:color="auto" w:fill="D6E3BC" w:themeFill="accent3" w:themeFillTint="66"/>
          </w:tcPr>
          <w:p w14:paraId="03850B5B" w14:textId="48FC2F55" w:rsidR="00626A13" w:rsidRPr="005B4E23" w:rsidRDefault="00456C3B" w:rsidP="00D7293C">
            <w:pPr>
              <w:suppressAutoHyphens/>
              <w:spacing w:before="120" w:after="120"/>
            </w:pPr>
            <w:r>
              <w:t>Umsetzung: JA / TEILWEISE / NEIN / ENTBEHRLICH</w:t>
            </w:r>
          </w:p>
        </w:tc>
      </w:tr>
      <w:tr w:rsidR="00626A13" w:rsidRPr="00CC02C2" w14:paraId="49E924E2" w14:textId="77777777" w:rsidTr="00D7293C">
        <w:tc>
          <w:tcPr>
            <w:tcW w:w="8356" w:type="dxa"/>
          </w:tcPr>
          <w:p w14:paraId="0F6FAA69" w14:textId="77777777" w:rsidR="00626A13" w:rsidRPr="00CC02C2" w:rsidRDefault="00626A13" w:rsidP="00D7293C">
            <w:pPr>
              <w:suppressAutoHyphens/>
              <w:spacing w:before="120" w:after="120"/>
              <w:rPr>
                <w:color w:val="000000" w:themeColor="text1"/>
              </w:rPr>
            </w:pPr>
            <w:bookmarkStart w:id="58" w:name="A2u2"/>
            <w:bookmarkEnd w:id="58"/>
            <w:r>
              <w:rPr>
                <w:color w:val="000000" w:themeColor="text1"/>
              </w:rPr>
              <w:t>Ihr Umsetzungsstand</w:t>
            </w:r>
          </w:p>
        </w:tc>
      </w:tr>
    </w:tbl>
    <w:p w14:paraId="1038C86C"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FDF293D" w14:textId="77777777" w:rsidTr="00D7293C">
        <w:tc>
          <w:tcPr>
            <w:tcW w:w="8340" w:type="dxa"/>
            <w:tcBorders>
              <w:bottom w:val="single" w:sz="4" w:space="0" w:color="auto"/>
            </w:tcBorders>
            <w:shd w:val="clear" w:color="auto" w:fill="C6D9F1" w:themeFill="text2" w:themeFillTint="33"/>
          </w:tcPr>
          <w:p w14:paraId="6D6D944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FDEFADB" w14:textId="77777777" w:rsidTr="00D7293C">
        <w:tc>
          <w:tcPr>
            <w:tcW w:w="8340" w:type="dxa"/>
            <w:shd w:val="clear" w:color="auto" w:fill="FFFFFF" w:themeFill="background1"/>
          </w:tcPr>
          <w:p w14:paraId="4F3DC5ED" w14:textId="77777777" w:rsidR="00626A13" w:rsidRDefault="00626A13" w:rsidP="00D7293C">
            <w:pPr>
              <w:spacing w:before="60" w:after="60"/>
              <w:rPr>
                <w:color w:val="000000" w:themeColor="text1"/>
              </w:rPr>
            </w:pPr>
            <w:r>
              <w:rPr>
                <w:color w:val="000000" w:themeColor="text1"/>
              </w:rPr>
              <w:t>Begründung der Fachseite:</w:t>
            </w:r>
          </w:p>
        </w:tc>
      </w:tr>
    </w:tbl>
    <w:p w14:paraId="784A4A4B" w14:textId="77777777" w:rsidR="00626A13" w:rsidRPr="00CC02C2" w:rsidRDefault="00626A13" w:rsidP="00626A13">
      <w:pPr>
        <w:suppressAutoHyphens/>
        <w:spacing w:after="240"/>
        <w:ind w:left="720"/>
        <w:rPr>
          <w:color w:val="000000" w:themeColor="text1"/>
        </w:rPr>
      </w:pPr>
    </w:p>
    <w:p w14:paraId="55111BED" w14:textId="69C695FA" w:rsidR="00626A13" w:rsidRPr="0083049A" w:rsidRDefault="00626A13" w:rsidP="00626A13">
      <w:pPr>
        <w:pStyle w:val="Listenabsatz"/>
        <w:numPr>
          <w:ilvl w:val="0"/>
          <w:numId w:val="11"/>
        </w:numPr>
        <w:spacing w:after="0"/>
        <w:ind w:left="709" w:hanging="709"/>
      </w:pPr>
      <w:bookmarkStart w:id="59" w:name="A2a3"/>
      <w:bookmarkEnd w:id="59"/>
      <w:r>
        <w:t xml:space="preserve">Ebenso MUSS sichergestellt sein, dass alle weiteren relevanten gesetzlichen </w:t>
      </w:r>
      <w:r w:rsidR="002427A0">
        <w:br/>
      </w:r>
      <w:r>
        <w:t>Bestimmungen beachtet werden, z. B. das Telemediengesetz (TMG), das</w:t>
      </w:r>
      <w:r w:rsidR="002427A0">
        <w:br/>
      </w:r>
      <w:r>
        <w:t xml:space="preserve"> Betriebsverfassungsgesetz und das Telekommunikationsgesetz.</w:t>
      </w:r>
    </w:p>
    <w:p w14:paraId="0C693688" w14:textId="77777777" w:rsidR="00626A13" w:rsidRDefault="00626A13" w:rsidP="00626A13">
      <w:pPr>
        <w:pStyle w:val="Listenabsatz"/>
        <w:spacing w:after="0"/>
      </w:pPr>
    </w:p>
    <w:p w14:paraId="3B5DB44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4DAF752"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F4EB63E" w14:textId="4BC9DA97"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5FC4337" w14:textId="77777777" w:rsidTr="00D7293C">
        <w:trPr>
          <w:trHeight w:val="205"/>
        </w:trPr>
        <w:tc>
          <w:tcPr>
            <w:tcW w:w="8356" w:type="dxa"/>
            <w:shd w:val="clear" w:color="auto" w:fill="D6E3BC" w:themeFill="accent3" w:themeFillTint="66"/>
          </w:tcPr>
          <w:p w14:paraId="79B23DDD" w14:textId="4F883134" w:rsidR="00626A13" w:rsidRPr="005B4E23" w:rsidRDefault="00456C3B" w:rsidP="00D7293C">
            <w:pPr>
              <w:suppressAutoHyphens/>
              <w:spacing w:before="120" w:after="120"/>
            </w:pPr>
            <w:r>
              <w:t>Umsetzung: JA / TEILWEISE / NEIN / ENTBEHRLICH</w:t>
            </w:r>
          </w:p>
        </w:tc>
      </w:tr>
      <w:tr w:rsidR="00626A13" w:rsidRPr="00CC02C2" w14:paraId="434B22FE" w14:textId="77777777" w:rsidTr="00D7293C">
        <w:tc>
          <w:tcPr>
            <w:tcW w:w="8356" w:type="dxa"/>
          </w:tcPr>
          <w:p w14:paraId="79AB7F9A" w14:textId="77777777" w:rsidR="00626A13" w:rsidRPr="00CC02C2" w:rsidRDefault="00626A13" w:rsidP="00D7293C">
            <w:pPr>
              <w:suppressAutoHyphens/>
              <w:spacing w:before="120" w:after="120"/>
              <w:rPr>
                <w:color w:val="000000" w:themeColor="text1"/>
              </w:rPr>
            </w:pPr>
            <w:bookmarkStart w:id="60" w:name="A2u3"/>
            <w:bookmarkEnd w:id="60"/>
            <w:r>
              <w:rPr>
                <w:color w:val="000000" w:themeColor="text1"/>
              </w:rPr>
              <w:t>Ihr Umsetzungsstand</w:t>
            </w:r>
          </w:p>
        </w:tc>
      </w:tr>
    </w:tbl>
    <w:p w14:paraId="348A416B"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B698C95" w14:textId="77777777" w:rsidTr="00D7293C">
        <w:tc>
          <w:tcPr>
            <w:tcW w:w="8340" w:type="dxa"/>
            <w:tcBorders>
              <w:bottom w:val="single" w:sz="4" w:space="0" w:color="auto"/>
            </w:tcBorders>
            <w:shd w:val="clear" w:color="auto" w:fill="C6D9F1" w:themeFill="text2" w:themeFillTint="33"/>
          </w:tcPr>
          <w:p w14:paraId="36FC62D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21F4C18" w14:textId="77777777" w:rsidTr="00D7293C">
        <w:tc>
          <w:tcPr>
            <w:tcW w:w="8340" w:type="dxa"/>
            <w:shd w:val="clear" w:color="auto" w:fill="FFFFFF" w:themeFill="background1"/>
          </w:tcPr>
          <w:p w14:paraId="6B42F0DD" w14:textId="77777777" w:rsidR="00626A13" w:rsidRDefault="00626A13" w:rsidP="00D7293C">
            <w:pPr>
              <w:spacing w:before="60" w:after="60"/>
              <w:rPr>
                <w:color w:val="000000" w:themeColor="text1"/>
              </w:rPr>
            </w:pPr>
            <w:r>
              <w:rPr>
                <w:color w:val="000000" w:themeColor="text1"/>
              </w:rPr>
              <w:t>Begründung der Fachseite:</w:t>
            </w:r>
          </w:p>
        </w:tc>
      </w:tr>
    </w:tbl>
    <w:p w14:paraId="05B6E74D" w14:textId="77777777" w:rsidR="00626A13" w:rsidRPr="00E126C7" w:rsidRDefault="00626A13" w:rsidP="00626A13">
      <w:pPr>
        <w:pStyle w:val="Aufzhlungeinfach"/>
        <w:numPr>
          <w:ilvl w:val="0"/>
          <w:numId w:val="0"/>
        </w:numPr>
        <w:spacing w:before="480" w:after="0" w:line="240" w:lineRule="auto"/>
        <w:ind w:left="714" w:hanging="357"/>
      </w:pPr>
    </w:p>
    <w:p w14:paraId="54D41964" w14:textId="5E8070C3" w:rsidR="00626A13" w:rsidRDefault="00626A13" w:rsidP="00626A13">
      <w:pPr>
        <w:pStyle w:val="berschrift2"/>
      </w:pPr>
      <w:bookmarkStart w:id="61" w:name="A3"/>
      <w:bookmarkStart w:id="62" w:name="_Toc93084101"/>
      <w:bookmarkStart w:id="63" w:name="_Toc93143001"/>
      <w:bookmarkEnd w:id="61"/>
      <w:r>
        <w:t xml:space="preserve">Festlegung von Meldewegen für sicherheitsrelevante Ereignisse </w:t>
      </w:r>
      <w:r w:rsidR="003D672D">
        <w:t xml:space="preserve">(B) </w:t>
      </w:r>
      <w:r>
        <w:t>[A3]</w:t>
      </w:r>
      <w:bookmarkEnd w:id="62"/>
      <w:bookmarkEnd w:id="63"/>
    </w:p>
    <w:p w14:paraId="67DEE66F" w14:textId="77777777" w:rsidR="00626A13" w:rsidRPr="00CC02C2" w:rsidRDefault="00626A13" w:rsidP="00626A13">
      <w:pPr>
        <w:suppressAutoHyphens/>
        <w:spacing w:after="240"/>
        <w:ind w:left="720"/>
        <w:rPr>
          <w:color w:val="000000" w:themeColor="text1"/>
        </w:rPr>
      </w:pPr>
    </w:p>
    <w:p w14:paraId="6D3B2E6D" w14:textId="77777777" w:rsidR="00626A13" w:rsidRPr="0083049A" w:rsidRDefault="00626A13" w:rsidP="00626A13">
      <w:pPr>
        <w:pStyle w:val="Listenabsatz"/>
        <w:numPr>
          <w:ilvl w:val="0"/>
          <w:numId w:val="11"/>
        </w:numPr>
        <w:spacing w:after="0"/>
        <w:ind w:left="709" w:hanging="709"/>
      </w:pPr>
      <w:bookmarkStart w:id="64" w:name="A3a1"/>
      <w:bookmarkEnd w:id="64"/>
      <w:r>
        <w:t xml:space="preserve">Für sicherheitsrelevante Ereignisse MÜSSEN geeignete Melde- und Alarmierungswege festgelegt und dokumentiert werden. </w:t>
      </w:r>
    </w:p>
    <w:p w14:paraId="12710057" w14:textId="77777777" w:rsidR="00626A13" w:rsidRDefault="00626A13" w:rsidP="00626A13">
      <w:pPr>
        <w:pStyle w:val="Listenabsatz"/>
        <w:spacing w:after="0"/>
      </w:pPr>
    </w:p>
    <w:p w14:paraId="1426BD1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D30A04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D82835D" w14:textId="6BC5559B"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F281FD7" w14:textId="77777777" w:rsidTr="00D7293C">
        <w:trPr>
          <w:trHeight w:val="205"/>
        </w:trPr>
        <w:tc>
          <w:tcPr>
            <w:tcW w:w="8356" w:type="dxa"/>
            <w:shd w:val="clear" w:color="auto" w:fill="D6E3BC" w:themeFill="accent3" w:themeFillTint="66"/>
          </w:tcPr>
          <w:p w14:paraId="52F65502" w14:textId="0DEB3251" w:rsidR="00626A13" w:rsidRPr="005B4E23" w:rsidRDefault="00456C3B" w:rsidP="00D7293C">
            <w:pPr>
              <w:suppressAutoHyphens/>
              <w:spacing w:before="120" w:after="120"/>
            </w:pPr>
            <w:r>
              <w:t>Umsetzung: JA / TEILWEISE / NEIN / ENTBEHRLICH</w:t>
            </w:r>
          </w:p>
        </w:tc>
      </w:tr>
      <w:tr w:rsidR="00626A13" w:rsidRPr="00CC02C2" w14:paraId="15258F4D" w14:textId="77777777" w:rsidTr="00D7293C">
        <w:tc>
          <w:tcPr>
            <w:tcW w:w="8356" w:type="dxa"/>
          </w:tcPr>
          <w:p w14:paraId="515A6D72" w14:textId="77777777" w:rsidR="00626A13" w:rsidRPr="00CC02C2" w:rsidRDefault="00626A13" w:rsidP="00D7293C">
            <w:pPr>
              <w:suppressAutoHyphens/>
              <w:spacing w:before="120" w:after="120"/>
              <w:rPr>
                <w:color w:val="000000" w:themeColor="text1"/>
              </w:rPr>
            </w:pPr>
            <w:bookmarkStart w:id="65" w:name="A3u1"/>
            <w:bookmarkEnd w:id="65"/>
            <w:r>
              <w:rPr>
                <w:color w:val="000000" w:themeColor="text1"/>
              </w:rPr>
              <w:t>Ihr Umsetzungsstand</w:t>
            </w:r>
          </w:p>
        </w:tc>
      </w:tr>
    </w:tbl>
    <w:p w14:paraId="5CF72B2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1F41FEF" w14:textId="77777777" w:rsidTr="00D7293C">
        <w:tc>
          <w:tcPr>
            <w:tcW w:w="8340" w:type="dxa"/>
            <w:tcBorders>
              <w:bottom w:val="single" w:sz="4" w:space="0" w:color="auto"/>
            </w:tcBorders>
            <w:shd w:val="clear" w:color="auto" w:fill="C6D9F1" w:themeFill="text2" w:themeFillTint="33"/>
          </w:tcPr>
          <w:p w14:paraId="113E66A2"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3E56663" w14:textId="77777777" w:rsidTr="00D7293C">
        <w:tc>
          <w:tcPr>
            <w:tcW w:w="8340" w:type="dxa"/>
            <w:shd w:val="clear" w:color="auto" w:fill="FFFFFF" w:themeFill="background1"/>
          </w:tcPr>
          <w:p w14:paraId="2D79C774" w14:textId="77777777" w:rsidR="00626A13" w:rsidRDefault="00626A13" w:rsidP="00D7293C">
            <w:pPr>
              <w:spacing w:before="60" w:after="60"/>
              <w:rPr>
                <w:color w:val="000000" w:themeColor="text1"/>
              </w:rPr>
            </w:pPr>
            <w:r>
              <w:rPr>
                <w:color w:val="000000" w:themeColor="text1"/>
              </w:rPr>
              <w:t>Begründung der Fachseite:</w:t>
            </w:r>
          </w:p>
        </w:tc>
      </w:tr>
    </w:tbl>
    <w:p w14:paraId="0295B51E" w14:textId="323B5B95" w:rsidR="00626A13" w:rsidRDefault="00626A13" w:rsidP="00626A13">
      <w:pPr>
        <w:suppressAutoHyphens/>
        <w:spacing w:after="240"/>
        <w:ind w:left="720"/>
        <w:rPr>
          <w:color w:val="000000" w:themeColor="text1"/>
        </w:rPr>
      </w:pPr>
    </w:p>
    <w:p w14:paraId="2A352152" w14:textId="4CDAC69D" w:rsidR="00456C3B" w:rsidRDefault="00456C3B" w:rsidP="00626A13">
      <w:pPr>
        <w:suppressAutoHyphens/>
        <w:spacing w:after="240"/>
        <w:ind w:left="720"/>
        <w:rPr>
          <w:color w:val="000000" w:themeColor="text1"/>
        </w:rPr>
      </w:pPr>
    </w:p>
    <w:p w14:paraId="00024B82" w14:textId="77777777" w:rsidR="00456C3B" w:rsidRDefault="00456C3B" w:rsidP="00626A13">
      <w:pPr>
        <w:suppressAutoHyphens/>
        <w:spacing w:after="240"/>
        <w:ind w:left="720"/>
        <w:rPr>
          <w:color w:val="000000" w:themeColor="text1"/>
        </w:rPr>
      </w:pPr>
    </w:p>
    <w:p w14:paraId="3B991409" w14:textId="77777777" w:rsidR="002427A0" w:rsidRPr="00CC02C2" w:rsidRDefault="002427A0" w:rsidP="00626A13">
      <w:pPr>
        <w:suppressAutoHyphens/>
        <w:spacing w:after="240"/>
        <w:ind w:left="720"/>
        <w:rPr>
          <w:color w:val="000000" w:themeColor="text1"/>
        </w:rPr>
      </w:pPr>
    </w:p>
    <w:p w14:paraId="4451E882" w14:textId="77777777" w:rsidR="00626A13" w:rsidRPr="0083049A" w:rsidRDefault="00626A13" w:rsidP="00626A13">
      <w:pPr>
        <w:pStyle w:val="Listenabsatz"/>
        <w:numPr>
          <w:ilvl w:val="0"/>
          <w:numId w:val="11"/>
        </w:numPr>
        <w:spacing w:after="0"/>
        <w:ind w:left="709" w:hanging="709"/>
      </w:pPr>
      <w:bookmarkStart w:id="66" w:name="A3a2"/>
      <w:bookmarkEnd w:id="66"/>
      <w:r>
        <w:t xml:space="preserve">Es MUSS bestimmt werden, welche Stellen wann zu informieren sind. </w:t>
      </w:r>
    </w:p>
    <w:p w14:paraId="1551AE4E" w14:textId="77777777" w:rsidR="00626A13" w:rsidRDefault="00626A13" w:rsidP="00626A13">
      <w:pPr>
        <w:pStyle w:val="Listenabsatz"/>
        <w:spacing w:after="0"/>
      </w:pPr>
    </w:p>
    <w:p w14:paraId="7998A01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F43075E"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97EA026" w14:textId="0D99A4B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722F03B" w14:textId="77777777" w:rsidTr="00D7293C">
        <w:trPr>
          <w:trHeight w:val="205"/>
        </w:trPr>
        <w:tc>
          <w:tcPr>
            <w:tcW w:w="8356" w:type="dxa"/>
            <w:shd w:val="clear" w:color="auto" w:fill="D6E3BC" w:themeFill="accent3" w:themeFillTint="66"/>
          </w:tcPr>
          <w:p w14:paraId="09D2CD84" w14:textId="04B556C3" w:rsidR="00626A13" w:rsidRPr="005B4E23" w:rsidRDefault="00456C3B" w:rsidP="00D7293C">
            <w:pPr>
              <w:suppressAutoHyphens/>
              <w:spacing w:before="120" w:after="120"/>
            </w:pPr>
            <w:r>
              <w:t>Umsetzung: JA / TEILWEISE / NEIN / ENTBEHRLICH</w:t>
            </w:r>
          </w:p>
        </w:tc>
      </w:tr>
      <w:tr w:rsidR="00626A13" w:rsidRPr="00CC02C2" w14:paraId="13668384" w14:textId="77777777" w:rsidTr="00D7293C">
        <w:tc>
          <w:tcPr>
            <w:tcW w:w="8356" w:type="dxa"/>
          </w:tcPr>
          <w:p w14:paraId="1266F8E1" w14:textId="77777777" w:rsidR="00626A13" w:rsidRPr="00CC02C2" w:rsidRDefault="00626A13" w:rsidP="00D7293C">
            <w:pPr>
              <w:suppressAutoHyphens/>
              <w:spacing w:before="120" w:after="120"/>
              <w:rPr>
                <w:color w:val="000000" w:themeColor="text1"/>
              </w:rPr>
            </w:pPr>
            <w:bookmarkStart w:id="67" w:name="A3u2"/>
            <w:bookmarkEnd w:id="67"/>
            <w:r>
              <w:rPr>
                <w:color w:val="000000" w:themeColor="text1"/>
              </w:rPr>
              <w:t>Ihr Umsetzungsstand</w:t>
            </w:r>
          </w:p>
        </w:tc>
      </w:tr>
    </w:tbl>
    <w:p w14:paraId="5ED0262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537047D" w14:textId="77777777" w:rsidTr="00D7293C">
        <w:tc>
          <w:tcPr>
            <w:tcW w:w="8340" w:type="dxa"/>
            <w:tcBorders>
              <w:bottom w:val="single" w:sz="4" w:space="0" w:color="auto"/>
            </w:tcBorders>
            <w:shd w:val="clear" w:color="auto" w:fill="C6D9F1" w:themeFill="text2" w:themeFillTint="33"/>
          </w:tcPr>
          <w:p w14:paraId="7253D59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39ADE8C" w14:textId="77777777" w:rsidTr="00D7293C">
        <w:tc>
          <w:tcPr>
            <w:tcW w:w="8340" w:type="dxa"/>
            <w:shd w:val="clear" w:color="auto" w:fill="FFFFFF" w:themeFill="background1"/>
          </w:tcPr>
          <w:p w14:paraId="7AB3ED13" w14:textId="77777777" w:rsidR="00626A13" w:rsidRDefault="00626A13" w:rsidP="00D7293C">
            <w:pPr>
              <w:spacing w:before="60" w:after="60"/>
              <w:rPr>
                <w:color w:val="000000" w:themeColor="text1"/>
              </w:rPr>
            </w:pPr>
            <w:r>
              <w:rPr>
                <w:color w:val="000000" w:themeColor="text1"/>
              </w:rPr>
              <w:t>Begründung der Fachseite:</w:t>
            </w:r>
          </w:p>
        </w:tc>
      </w:tr>
    </w:tbl>
    <w:p w14:paraId="47588962" w14:textId="77777777" w:rsidR="00626A13" w:rsidRPr="00CC02C2" w:rsidRDefault="00626A13" w:rsidP="00626A13">
      <w:pPr>
        <w:suppressAutoHyphens/>
        <w:spacing w:after="240"/>
        <w:ind w:left="720"/>
        <w:rPr>
          <w:color w:val="000000" w:themeColor="text1"/>
        </w:rPr>
      </w:pPr>
    </w:p>
    <w:p w14:paraId="2A9B5D5A" w14:textId="77777777" w:rsidR="00626A13" w:rsidRPr="0083049A" w:rsidRDefault="00626A13" w:rsidP="00626A13">
      <w:pPr>
        <w:pStyle w:val="Listenabsatz"/>
        <w:numPr>
          <w:ilvl w:val="0"/>
          <w:numId w:val="11"/>
        </w:numPr>
        <w:spacing w:after="0"/>
        <w:ind w:left="709" w:hanging="709"/>
      </w:pPr>
      <w:bookmarkStart w:id="68" w:name="A3a3"/>
      <w:bookmarkEnd w:id="68"/>
      <w:r>
        <w:t>Es MUSS aufgeführt sein, wie die jeweiligen Personen erreicht werden können.</w:t>
      </w:r>
    </w:p>
    <w:p w14:paraId="25591CFD" w14:textId="77777777" w:rsidR="00626A13" w:rsidRDefault="00626A13" w:rsidP="00626A13">
      <w:pPr>
        <w:pStyle w:val="Listenabsatz"/>
        <w:spacing w:after="0"/>
      </w:pPr>
    </w:p>
    <w:p w14:paraId="66B9E0D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3F3642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B563A62" w14:textId="0BDA311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E8FE004" w14:textId="77777777" w:rsidTr="00D7293C">
        <w:trPr>
          <w:trHeight w:val="205"/>
        </w:trPr>
        <w:tc>
          <w:tcPr>
            <w:tcW w:w="8356" w:type="dxa"/>
            <w:shd w:val="clear" w:color="auto" w:fill="D6E3BC" w:themeFill="accent3" w:themeFillTint="66"/>
          </w:tcPr>
          <w:p w14:paraId="260A9200" w14:textId="7150DF0A" w:rsidR="00626A13" w:rsidRPr="005B4E23" w:rsidRDefault="00456C3B" w:rsidP="00D7293C">
            <w:pPr>
              <w:suppressAutoHyphens/>
              <w:spacing w:before="120" w:after="120"/>
            </w:pPr>
            <w:r>
              <w:t>Umsetzung: JA / TEILWEISE / NEIN / ENTBEHRLICH</w:t>
            </w:r>
          </w:p>
        </w:tc>
      </w:tr>
      <w:tr w:rsidR="00626A13" w:rsidRPr="00CC02C2" w14:paraId="28661356" w14:textId="77777777" w:rsidTr="00D7293C">
        <w:tc>
          <w:tcPr>
            <w:tcW w:w="8356" w:type="dxa"/>
          </w:tcPr>
          <w:p w14:paraId="7091E75F" w14:textId="77777777" w:rsidR="00626A13" w:rsidRPr="00CC02C2" w:rsidRDefault="00626A13" w:rsidP="00D7293C">
            <w:pPr>
              <w:suppressAutoHyphens/>
              <w:spacing w:before="120" w:after="120"/>
              <w:rPr>
                <w:color w:val="000000" w:themeColor="text1"/>
              </w:rPr>
            </w:pPr>
            <w:bookmarkStart w:id="69" w:name="A3u3"/>
            <w:bookmarkEnd w:id="69"/>
            <w:r>
              <w:rPr>
                <w:color w:val="000000" w:themeColor="text1"/>
              </w:rPr>
              <w:t>Ihr Umsetzungsstand</w:t>
            </w:r>
          </w:p>
        </w:tc>
      </w:tr>
    </w:tbl>
    <w:p w14:paraId="6F008C67"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C392D10" w14:textId="77777777" w:rsidTr="00D7293C">
        <w:tc>
          <w:tcPr>
            <w:tcW w:w="8340" w:type="dxa"/>
            <w:tcBorders>
              <w:bottom w:val="single" w:sz="4" w:space="0" w:color="auto"/>
            </w:tcBorders>
            <w:shd w:val="clear" w:color="auto" w:fill="C6D9F1" w:themeFill="text2" w:themeFillTint="33"/>
          </w:tcPr>
          <w:p w14:paraId="0317342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501C906" w14:textId="77777777" w:rsidTr="00D7293C">
        <w:tc>
          <w:tcPr>
            <w:tcW w:w="8340" w:type="dxa"/>
            <w:shd w:val="clear" w:color="auto" w:fill="FFFFFF" w:themeFill="background1"/>
          </w:tcPr>
          <w:p w14:paraId="288297AE" w14:textId="77777777" w:rsidR="00626A13" w:rsidRDefault="00626A13" w:rsidP="00D7293C">
            <w:pPr>
              <w:spacing w:before="60" w:after="60"/>
              <w:rPr>
                <w:color w:val="000000" w:themeColor="text1"/>
              </w:rPr>
            </w:pPr>
            <w:r>
              <w:rPr>
                <w:color w:val="000000" w:themeColor="text1"/>
              </w:rPr>
              <w:t>Begründung der Fachseite:</w:t>
            </w:r>
          </w:p>
        </w:tc>
      </w:tr>
    </w:tbl>
    <w:p w14:paraId="2089CAB7" w14:textId="77777777" w:rsidR="00626A13" w:rsidRPr="00CC02C2" w:rsidRDefault="00626A13" w:rsidP="00626A13">
      <w:pPr>
        <w:suppressAutoHyphens/>
        <w:spacing w:after="240"/>
        <w:ind w:left="720"/>
        <w:rPr>
          <w:color w:val="000000" w:themeColor="text1"/>
        </w:rPr>
      </w:pPr>
    </w:p>
    <w:p w14:paraId="613298A8" w14:textId="77777777" w:rsidR="00626A13" w:rsidRDefault="00626A13" w:rsidP="00626A13">
      <w:pPr>
        <w:pStyle w:val="Listenabsatz"/>
        <w:numPr>
          <w:ilvl w:val="0"/>
          <w:numId w:val="11"/>
        </w:numPr>
        <w:spacing w:after="0"/>
        <w:ind w:left="709" w:hanging="709"/>
      </w:pPr>
      <w:bookmarkStart w:id="70" w:name="A3a4"/>
      <w:bookmarkEnd w:id="70"/>
      <w:r>
        <w:t xml:space="preserve"> Je nach Dringlichkeit MUSS ein sicherheitsrelevantes Ereignis über verschiedene Kommunikationswege gemeldet werden.</w:t>
      </w:r>
    </w:p>
    <w:p w14:paraId="3490CC1C" w14:textId="77777777" w:rsidR="00626A13" w:rsidRDefault="00626A13" w:rsidP="00626A13">
      <w:pPr>
        <w:pStyle w:val="Listenabsatz"/>
        <w:spacing w:after="0"/>
      </w:pPr>
    </w:p>
    <w:p w14:paraId="31F31AD3"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658E386"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B1D6179" w14:textId="719CF389"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83D1D33" w14:textId="77777777" w:rsidTr="00D7293C">
        <w:trPr>
          <w:trHeight w:val="205"/>
        </w:trPr>
        <w:tc>
          <w:tcPr>
            <w:tcW w:w="8356" w:type="dxa"/>
            <w:shd w:val="clear" w:color="auto" w:fill="D6E3BC" w:themeFill="accent3" w:themeFillTint="66"/>
          </w:tcPr>
          <w:p w14:paraId="213137F9" w14:textId="24789CF9" w:rsidR="00626A13" w:rsidRPr="005B4E23" w:rsidRDefault="00456C3B" w:rsidP="00D7293C">
            <w:pPr>
              <w:suppressAutoHyphens/>
              <w:spacing w:before="120" w:after="120"/>
            </w:pPr>
            <w:r>
              <w:t>Umsetzung: JA / TEILWEISE / NEIN / ENTBEHRLICH</w:t>
            </w:r>
          </w:p>
        </w:tc>
      </w:tr>
      <w:tr w:rsidR="00626A13" w:rsidRPr="00CC02C2" w14:paraId="2C5F4581" w14:textId="77777777" w:rsidTr="00D7293C">
        <w:tc>
          <w:tcPr>
            <w:tcW w:w="8356" w:type="dxa"/>
          </w:tcPr>
          <w:p w14:paraId="5B96343F" w14:textId="77777777" w:rsidR="00626A13" w:rsidRPr="00CC02C2" w:rsidRDefault="00626A13" w:rsidP="00D7293C">
            <w:pPr>
              <w:suppressAutoHyphens/>
              <w:spacing w:before="120" w:after="120"/>
              <w:rPr>
                <w:color w:val="000000" w:themeColor="text1"/>
              </w:rPr>
            </w:pPr>
            <w:bookmarkStart w:id="71" w:name="A3u4"/>
            <w:bookmarkEnd w:id="71"/>
            <w:r>
              <w:rPr>
                <w:color w:val="000000" w:themeColor="text1"/>
              </w:rPr>
              <w:t>Ihr Umsetzungsstand</w:t>
            </w:r>
          </w:p>
        </w:tc>
      </w:tr>
    </w:tbl>
    <w:p w14:paraId="5DFA3FED"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677B2E0" w14:textId="77777777" w:rsidTr="00D7293C">
        <w:tc>
          <w:tcPr>
            <w:tcW w:w="8340" w:type="dxa"/>
            <w:tcBorders>
              <w:bottom w:val="single" w:sz="4" w:space="0" w:color="auto"/>
            </w:tcBorders>
            <w:shd w:val="clear" w:color="auto" w:fill="C6D9F1" w:themeFill="text2" w:themeFillTint="33"/>
          </w:tcPr>
          <w:p w14:paraId="64734DA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DA642C2" w14:textId="77777777" w:rsidTr="00D7293C">
        <w:tc>
          <w:tcPr>
            <w:tcW w:w="8340" w:type="dxa"/>
            <w:shd w:val="clear" w:color="auto" w:fill="FFFFFF" w:themeFill="background1"/>
          </w:tcPr>
          <w:p w14:paraId="29160ABA" w14:textId="77777777" w:rsidR="00626A13" w:rsidRDefault="00626A13" w:rsidP="00D7293C">
            <w:pPr>
              <w:spacing w:before="60" w:after="60"/>
              <w:rPr>
                <w:color w:val="000000" w:themeColor="text1"/>
              </w:rPr>
            </w:pPr>
            <w:r>
              <w:rPr>
                <w:color w:val="000000" w:themeColor="text1"/>
              </w:rPr>
              <w:t>Begründung der Fachseite:</w:t>
            </w:r>
          </w:p>
        </w:tc>
      </w:tr>
    </w:tbl>
    <w:p w14:paraId="7E5BE75C" w14:textId="55BA0068" w:rsidR="00626A13" w:rsidRDefault="00626A13" w:rsidP="00626A13">
      <w:pPr>
        <w:suppressAutoHyphens/>
        <w:spacing w:after="240"/>
        <w:ind w:left="720"/>
        <w:rPr>
          <w:color w:val="000000" w:themeColor="text1"/>
        </w:rPr>
      </w:pPr>
    </w:p>
    <w:p w14:paraId="5BAE84E6" w14:textId="0BA138C6" w:rsidR="00456C3B" w:rsidRDefault="00456C3B" w:rsidP="00626A13">
      <w:pPr>
        <w:suppressAutoHyphens/>
        <w:spacing w:after="240"/>
        <w:ind w:left="720"/>
        <w:rPr>
          <w:color w:val="000000" w:themeColor="text1"/>
        </w:rPr>
      </w:pPr>
    </w:p>
    <w:p w14:paraId="430BB036" w14:textId="77777777" w:rsidR="00456C3B" w:rsidRPr="00CC02C2" w:rsidRDefault="00456C3B" w:rsidP="00626A13">
      <w:pPr>
        <w:suppressAutoHyphens/>
        <w:spacing w:after="240"/>
        <w:ind w:left="720"/>
        <w:rPr>
          <w:color w:val="000000" w:themeColor="text1"/>
        </w:rPr>
      </w:pPr>
    </w:p>
    <w:p w14:paraId="26C7C14A" w14:textId="77777777" w:rsidR="00626A13" w:rsidRPr="0083049A" w:rsidRDefault="00626A13" w:rsidP="00626A13">
      <w:pPr>
        <w:pStyle w:val="Listenabsatz"/>
        <w:numPr>
          <w:ilvl w:val="0"/>
          <w:numId w:val="11"/>
        </w:numPr>
        <w:spacing w:after="0"/>
        <w:ind w:left="709" w:hanging="709"/>
      </w:pPr>
      <w:bookmarkStart w:id="72" w:name="A3a5"/>
      <w:bookmarkEnd w:id="72"/>
      <w:r>
        <w:t xml:space="preserve">Alle Personen, die für die Meldung bzw. Alarmierung relevant sind, MÜSSEN über ihre Aufgaben informiert sein. </w:t>
      </w:r>
    </w:p>
    <w:p w14:paraId="584EF9F1" w14:textId="77777777" w:rsidR="00626A13" w:rsidRDefault="00626A13" w:rsidP="00626A13">
      <w:pPr>
        <w:pStyle w:val="Listenabsatz"/>
        <w:spacing w:after="0"/>
      </w:pPr>
    </w:p>
    <w:p w14:paraId="68D76605"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A71B4FF"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73952AE" w14:textId="4F14EEC3"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FE885F9" w14:textId="77777777" w:rsidTr="00D7293C">
        <w:trPr>
          <w:trHeight w:val="205"/>
        </w:trPr>
        <w:tc>
          <w:tcPr>
            <w:tcW w:w="8356" w:type="dxa"/>
            <w:shd w:val="clear" w:color="auto" w:fill="D6E3BC" w:themeFill="accent3" w:themeFillTint="66"/>
          </w:tcPr>
          <w:p w14:paraId="1D25D852" w14:textId="7EEDA47A" w:rsidR="00626A13" w:rsidRPr="005B4E23" w:rsidRDefault="00456C3B" w:rsidP="00D7293C">
            <w:pPr>
              <w:suppressAutoHyphens/>
              <w:spacing w:before="120" w:after="120"/>
            </w:pPr>
            <w:r>
              <w:t>Umsetzung: JA / TEILWEISE / NEIN / ENTBEHRLICH</w:t>
            </w:r>
          </w:p>
        </w:tc>
      </w:tr>
      <w:tr w:rsidR="00626A13" w:rsidRPr="00CC02C2" w14:paraId="12FE10E3" w14:textId="77777777" w:rsidTr="00D7293C">
        <w:tc>
          <w:tcPr>
            <w:tcW w:w="8356" w:type="dxa"/>
          </w:tcPr>
          <w:p w14:paraId="2668868A" w14:textId="77777777" w:rsidR="00626A13" w:rsidRPr="00CC02C2" w:rsidRDefault="00626A13" w:rsidP="00D7293C">
            <w:pPr>
              <w:suppressAutoHyphens/>
              <w:spacing w:before="120" w:after="120"/>
              <w:rPr>
                <w:color w:val="000000" w:themeColor="text1"/>
              </w:rPr>
            </w:pPr>
            <w:bookmarkStart w:id="73" w:name="A3u5"/>
            <w:bookmarkEnd w:id="73"/>
            <w:r>
              <w:rPr>
                <w:color w:val="000000" w:themeColor="text1"/>
              </w:rPr>
              <w:t>Ihr Umsetzungsstand</w:t>
            </w:r>
          </w:p>
        </w:tc>
      </w:tr>
    </w:tbl>
    <w:p w14:paraId="37DA8325"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6FABD19" w14:textId="77777777" w:rsidTr="00D7293C">
        <w:tc>
          <w:tcPr>
            <w:tcW w:w="8340" w:type="dxa"/>
            <w:tcBorders>
              <w:bottom w:val="single" w:sz="4" w:space="0" w:color="auto"/>
            </w:tcBorders>
            <w:shd w:val="clear" w:color="auto" w:fill="C6D9F1" w:themeFill="text2" w:themeFillTint="33"/>
          </w:tcPr>
          <w:p w14:paraId="54E60280"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CD969D7" w14:textId="77777777" w:rsidTr="00D7293C">
        <w:tc>
          <w:tcPr>
            <w:tcW w:w="8340" w:type="dxa"/>
            <w:shd w:val="clear" w:color="auto" w:fill="FFFFFF" w:themeFill="background1"/>
          </w:tcPr>
          <w:p w14:paraId="2C351E55" w14:textId="77777777" w:rsidR="00626A13" w:rsidRDefault="00626A13" w:rsidP="00D7293C">
            <w:pPr>
              <w:spacing w:before="60" w:after="60"/>
              <w:rPr>
                <w:color w:val="000000" w:themeColor="text1"/>
              </w:rPr>
            </w:pPr>
            <w:r>
              <w:rPr>
                <w:color w:val="000000" w:themeColor="text1"/>
              </w:rPr>
              <w:t>Begründung der Fachseite:</w:t>
            </w:r>
          </w:p>
        </w:tc>
      </w:tr>
    </w:tbl>
    <w:p w14:paraId="0BBE111C" w14:textId="77777777" w:rsidR="00626A13" w:rsidRPr="00CC02C2" w:rsidRDefault="00626A13" w:rsidP="00626A13">
      <w:pPr>
        <w:suppressAutoHyphens/>
        <w:spacing w:after="240"/>
        <w:ind w:left="720"/>
        <w:rPr>
          <w:color w:val="000000" w:themeColor="text1"/>
        </w:rPr>
      </w:pPr>
    </w:p>
    <w:p w14:paraId="2C657819" w14:textId="23E44F6A" w:rsidR="00626A13" w:rsidRPr="0083049A" w:rsidRDefault="00626A13" w:rsidP="0096703B">
      <w:pPr>
        <w:pStyle w:val="Listenabsatz"/>
        <w:numPr>
          <w:ilvl w:val="0"/>
          <w:numId w:val="11"/>
        </w:numPr>
        <w:spacing w:after="0"/>
        <w:ind w:left="709" w:hanging="709"/>
      </w:pPr>
      <w:bookmarkStart w:id="74" w:name="A3a6"/>
      <w:bookmarkEnd w:id="74"/>
      <w:r>
        <w:t xml:space="preserve">Alle Schritte des Melde- und Alarmierungsprozesses MÜSSEN ausführlich </w:t>
      </w:r>
      <w:r w:rsidR="002427A0">
        <w:br/>
      </w:r>
      <w:r>
        <w:t>beschrieben</w:t>
      </w:r>
      <w:r w:rsidR="002427A0">
        <w:t xml:space="preserve"> </w:t>
      </w:r>
      <w:r>
        <w:t xml:space="preserve">sein. </w:t>
      </w:r>
    </w:p>
    <w:p w14:paraId="4BBD27EE" w14:textId="77777777" w:rsidR="00626A13" w:rsidRDefault="00626A13" w:rsidP="00626A13">
      <w:pPr>
        <w:pStyle w:val="Listenabsatz"/>
        <w:spacing w:after="0"/>
      </w:pPr>
    </w:p>
    <w:p w14:paraId="32B1AEED"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5908F4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5D5F7E0" w14:textId="5406FAF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7E832CB" w14:textId="77777777" w:rsidTr="00D7293C">
        <w:trPr>
          <w:trHeight w:val="205"/>
        </w:trPr>
        <w:tc>
          <w:tcPr>
            <w:tcW w:w="8356" w:type="dxa"/>
            <w:shd w:val="clear" w:color="auto" w:fill="D6E3BC" w:themeFill="accent3" w:themeFillTint="66"/>
          </w:tcPr>
          <w:p w14:paraId="2C933F17" w14:textId="126D201F" w:rsidR="00626A13" w:rsidRPr="005B4E23" w:rsidRDefault="00456C3B" w:rsidP="00D7293C">
            <w:pPr>
              <w:suppressAutoHyphens/>
              <w:spacing w:before="120" w:after="120"/>
            </w:pPr>
            <w:r>
              <w:t>Umsetzung: JA / TEILWEISE / NEIN / ENTBEHRLICH</w:t>
            </w:r>
          </w:p>
        </w:tc>
      </w:tr>
      <w:tr w:rsidR="00626A13" w:rsidRPr="00CC02C2" w14:paraId="737B5FE1" w14:textId="77777777" w:rsidTr="00D7293C">
        <w:tc>
          <w:tcPr>
            <w:tcW w:w="8356" w:type="dxa"/>
          </w:tcPr>
          <w:p w14:paraId="11F15CA2" w14:textId="77777777" w:rsidR="00626A13" w:rsidRPr="00CC02C2" w:rsidRDefault="00626A13" w:rsidP="00D7293C">
            <w:pPr>
              <w:suppressAutoHyphens/>
              <w:spacing w:before="120" w:after="120"/>
              <w:rPr>
                <w:color w:val="000000" w:themeColor="text1"/>
              </w:rPr>
            </w:pPr>
            <w:bookmarkStart w:id="75" w:name="A3u6"/>
            <w:bookmarkEnd w:id="75"/>
            <w:r>
              <w:rPr>
                <w:color w:val="000000" w:themeColor="text1"/>
              </w:rPr>
              <w:t>Ihr Umsetzungsstand</w:t>
            </w:r>
          </w:p>
        </w:tc>
      </w:tr>
    </w:tbl>
    <w:p w14:paraId="5F1A414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B20E9CE" w14:textId="77777777" w:rsidTr="00D7293C">
        <w:tc>
          <w:tcPr>
            <w:tcW w:w="8340" w:type="dxa"/>
            <w:tcBorders>
              <w:bottom w:val="single" w:sz="4" w:space="0" w:color="auto"/>
            </w:tcBorders>
            <w:shd w:val="clear" w:color="auto" w:fill="C6D9F1" w:themeFill="text2" w:themeFillTint="33"/>
          </w:tcPr>
          <w:p w14:paraId="0D48563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47CE6D0" w14:textId="77777777" w:rsidTr="00D7293C">
        <w:tc>
          <w:tcPr>
            <w:tcW w:w="8340" w:type="dxa"/>
            <w:shd w:val="clear" w:color="auto" w:fill="FFFFFF" w:themeFill="background1"/>
          </w:tcPr>
          <w:p w14:paraId="28B64B8B" w14:textId="77777777" w:rsidR="00626A13" w:rsidRDefault="00626A13" w:rsidP="00D7293C">
            <w:pPr>
              <w:spacing w:before="60" w:after="60"/>
              <w:rPr>
                <w:color w:val="000000" w:themeColor="text1"/>
              </w:rPr>
            </w:pPr>
            <w:r>
              <w:rPr>
                <w:color w:val="000000" w:themeColor="text1"/>
              </w:rPr>
              <w:t>Begründung der Fachseite:</w:t>
            </w:r>
          </w:p>
        </w:tc>
      </w:tr>
    </w:tbl>
    <w:p w14:paraId="76AFB92A" w14:textId="77777777" w:rsidR="00626A13" w:rsidRPr="00CC02C2" w:rsidRDefault="00626A13" w:rsidP="00626A13">
      <w:pPr>
        <w:suppressAutoHyphens/>
        <w:spacing w:after="240"/>
        <w:ind w:left="720"/>
        <w:rPr>
          <w:color w:val="000000" w:themeColor="text1"/>
        </w:rPr>
      </w:pPr>
    </w:p>
    <w:p w14:paraId="3CFEAC96" w14:textId="489D6111" w:rsidR="00626A13" w:rsidRPr="0083049A" w:rsidRDefault="00626A13" w:rsidP="00450A30">
      <w:pPr>
        <w:pStyle w:val="Listenabsatz"/>
        <w:numPr>
          <w:ilvl w:val="0"/>
          <w:numId w:val="11"/>
        </w:numPr>
        <w:spacing w:after="0"/>
        <w:ind w:left="709" w:hanging="709"/>
      </w:pPr>
      <w:bookmarkStart w:id="76" w:name="A3a7"/>
      <w:bookmarkEnd w:id="76"/>
      <w:r>
        <w:t xml:space="preserve">Die eingerichteten Melde- und Alarmierungswege </w:t>
      </w:r>
      <w:r w:rsidR="00EA2BEE">
        <w:t xml:space="preserve">MÜSSEN </w:t>
      </w:r>
      <w:r>
        <w:t xml:space="preserve">regelmäßig geprüft, </w:t>
      </w:r>
      <w:r w:rsidR="002427A0">
        <w:br/>
      </w:r>
      <w:r>
        <w:t>erprobt und</w:t>
      </w:r>
      <w:r w:rsidR="002427A0">
        <w:t xml:space="preserve"> </w:t>
      </w:r>
      <w:r>
        <w:t>aktualisiert werden, falls erforderlich.</w:t>
      </w:r>
    </w:p>
    <w:p w14:paraId="112FC492" w14:textId="77777777" w:rsidR="00626A13" w:rsidRDefault="00626A13" w:rsidP="00626A13">
      <w:pPr>
        <w:pStyle w:val="Listenabsatz"/>
        <w:spacing w:after="0"/>
      </w:pPr>
    </w:p>
    <w:p w14:paraId="7094D2D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869EFC8"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320856D" w14:textId="1E5E90C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BAD3763" w14:textId="77777777" w:rsidTr="00D7293C">
        <w:trPr>
          <w:trHeight w:val="205"/>
        </w:trPr>
        <w:tc>
          <w:tcPr>
            <w:tcW w:w="8356" w:type="dxa"/>
            <w:shd w:val="clear" w:color="auto" w:fill="D6E3BC" w:themeFill="accent3" w:themeFillTint="66"/>
          </w:tcPr>
          <w:p w14:paraId="01AB822A" w14:textId="6AEE46AD" w:rsidR="00626A13" w:rsidRPr="005B4E23" w:rsidRDefault="00456C3B" w:rsidP="00D7293C">
            <w:pPr>
              <w:suppressAutoHyphens/>
              <w:spacing w:before="120" w:after="120"/>
            </w:pPr>
            <w:r>
              <w:t>Umsetzung: JA / TEILWEISE / NEIN / ENTBEHRLICH</w:t>
            </w:r>
          </w:p>
        </w:tc>
      </w:tr>
      <w:tr w:rsidR="00626A13" w:rsidRPr="00CC02C2" w14:paraId="43098974" w14:textId="77777777" w:rsidTr="00D7293C">
        <w:tc>
          <w:tcPr>
            <w:tcW w:w="8356" w:type="dxa"/>
          </w:tcPr>
          <w:p w14:paraId="2F32984D" w14:textId="77777777" w:rsidR="00626A13" w:rsidRPr="00CC02C2" w:rsidRDefault="00626A13" w:rsidP="00D7293C">
            <w:pPr>
              <w:suppressAutoHyphens/>
              <w:spacing w:before="120" w:after="120"/>
              <w:rPr>
                <w:color w:val="000000" w:themeColor="text1"/>
              </w:rPr>
            </w:pPr>
            <w:bookmarkStart w:id="77" w:name="A3u7"/>
            <w:bookmarkEnd w:id="77"/>
            <w:r>
              <w:rPr>
                <w:color w:val="000000" w:themeColor="text1"/>
              </w:rPr>
              <w:t>Ihr Umsetzungsstand</w:t>
            </w:r>
          </w:p>
        </w:tc>
      </w:tr>
    </w:tbl>
    <w:p w14:paraId="5FEB0BEB"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B7F04FD" w14:textId="77777777" w:rsidTr="00D7293C">
        <w:tc>
          <w:tcPr>
            <w:tcW w:w="8340" w:type="dxa"/>
            <w:tcBorders>
              <w:bottom w:val="single" w:sz="4" w:space="0" w:color="auto"/>
            </w:tcBorders>
            <w:shd w:val="clear" w:color="auto" w:fill="C6D9F1" w:themeFill="text2" w:themeFillTint="33"/>
          </w:tcPr>
          <w:p w14:paraId="57351BF9"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92FEC7D" w14:textId="77777777" w:rsidTr="00D7293C">
        <w:tc>
          <w:tcPr>
            <w:tcW w:w="8340" w:type="dxa"/>
            <w:shd w:val="clear" w:color="auto" w:fill="FFFFFF" w:themeFill="background1"/>
          </w:tcPr>
          <w:p w14:paraId="42EF161B" w14:textId="77777777" w:rsidR="00626A13" w:rsidRDefault="00626A13" w:rsidP="00D7293C">
            <w:pPr>
              <w:spacing w:before="60" w:after="60"/>
              <w:rPr>
                <w:color w:val="000000" w:themeColor="text1"/>
              </w:rPr>
            </w:pPr>
            <w:r>
              <w:rPr>
                <w:color w:val="000000" w:themeColor="text1"/>
              </w:rPr>
              <w:t>Begründung der Fachseite:</w:t>
            </w:r>
          </w:p>
        </w:tc>
      </w:tr>
    </w:tbl>
    <w:p w14:paraId="6E9059B7" w14:textId="77777777" w:rsidR="00626A13" w:rsidRPr="00E126C7" w:rsidRDefault="00626A13" w:rsidP="00626A13">
      <w:pPr>
        <w:pStyle w:val="Aufzhlungeinfach"/>
        <w:numPr>
          <w:ilvl w:val="0"/>
          <w:numId w:val="0"/>
        </w:numPr>
        <w:spacing w:before="480" w:after="0" w:line="240" w:lineRule="auto"/>
        <w:ind w:left="714" w:hanging="357"/>
      </w:pPr>
    </w:p>
    <w:p w14:paraId="32CEA74F" w14:textId="1375D9C6" w:rsidR="00626A13" w:rsidRDefault="00626A13" w:rsidP="00626A13">
      <w:pPr>
        <w:pStyle w:val="berschrift2"/>
      </w:pPr>
      <w:bookmarkStart w:id="78" w:name="A4"/>
      <w:bookmarkStart w:id="79" w:name="_Toc93084102"/>
      <w:bookmarkStart w:id="80" w:name="_Toc93143002"/>
      <w:bookmarkEnd w:id="78"/>
      <w:r>
        <w:t xml:space="preserve">Sensibilisierung der Mitarbeiter </w:t>
      </w:r>
      <w:r w:rsidR="003D672D">
        <w:t xml:space="preserve">(B) </w:t>
      </w:r>
      <w:r>
        <w:t>[A4]</w:t>
      </w:r>
      <w:bookmarkEnd w:id="79"/>
      <w:bookmarkEnd w:id="80"/>
    </w:p>
    <w:p w14:paraId="3CF555D8" w14:textId="77777777" w:rsidR="00626A13" w:rsidRPr="00CC02C2" w:rsidRDefault="00626A13" w:rsidP="00626A13">
      <w:pPr>
        <w:suppressAutoHyphens/>
        <w:spacing w:after="240"/>
        <w:ind w:left="720"/>
        <w:rPr>
          <w:color w:val="000000" w:themeColor="text1"/>
        </w:rPr>
      </w:pPr>
    </w:p>
    <w:p w14:paraId="2AEB18A3" w14:textId="58BC8828" w:rsidR="00626A13" w:rsidRPr="0083049A" w:rsidRDefault="00626A13" w:rsidP="00626A13">
      <w:pPr>
        <w:pStyle w:val="Listenabsatz"/>
        <w:numPr>
          <w:ilvl w:val="0"/>
          <w:numId w:val="11"/>
        </w:numPr>
        <w:spacing w:after="0"/>
        <w:ind w:left="709" w:hanging="709"/>
      </w:pPr>
      <w:bookmarkStart w:id="81" w:name="A4a1"/>
      <w:bookmarkEnd w:id="81"/>
      <w:r>
        <w:t>Jeder Benutzer MUSS dahingehend sensibilisiert werden, dass er Ereignis</w:t>
      </w:r>
      <w:r w:rsidR="002427A0">
        <w:t>-</w:t>
      </w:r>
      <w:r w:rsidR="002427A0">
        <w:br/>
      </w:r>
      <w:r>
        <w:t>meldungen seines Clients nicht einfach ignoriert oder schließt.</w:t>
      </w:r>
    </w:p>
    <w:p w14:paraId="181CDE8A" w14:textId="77777777" w:rsidR="00626A13" w:rsidRDefault="00626A13" w:rsidP="00626A13">
      <w:pPr>
        <w:pStyle w:val="Listenabsatz"/>
        <w:spacing w:after="0"/>
      </w:pPr>
    </w:p>
    <w:p w14:paraId="269205E3"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AF8A051"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F2B2EE0" w14:textId="5978197D"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7A8EF92" w14:textId="77777777" w:rsidTr="00D7293C">
        <w:trPr>
          <w:trHeight w:val="205"/>
        </w:trPr>
        <w:tc>
          <w:tcPr>
            <w:tcW w:w="8356" w:type="dxa"/>
            <w:shd w:val="clear" w:color="auto" w:fill="D6E3BC" w:themeFill="accent3" w:themeFillTint="66"/>
          </w:tcPr>
          <w:p w14:paraId="76B20CFB" w14:textId="55C26EE3" w:rsidR="00626A13" w:rsidRPr="005B4E23" w:rsidRDefault="00456C3B" w:rsidP="00D7293C">
            <w:pPr>
              <w:suppressAutoHyphens/>
              <w:spacing w:before="120" w:after="120"/>
            </w:pPr>
            <w:r>
              <w:t>Umsetzung: JA / TEILWEISE / NEIN / ENTBEHRLICH</w:t>
            </w:r>
          </w:p>
        </w:tc>
      </w:tr>
      <w:tr w:rsidR="00626A13" w:rsidRPr="00CC02C2" w14:paraId="4B7342ED" w14:textId="77777777" w:rsidTr="00D7293C">
        <w:tc>
          <w:tcPr>
            <w:tcW w:w="8356" w:type="dxa"/>
          </w:tcPr>
          <w:p w14:paraId="16FB8D95" w14:textId="77777777" w:rsidR="00626A13" w:rsidRPr="00CC02C2" w:rsidRDefault="00626A13" w:rsidP="00D7293C">
            <w:pPr>
              <w:suppressAutoHyphens/>
              <w:spacing w:before="120" w:after="120"/>
              <w:rPr>
                <w:color w:val="000000" w:themeColor="text1"/>
              </w:rPr>
            </w:pPr>
            <w:bookmarkStart w:id="82" w:name="A4u1"/>
            <w:bookmarkEnd w:id="82"/>
            <w:r>
              <w:rPr>
                <w:color w:val="000000" w:themeColor="text1"/>
              </w:rPr>
              <w:t>Ihr Umsetzungsstand</w:t>
            </w:r>
          </w:p>
        </w:tc>
      </w:tr>
    </w:tbl>
    <w:p w14:paraId="1FDB67F9"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3E54CEA" w14:textId="77777777" w:rsidTr="00D7293C">
        <w:tc>
          <w:tcPr>
            <w:tcW w:w="8340" w:type="dxa"/>
            <w:tcBorders>
              <w:bottom w:val="single" w:sz="4" w:space="0" w:color="auto"/>
            </w:tcBorders>
            <w:shd w:val="clear" w:color="auto" w:fill="C6D9F1" w:themeFill="text2" w:themeFillTint="33"/>
          </w:tcPr>
          <w:p w14:paraId="3F30882F"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33CB299" w14:textId="77777777" w:rsidTr="00D7293C">
        <w:tc>
          <w:tcPr>
            <w:tcW w:w="8340" w:type="dxa"/>
            <w:shd w:val="clear" w:color="auto" w:fill="FFFFFF" w:themeFill="background1"/>
          </w:tcPr>
          <w:p w14:paraId="4EC47EAE" w14:textId="77777777" w:rsidR="00626A13" w:rsidRDefault="00626A13" w:rsidP="00D7293C">
            <w:pPr>
              <w:spacing w:before="60" w:after="60"/>
              <w:rPr>
                <w:color w:val="000000" w:themeColor="text1"/>
              </w:rPr>
            </w:pPr>
            <w:r>
              <w:rPr>
                <w:color w:val="000000" w:themeColor="text1"/>
              </w:rPr>
              <w:t>Begründung der Fachseite:</w:t>
            </w:r>
          </w:p>
        </w:tc>
      </w:tr>
    </w:tbl>
    <w:p w14:paraId="2A9C8C2C" w14:textId="77777777" w:rsidR="00626A13" w:rsidRPr="00E126C7" w:rsidRDefault="00626A13" w:rsidP="00626A13">
      <w:pPr>
        <w:pStyle w:val="Aufzhlungeinfach"/>
        <w:numPr>
          <w:ilvl w:val="0"/>
          <w:numId w:val="0"/>
        </w:numPr>
        <w:spacing w:before="480" w:after="0" w:line="240" w:lineRule="auto"/>
        <w:ind w:left="714" w:hanging="357"/>
      </w:pPr>
    </w:p>
    <w:p w14:paraId="52BA3FBC" w14:textId="51A62FBB" w:rsidR="00626A13" w:rsidRDefault="00626A13" w:rsidP="00626A13">
      <w:pPr>
        <w:pStyle w:val="berschrift2"/>
      </w:pPr>
      <w:bookmarkStart w:id="83" w:name="A5"/>
      <w:bookmarkStart w:id="84" w:name="_Toc93084103"/>
      <w:bookmarkStart w:id="85" w:name="_Toc93143003"/>
      <w:bookmarkEnd w:id="83"/>
      <w:r>
        <w:t xml:space="preserve">Einsatz von mitgelieferten Systemfunktionen zur Detektion </w:t>
      </w:r>
      <w:r w:rsidR="003D672D">
        <w:t xml:space="preserve">(B) </w:t>
      </w:r>
      <w:r>
        <w:t>[A5]</w:t>
      </w:r>
      <w:bookmarkEnd w:id="84"/>
      <w:bookmarkEnd w:id="85"/>
    </w:p>
    <w:p w14:paraId="4E2C01A3" w14:textId="77777777" w:rsidR="00626A13" w:rsidRPr="00CC02C2" w:rsidRDefault="00626A13" w:rsidP="00626A13">
      <w:pPr>
        <w:suppressAutoHyphens/>
        <w:spacing w:after="240"/>
        <w:ind w:left="720"/>
        <w:rPr>
          <w:color w:val="000000" w:themeColor="text1"/>
        </w:rPr>
      </w:pPr>
    </w:p>
    <w:p w14:paraId="1D7BB29B" w14:textId="62125367" w:rsidR="00626A13" w:rsidRDefault="00626A13" w:rsidP="00AC53D5">
      <w:pPr>
        <w:pStyle w:val="Listenabsatz"/>
        <w:numPr>
          <w:ilvl w:val="0"/>
          <w:numId w:val="11"/>
        </w:numPr>
        <w:spacing w:after="0"/>
        <w:ind w:left="709" w:hanging="709"/>
      </w:pPr>
      <w:bookmarkStart w:id="86" w:name="A5a1"/>
      <w:bookmarkEnd w:id="86"/>
      <w:r>
        <w:t xml:space="preserve">Falls eingesetzte IT-Systeme oder Anwendungen über Funktionen verfügen, </w:t>
      </w:r>
      <w:r w:rsidR="002427A0">
        <w:br/>
      </w:r>
      <w:r>
        <w:t>mit denen sich</w:t>
      </w:r>
      <w:r w:rsidR="002427A0">
        <w:t xml:space="preserve"> </w:t>
      </w:r>
      <w:r>
        <w:t>sicherheitsrelevante Ereignisse detektieren lassen, dann</w:t>
      </w:r>
      <w:r w:rsidR="002427A0">
        <w:br/>
      </w:r>
      <w:r>
        <w:t xml:space="preserve"> MÜSSEN diese aktiviert und benutzt werden.</w:t>
      </w:r>
    </w:p>
    <w:p w14:paraId="64C78D04" w14:textId="77777777" w:rsidR="002427A0" w:rsidRDefault="002427A0" w:rsidP="00626A13">
      <w:pPr>
        <w:pStyle w:val="Listenabsatz"/>
        <w:spacing w:after="240"/>
        <w:rPr>
          <w:color w:val="FF0000"/>
        </w:rPr>
      </w:pPr>
    </w:p>
    <w:p w14:paraId="4EA1F4D0" w14:textId="0CA30370"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639AF2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E01FC21" w14:textId="3ADAB7F8"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37F2239" w14:textId="77777777" w:rsidTr="00D7293C">
        <w:trPr>
          <w:trHeight w:val="205"/>
        </w:trPr>
        <w:tc>
          <w:tcPr>
            <w:tcW w:w="8356" w:type="dxa"/>
            <w:shd w:val="clear" w:color="auto" w:fill="D6E3BC" w:themeFill="accent3" w:themeFillTint="66"/>
          </w:tcPr>
          <w:p w14:paraId="0D327354" w14:textId="629E29C2" w:rsidR="00626A13" w:rsidRPr="005B4E23" w:rsidRDefault="00456C3B" w:rsidP="00D7293C">
            <w:pPr>
              <w:suppressAutoHyphens/>
              <w:spacing w:before="120" w:after="120"/>
            </w:pPr>
            <w:r>
              <w:t>Umsetzung: JA / TEILWEISE / NEIN / ENTBEHRLICH</w:t>
            </w:r>
          </w:p>
        </w:tc>
      </w:tr>
      <w:tr w:rsidR="00626A13" w:rsidRPr="00CC02C2" w14:paraId="7AE98D27" w14:textId="77777777" w:rsidTr="00D7293C">
        <w:tc>
          <w:tcPr>
            <w:tcW w:w="8356" w:type="dxa"/>
          </w:tcPr>
          <w:p w14:paraId="1F50D434" w14:textId="77777777" w:rsidR="00626A13" w:rsidRPr="00CC02C2" w:rsidRDefault="00626A13" w:rsidP="00D7293C">
            <w:pPr>
              <w:suppressAutoHyphens/>
              <w:spacing w:before="120" w:after="120"/>
              <w:rPr>
                <w:color w:val="000000" w:themeColor="text1"/>
              </w:rPr>
            </w:pPr>
            <w:bookmarkStart w:id="87" w:name="A5u1"/>
            <w:bookmarkEnd w:id="87"/>
            <w:r>
              <w:rPr>
                <w:color w:val="000000" w:themeColor="text1"/>
              </w:rPr>
              <w:t>Ihr Umsetzungsstand</w:t>
            </w:r>
          </w:p>
        </w:tc>
      </w:tr>
    </w:tbl>
    <w:p w14:paraId="6CD90F3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1031473" w14:textId="77777777" w:rsidTr="00D7293C">
        <w:tc>
          <w:tcPr>
            <w:tcW w:w="8340" w:type="dxa"/>
            <w:tcBorders>
              <w:bottom w:val="single" w:sz="4" w:space="0" w:color="auto"/>
            </w:tcBorders>
            <w:shd w:val="clear" w:color="auto" w:fill="C6D9F1" w:themeFill="text2" w:themeFillTint="33"/>
          </w:tcPr>
          <w:p w14:paraId="5E28DF15"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B8F5ADA" w14:textId="77777777" w:rsidTr="00D7293C">
        <w:tc>
          <w:tcPr>
            <w:tcW w:w="8340" w:type="dxa"/>
            <w:shd w:val="clear" w:color="auto" w:fill="FFFFFF" w:themeFill="background1"/>
          </w:tcPr>
          <w:p w14:paraId="4E34683A" w14:textId="77777777" w:rsidR="00626A13" w:rsidRDefault="00626A13" w:rsidP="00D7293C">
            <w:pPr>
              <w:spacing w:before="60" w:after="60"/>
              <w:rPr>
                <w:color w:val="000000" w:themeColor="text1"/>
              </w:rPr>
            </w:pPr>
            <w:r>
              <w:rPr>
                <w:color w:val="000000" w:themeColor="text1"/>
              </w:rPr>
              <w:t>Begründung der Fachseite:</w:t>
            </w:r>
          </w:p>
        </w:tc>
      </w:tr>
    </w:tbl>
    <w:p w14:paraId="559D389B" w14:textId="77777777" w:rsidR="00626A13" w:rsidRPr="00CC02C2" w:rsidRDefault="00626A13" w:rsidP="00626A13">
      <w:pPr>
        <w:suppressAutoHyphens/>
        <w:spacing w:after="240"/>
        <w:ind w:left="720"/>
        <w:rPr>
          <w:color w:val="000000" w:themeColor="text1"/>
        </w:rPr>
      </w:pPr>
    </w:p>
    <w:p w14:paraId="0B91833B" w14:textId="77777777" w:rsidR="00626A13" w:rsidRPr="0083049A" w:rsidRDefault="00626A13" w:rsidP="00626A13">
      <w:pPr>
        <w:pStyle w:val="Listenabsatz"/>
        <w:numPr>
          <w:ilvl w:val="0"/>
          <w:numId w:val="11"/>
        </w:numPr>
        <w:spacing w:after="0"/>
        <w:ind w:left="709" w:hanging="709"/>
      </w:pPr>
      <w:bookmarkStart w:id="88" w:name="A5a2"/>
      <w:bookmarkEnd w:id="88"/>
      <w:r>
        <w:t>Falls ein sicherheitsrelevanter Vorfall vorliegt, dann MÜSSEN die Meldungen der betroffenen ITSysteme ausgewertet werden.</w:t>
      </w:r>
    </w:p>
    <w:p w14:paraId="2D09BA2A" w14:textId="77777777" w:rsidR="002427A0" w:rsidRDefault="002427A0" w:rsidP="00626A13">
      <w:pPr>
        <w:pStyle w:val="Listenabsatz"/>
        <w:spacing w:after="0"/>
      </w:pPr>
    </w:p>
    <w:p w14:paraId="62EBEB0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FA486C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5D4015F" w14:textId="1EB3FEB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19AA789" w14:textId="77777777" w:rsidTr="00D7293C">
        <w:trPr>
          <w:trHeight w:val="205"/>
        </w:trPr>
        <w:tc>
          <w:tcPr>
            <w:tcW w:w="8356" w:type="dxa"/>
            <w:shd w:val="clear" w:color="auto" w:fill="D6E3BC" w:themeFill="accent3" w:themeFillTint="66"/>
          </w:tcPr>
          <w:p w14:paraId="21457B5F" w14:textId="7C673B3D" w:rsidR="00626A13" w:rsidRPr="005B4E23" w:rsidRDefault="00456C3B" w:rsidP="00D7293C">
            <w:pPr>
              <w:suppressAutoHyphens/>
              <w:spacing w:before="120" w:after="120"/>
            </w:pPr>
            <w:r>
              <w:t>Umsetzung: JA / TEILWEISE / NEIN / ENTBEHRLICH</w:t>
            </w:r>
          </w:p>
        </w:tc>
      </w:tr>
      <w:tr w:rsidR="00626A13" w:rsidRPr="00CC02C2" w14:paraId="6ABA520E" w14:textId="77777777" w:rsidTr="00D7293C">
        <w:tc>
          <w:tcPr>
            <w:tcW w:w="8356" w:type="dxa"/>
          </w:tcPr>
          <w:p w14:paraId="2519D2D7" w14:textId="77777777" w:rsidR="00626A13" w:rsidRPr="00CC02C2" w:rsidRDefault="00626A13" w:rsidP="00D7293C">
            <w:pPr>
              <w:suppressAutoHyphens/>
              <w:spacing w:before="120" w:after="120"/>
              <w:rPr>
                <w:color w:val="000000" w:themeColor="text1"/>
              </w:rPr>
            </w:pPr>
            <w:bookmarkStart w:id="89" w:name="A5u2"/>
            <w:bookmarkEnd w:id="89"/>
            <w:r>
              <w:rPr>
                <w:color w:val="000000" w:themeColor="text1"/>
              </w:rPr>
              <w:t>Ihr Umsetzungsstand</w:t>
            </w:r>
          </w:p>
        </w:tc>
      </w:tr>
    </w:tbl>
    <w:p w14:paraId="08EAC129"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FF9CAD9" w14:textId="77777777" w:rsidTr="00D7293C">
        <w:tc>
          <w:tcPr>
            <w:tcW w:w="8340" w:type="dxa"/>
            <w:tcBorders>
              <w:bottom w:val="single" w:sz="4" w:space="0" w:color="auto"/>
            </w:tcBorders>
            <w:shd w:val="clear" w:color="auto" w:fill="C6D9F1" w:themeFill="text2" w:themeFillTint="33"/>
          </w:tcPr>
          <w:p w14:paraId="31010A6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AF5476F" w14:textId="77777777" w:rsidTr="00D7293C">
        <w:tc>
          <w:tcPr>
            <w:tcW w:w="8340" w:type="dxa"/>
            <w:shd w:val="clear" w:color="auto" w:fill="FFFFFF" w:themeFill="background1"/>
          </w:tcPr>
          <w:p w14:paraId="7CE792BD" w14:textId="77777777" w:rsidR="00626A13" w:rsidRDefault="00626A13" w:rsidP="00D7293C">
            <w:pPr>
              <w:spacing w:before="60" w:after="60"/>
              <w:rPr>
                <w:color w:val="000000" w:themeColor="text1"/>
              </w:rPr>
            </w:pPr>
            <w:r>
              <w:rPr>
                <w:color w:val="000000" w:themeColor="text1"/>
              </w:rPr>
              <w:t>Begründung der Fachseite:</w:t>
            </w:r>
          </w:p>
        </w:tc>
      </w:tr>
    </w:tbl>
    <w:p w14:paraId="0EC24106" w14:textId="77777777" w:rsidR="00626A13" w:rsidRPr="00CC02C2" w:rsidRDefault="00626A13" w:rsidP="00626A13">
      <w:pPr>
        <w:suppressAutoHyphens/>
        <w:spacing w:after="240"/>
        <w:ind w:left="720"/>
        <w:rPr>
          <w:color w:val="000000" w:themeColor="text1"/>
        </w:rPr>
      </w:pPr>
    </w:p>
    <w:p w14:paraId="4D453289" w14:textId="77777777" w:rsidR="00626A13" w:rsidRPr="0083049A" w:rsidRDefault="00626A13" w:rsidP="00626A13">
      <w:pPr>
        <w:pStyle w:val="Listenabsatz"/>
        <w:numPr>
          <w:ilvl w:val="0"/>
          <w:numId w:val="11"/>
        </w:numPr>
        <w:spacing w:after="0"/>
        <w:ind w:left="709" w:hanging="709"/>
      </w:pPr>
      <w:bookmarkStart w:id="90" w:name="A5a3"/>
      <w:bookmarkEnd w:id="90"/>
      <w:r>
        <w:t xml:space="preserve"> Zusätzlich MÜSSEN die protokollierten Ereignisse anderer IT-Systeme überprüft werden. </w:t>
      </w:r>
    </w:p>
    <w:p w14:paraId="72B083D0" w14:textId="77777777" w:rsidR="00626A13" w:rsidRDefault="00626A13" w:rsidP="00626A13">
      <w:pPr>
        <w:pStyle w:val="Listenabsatz"/>
        <w:spacing w:after="0"/>
      </w:pPr>
    </w:p>
    <w:p w14:paraId="78BDBEC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24D51E2"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B4B0061" w14:textId="18274B23"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CAFA074" w14:textId="77777777" w:rsidTr="00D7293C">
        <w:trPr>
          <w:trHeight w:val="205"/>
        </w:trPr>
        <w:tc>
          <w:tcPr>
            <w:tcW w:w="8356" w:type="dxa"/>
            <w:shd w:val="clear" w:color="auto" w:fill="D6E3BC" w:themeFill="accent3" w:themeFillTint="66"/>
          </w:tcPr>
          <w:p w14:paraId="575A4255" w14:textId="25CC3515" w:rsidR="00626A13" w:rsidRPr="005B4E23" w:rsidRDefault="00456C3B" w:rsidP="00D7293C">
            <w:pPr>
              <w:suppressAutoHyphens/>
              <w:spacing w:before="120" w:after="120"/>
            </w:pPr>
            <w:r>
              <w:t>Umsetzung: JA / TEILWEISE / NEIN / ENTBEHRLICH</w:t>
            </w:r>
          </w:p>
        </w:tc>
      </w:tr>
      <w:tr w:rsidR="00626A13" w:rsidRPr="00CC02C2" w14:paraId="208FE262" w14:textId="77777777" w:rsidTr="00D7293C">
        <w:tc>
          <w:tcPr>
            <w:tcW w:w="8356" w:type="dxa"/>
          </w:tcPr>
          <w:p w14:paraId="38AB595C" w14:textId="77777777" w:rsidR="00626A13" w:rsidRPr="00CC02C2" w:rsidRDefault="00626A13" w:rsidP="00D7293C">
            <w:pPr>
              <w:suppressAutoHyphens/>
              <w:spacing w:before="120" w:after="120"/>
              <w:rPr>
                <w:color w:val="000000" w:themeColor="text1"/>
              </w:rPr>
            </w:pPr>
            <w:bookmarkStart w:id="91" w:name="A5u3"/>
            <w:bookmarkEnd w:id="91"/>
            <w:r>
              <w:rPr>
                <w:color w:val="000000" w:themeColor="text1"/>
              </w:rPr>
              <w:t>Ihr Umsetzungsstand</w:t>
            </w:r>
          </w:p>
        </w:tc>
      </w:tr>
    </w:tbl>
    <w:p w14:paraId="4AEC99C6"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31EF1B3" w14:textId="77777777" w:rsidTr="00D7293C">
        <w:tc>
          <w:tcPr>
            <w:tcW w:w="8340" w:type="dxa"/>
            <w:tcBorders>
              <w:bottom w:val="single" w:sz="4" w:space="0" w:color="auto"/>
            </w:tcBorders>
            <w:shd w:val="clear" w:color="auto" w:fill="C6D9F1" w:themeFill="text2" w:themeFillTint="33"/>
          </w:tcPr>
          <w:p w14:paraId="71D4286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8DBAE6D" w14:textId="77777777" w:rsidTr="00D7293C">
        <w:tc>
          <w:tcPr>
            <w:tcW w:w="8340" w:type="dxa"/>
            <w:shd w:val="clear" w:color="auto" w:fill="FFFFFF" w:themeFill="background1"/>
          </w:tcPr>
          <w:p w14:paraId="052B4AA7" w14:textId="77777777" w:rsidR="00626A13" w:rsidRDefault="00626A13" w:rsidP="00D7293C">
            <w:pPr>
              <w:spacing w:before="60" w:after="60"/>
              <w:rPr>
                <w:color w:val="000000" w:themeColor="text1"/>
              </w:rPr>
            </w:pPr>
            <w:r>
              <w:rPr>
                <w:color w:val="000000" w:themeColor="text1"/>
              </w:rPr>
              <w:t>Begründung der Fachseite:</w:t>
            </w:r>
          </w:p>
        </w:tc>
      </w:tr>
    </w:tbl>
    <w:p w14:paraId="4EBF698F" w14:textId="77777777" w:rsidR="00626A13" w:rsidRPr="00CC02C2" w:rsidRDefault="00626A13" w:rsidP="00626A13">
      <w:pPr>
        <w:suppressAutoHyphens/>
        <w:spacing w:after="240"/>
        <w:ind w:left="720"/>
        <w:rPr>
          <w:color w:val="000000" w:themeColor="text1"/>
        </w:rPr>
      </w:pPr>
    </w:p>
    <w:p w14:paraId="20416440" w14:textId="77777777" w:rsidR="00626A13" w:rsidRDefault="00626A13" w:rsidP="00626A13">
      <w:pPr>
        <w:pStyle w:val="Listenabsatz"/>
        <w:numPr>
          <w:ilvl w:val="0"/>
          <w:numId w:val="11"/>
        </w:numPr>
        <w:spacing w:after="0"/>
        <w:ind w:left="709" w:hanging="709"/>
      </w:pPr>
      <w:bookmarkStart w:id="92" w:name="A5a4"/>
      <w:bookmarkEnd w:id="92"/>
      <w:r>
        <w:t>Auch MUSS die gesammelten Meldungen in verbindlich festgelegten Zeiträumen</w:t>
      </w:r>
    </w:p>
    <w:p w14:paraId="07AFA1CD" w14:textId="77777777" w:rsidR="00626A13" w:rsidRDefault="00626A13" w:rsidP="002427A0">
      <w:pPr>
        <w:pStyle w:val="Listenabsatz"/>
        <w:spacing w:after="0"/>
      </w:pPr>
      <w:r>
        <w:t>stichpunktartig kontrolliert werden.</w:t>
      </w:r>
    </w:p>
    <w:p w14:paraId="3EF4746E" w14:textId="77777777" w:rsidR="00626A13" w:rsidRDefault="00626A13" w:rsidP="00626A13">
      <w:pPr>
        <w:pStyle w:val="Listenabsatz"/>
        <w:spacing w:after="0"/>
      </w:pPr>
    </w:p>
    <w:p w14:paraId="43237DB2"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399F86B"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4DC0A26" w14:textId="09F4688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717F93F" w14:textId="77777777" w:rsidTr="00D7293C">
        <w:trPr>
          <w:trHeight w:val="205"/>
        </w:trPr>
        <w:tc>
          <w:tcPr>
            <w:tcW w:w="8356" w:type="dxa"/>
            <w:shd w:val="clear" w:color="auto" w:fill="D6E3BC" w:themeFill="accent3" w:themeFillTint="66"/>
          </w:tcPr>
          <w:p w14:paraId="087E0F27" w14:textId="463FE6D1" w:rsidR="00626A13" w:rsidRPr="005B4E23" w:rsidRDefault="00456C3B" w:rsidP="00D7293C">
            <w:pPr>
              <w:suppressAutoHyphens/>
              <w:spacing w:before="120" w:after="120"/>
            </w:pPr>
            <w:r>
              <w:t>Umsetzung: JA / TEILWEISE / NEIN / ENTBEHRLICH</w:t>
            </w:r>
          </w:p>
        </w:tc>
      </w:tr>
      <w:tr w:rsidR="00626A13" w:rsidRPr="00CC02C2" w14:paraId="30F8854C" w14:textId="77777777" w:rsidTr="00D7293C">
        <w:tc>
          <w:tcPr>
            <w:tcW w:w="8356" w:type="dxa"/>
          </w:tcPr>
          <w:p w14:paraId="1DC1DAED" w14:textId="77777777" w:rsidR="00626A13" w:rsidRPr="00CC02C2" w:rsidRDefault="00626A13" w:rsidP="00D7293C">
            <w:pPr>
              <w:suppressAutoHyphens/>
              <w:spacing w:before="120" w:after="120"/>
              <w:rPr>
                <w:color w:val="000000" w:themeColor="text1"/>
              </w:rPr>
            </w:pPr>
            <w:bookmarkStart w:id="93" w:name="A5u4"/>
            <w:bookmarkEnd w:id="93"/>
            <w:r>
              <w:rPr>
                <w:color w:val="000000" w:themeColor="text1"/>
              </w:rPr>
              <w:t>Ihr Umsetzungsstand</w:t>
            </w:r>
          </w:p>
        </w:tc>
      </w:tr>
    </w:tbl>
    <w:p w14:paraId="491E8E39"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9F70E80" w14:textId="77777777" w:rsidTr="00D7293C">
        <w:tc>
          <w:tcPr>
            <w:tcW w:w="8340" w:type="dxa"/>
            <w:tcBorders>
              <w:bottom w:val="single" w:sz="4" w:space="0" w:color="auto"/>
            </w:tcBorders>
            <w:shd w:val="clear" w:color="auto" w:fill="C6D9F1" w:themeFill="text2" w:themeFillTint="33"/>
          </w:tcPr>
          <w:p w14:paraId="344303D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994597A" w14:textId="77777777" w:rsidTr="00D7293C">
        <w:tc>
          <w:tcPr>
            <w:tcW w:w="8340" w:type="dxa"/>
            <w:shd w:val="clear" w:color="auto" w:fill="FFFFFF" w:themeFill="background1"/>
          </w:tcPr>
          <w:p w14:paraId="65F3EB3C" w14:textId="77777777" w:rsidR="00626A13" w:rsidRDefault="00626A13" w:rsidP="00D7293C">
            <w:pPr>
              <w:spacing w:before="60" w:after="60"/>
              <w:rPr>
                <w:color w:val="000000" w:themeColor="text1"/>
              </w:rPr>
            </w:pPr>
            <w:r>
              <w:rPr>
                <w:color w:val="000000" w:themeColor="text1"/>
              </w:rPr>
              <w:t>Begründung der Fachseite:</w:t>
            </w:r>
          </w:p>
        </w:tc>
      </w:tr>
    </w:tbl>
    <w:p w14:paraId="265478A2" w14:textId="77777777" w:rsidR="002427A0" w:rsidRPr="00CC02C2" w:rsidRDefault="002427A0" w:rsidP="00626A13">
      <w:pPr>
        <w:suppressAutoHyphens/>
        <w:spacing w:after="240"/>
        <w:ind w:left="720"/>
        <w:rPr>
          <w:color w:val="000000" w:themeColor="text1"/>
        </w:rPr>
      </w:pPr>
    </w:p>
    <w:p w14:paraId="580D2103" w14:textId="75E53E67" w:rsidR="00626A13" w:rsidRPr="0083049A" w:rsidRDefault="00626A13" w:rsidP="00626A13">
      <w:pPr>
        <w:pStyle w:val="Listenabsatz"/>
        <w:numPr>
          <w:ilvl w:val="0"/>
          <w:numId w:val="11"/>
        </w:numPr>
        <w:spacing w:after="0"/>
        <w:ind w:left="709" w:hanging="709"/>
      </w:pPr>
      <w:bookmarkStart w:id="94" w:name="A5a5"/>
      <w:bookmarkEnd w:id="94"/>
      <w:r>
        <w:t xml:space="preserve">Es MUSS geprüft werden, ob zusätzliche Schadcodescanner auf zentralen </w:t>
      </w:r>
      <w:r w:rsidR="002427A0">
        <w:br/>
      </w:r>
      <w:r>
        <w:t xml:space="preserve">IT-Systemen installiert werden sollen. </w:t>
      </w:r>
    </w:p>
    <w:p w14:paraId="0AB85313" w14:textId="77777777" w:rsidR="00626A13" w:rsidRDefault="00626A13" w:rsidP="00626A13">
      <w:pPr>
        <w:pStyle w:val="Listenabsatz"/>
        <w:spacing w:after="0"/>
      </w:pPr>
    </w:p>
    <w:p w14:paraId="5C57B15B"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B3BC567"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F10D5FD" w14:textId="78799F36"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6CDDC709" w14:textId="77777777" w:rsidR="00456C3B" w:rsidRPr="001F352F" w:rsidRDefault="00456C3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4EC310ED" w14:textId="77777777" w:rsidTr="00D7293C">
        <w:trPr>
          <w:trHeight w:val="205"/>
        </w:trPr>
        <w:tc>
          <w:tcPr>
            <w:tcW w:w="8356" w:type="dxa"/>
            <w:shd w:val="clear" w:color="auto" w:fill="D6E3BC" w:themeFill="accent3" w:themeFillTint="66"/>
          </w:tcPr>
          <w:p w14:paraId="33EE0F05" w14:textId="765DD3B6" w:rsidR="00626A13" w:rsidRPr="005B4E23" w:rsidRDefault="00456C3B" w:rsidP="00D7293C">
            <w:pPr>
              <w:suppressAutoHyphens/>
              <w:spacing w:before="120" w:after="120"/>
            </w:pPr>
            <w:r>
              <w:t>Umsetzung: JA / TEILWEISE / NEIN / ENTBEHRLICH</w:t>
            </w:r>
          </w:p>
        </w:tc>
      </w:tr>
      <w:tr w:rsidR="00626A13" w:rsidRPr="00CC02C2" w14:paraId="7457188C" w14:textId="77777777" w:rsidTr="00D7293C">
        <w:tc>
          <w:tcPr>
            <w:tcW w:w="8356" w:type="dxa"/>
          </w:tcPr>
          <w:p w14:paraId="2C6D3355" w14:textId="77777777" w:rsidR="00626A13" w:rsidRPr="00CC02C2" w:rsidRDefault="00626A13" w:rsidP="00D7293C">
            <w:pPr>
              <w:suppressAutoHyphens/>
              <w:spacing w:before="120" w:after="120"/>
              <w:rPr>
                <w:color w:val="000000" w:themeColor="text1"/>
              </w:rPr>
            </w:pPr>
            <w:bookmarkStart w:id="95" w:name="A5u5"/>
            <w:bookmarkEnd w:id="95"/>
            <w:r>
              <w:rPr>
                <w:color w:val="000000" w:themeColor="text1"/>
              </w:rPr>
              <w:t>Ihr Umsetzungsstand</w:t>
            </w:r>
          </w:p>
        </w:tc>
      </w:tr>
    </w:tbl>
    <w:p w14:paraId="4C55967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631D212" w14:textId="77777777" w:rsidTr="00D7293C">
        <w:tc>
          <w:tcPr>
            <w:tcW w:w="8340" w:type="dxa"/>
            <w:tcBorders>
              <w:bottom w:val="single" w:sz="4" w:space="0" w:color="auto"/>
            </w:tcBorders>
            <w:shd w:val="clear" w:color="auto" w:fill="C6D9F1" w:themeFill="text2" w:themeFillTint="33"/>
          </w:tcPr>
          <w:p w14:paraId="0A792FF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6A1E001" w14:textId="77777777" w:rsidTr="00D7293C">
        <w:tc>
          <w:tcPr>
            <w:tcW w:w="8340" w:type="dxa"/>
            <w:shd w:val="clear" w:color="auto" w:fill="FFFFFF" w:themeFill="background1"/>
          </w:tcPr>
          <w:p w14:paraId="2054F759" w14:textId="77777777" w:rsidR="00626A13" w:rsidRDefault="00626A13" w:rsidP="00D7293C">
            <w:pPr>
              <w:spacing w:before="60" w:after="60"/>
              <w:rPr>
                <w:color w:val="000000" w:themeColor="text1"/>
              </w:rPr>
            </w:pPr>
            <w:r>
              <w:rPr>
                <w:color w:val="000000" w:themeColor="text1"/>
              </w:rPr>
              <w:t>Begründung der Fachseite:</w:t>
            </w:r>
          </w:p>
        </w:tc>
      </w:tr>
    </w:tbl>
    <w:p w14:paraId="3B1B7BED" w14:textId="77777777" w:rsidR="00626A13" w:rsidRPr="00CC02C2" w:rsidRDefault="00626A13" w:rsidP="00626A13">
      <w:pPr>
        <w:suppressAutoHyphens/>
        <w:spacing w:after="240"/>
        <w:ind w:left="720"/>
        <w:rPr>
          <w:color w:val="000000" w:themeColor="text1"/>
        </w:rPr>
      </w:pPr>
    </w:p>
    <w:p w14:paraId="20ED651F" w14:textId="3F66D804" w:rsidR="00626A13" w:rsidRPr="0083049A" w:rsidRDefault="00626A13" w:rsidP="00B11CA6">
      <w:pPr>
        <w:pStyle w:val="Listenabsatz"/>
        <w:numPr>
          <w:ilvl w:val="0"/>
          <w:numId w:val="11"/>
        </w:numPr>
        <w:spacing w:after="0"/>
        <w:ind w:left="709" w:hanging="709"/>
      </w:pPr>
      <w:bookmarkStart w:id="96" w:name="A5a6"/>
      <w:bookmarkEnd w:id="96"/>
      <w:r>
        <w:t>Falls zusätzliche Schadcodescanner eingesetzt werden, dann MÜSSEN diese es über</w:t>
      </w:r>
      <w:r w:rsidR="002427A0">
        <w:t xml:space="preserve"> </w:t>
      </w:r>
      <w:r>
        <w:t xml:space="preserve">einen zentralen Zugriff ermöglichen, ihre Meldungen und Protokolle </w:t>
      </w:r>
      <w:r w:rsidR="002427A0">
        <w:br/>
      </w:r>
      <w:r>
        <w:t xml:space="preserve">auszuwerten. </w:t>
      </w:r>
    </w:p>
    <w:p w14:paraId="4E4D1188" w14:textId="77777777" w:rsidR="00626A13" w:rsidRDefault="00626A13" w:rsidP="00626A13">
      <w:pPr>
        <w:pStyle w:val="Listenabsatz"/>
        <w:spacing w:after="0"/>
      </w:pPr>
    </w:p>
    <w:p w14:paraId="7DA65BE1"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21FBFE5"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711A974" w14:textId="740DC3A1"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11F3D02" w14:textId="77777777" w:rsidTr="00D7293C">
        <w:trPr>
          <w:trHeight w:val="205"/>
        </w:trPr>
        <w:tc>
          <w:tcPr>
            <w:tcW w:w="8356" w:type="dxa"/>
            <w:shd w:val="clear" w:color="auto" w:fill="D6E3BC" w:themeFill="accent3" w:themeFillTint="66"/>
          </w:tcPr>
          <w:p w14:paraId="0B9EAB53" w14:textId="119676E3" w:rsidR="00626A13" w:rsidRPr="005B4E23" w:rsidRDefault="00456C3B" w:rsidP="00D7293C">
            <w:pPr>
              <w:suppressAutoHyphens/>
              <w:spacing w:before="120" w:after="120"/>
            </w:pPr>
            <w:r>
              <w:t>Umsetzung: JA / TEILWEISE / NEIN / ENTBEHRLICH</w:t>
            </w:r>
          </w:p>
        </w:tc>
      </w:tr>
      <w:tr w:rsidR="00626A13" w:rsidRPr="00CC02C2" w14:paraId="380EB47C" w14:textId="77777777" w:rsidTr="00D7293C">
        <w:tc>
          <w:tcPr>
            <w:tcW w:w="8356" w:type="dxa"/>
          </w:tcPr>
          <w:p w14:paraId="067455DD" w14:textId="77777777" w:rsidR="00626A13" w:rsidRPr="00CC02C2" w:rsidRDefault="00626A13" w:rsidP="00D7293C">
            <w:pPr>
              <w:suppressAutoHyphens/>
              <w:spacing w:before="120" w:after="120"/>
              <w:rPr>
                <w:color w:val="000000" w:themeColor="text1"/>
              </w:rPr>
            </w:pPr>
            <w:bookmarkStart w:id="97" w:name="A5u6"/>
            <w:bookmarkEnd w:id="97"/>
            <w:r>
              <w:rPr>
                <w:color w:val="000000" w:themeColor="text1"/>
              </w:rPr>
              <w:t>Ihr Umsetzungsstand</w:t>
            </w:r>
          </w:p>
        </w:tc>
      </w:tr>
    </w:tbl>
    <w:p w14:paraId="272ED18A"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0B34613" w14:textId="77777777" w:rsidTr="00D7293C">
        <w:tc>
          <w:tcPr>
            <w:tcW w:w="8340" w:type="dxa"/>
            <w:tcBorders>
              <w:bottom w:val="single" w:sz="4" w:space="0" w:color="auto"/>
            </w:tcBorders>
            <w:shd w:val="clear" w:color="auto" w:fill="C6D9F1" w:themeFill="text2" w:themeFillTint="33"/>
          </w:tcPr>
          <w:p w14:paraId="4A29627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2F8AA62" w14:textId="77777777" w:rsidTr="00D7293C">
        <w:tc>
          <w:tcPr>
            <w:tcW w:w="8340" w:type="dxa"/>
            <w:shd w:val="clear" w:color="auto" w:fill="FFFFFF" w:themeFill="background1"/>
          </w:tcPr>
          <w:p w14:paraId="68940E62" w14:textId="77777777" w:rsidR="00626A13" w:rsidRDefault="00626A13" w:rsidP="00D7293C">
            <w:pPr>
              <w:spacing w:before="60" w:after="60"/>
              <w:rPr>
                <w:color w:val="000000" w:themeColor="text1"/>
              </w:rPr>
            </w:pPr>
            <w:r>
              <w:rPr>
                <w:color w:val="000000" w:themeColor="text1"/>
              </w:rPr>
              <w:t>Begründung der Fachseite:</w:t>
            </w:r>
          </w:p>
        </w:tc>
      </w:tr>
    </w:tbl>
    <w:p w14:paraId="68AD30D7" w14:textId="77777777" w:rsidR="00626A13" w:rsidRPr="00CC02C2" w:rsidRDefault="00626A13" w:rsidP="00626A13">
      <w:pPr>
        <w:suppressAutoHyphens/>
        <w:spacing w:after="240"/>
        <w:ind w:left="720"/>
        <w:rPr>
          <w:color w:val="000000" w:themeColor="text1"/>
        </w:rPr>
      </w:pPr>
    </w:p>
    <w:p w14:paraId="57378DA2" w14:textId="79F960D2" w:rsidR="00626A13" w:rsidRPr="0083049A" w:rsidRDefault="00626A13" w:rsidP="00626A13">
      <w:pPr>
        <w:pStyle w:val="Listenabsatz"/>
        <w:numPr>
          <w:ilvl w:val="0"/>
          <w:numId w:val="11"/>
        </w:numPr>
        <w:spacing w:after="0"/>
        <w:ind w:left="709" w:hanging="709"/>
      </w:pPr>
      <w:bookmarkStart w:id="98" w:name="A5a7"/>
      <w:bookmarkEnd w:id="98"/>
      <w:r>
        <w:t xml:space="preserve">Es MUSS sichergestellt sein, dass die Schadcodescanner sicherheitsrelevante </w:t>
      </w:r>
      <w:r w:rsidR="002427A0">
        <w:br/>
      </w:r>
      <w:r>
        <w:t xml:space="preserve">Ereignisse automatisch an die Zuständigen melden. </w:t>
      </w:r>
    </w:p>
    <w:p w14:paraId="09415E6A" w14:textId="77777777" w:rsidR="00626A13" w:rsidRDefault="00626A13" w:rsidP="00626A13">
      <w:pPr>
        <w:pStyle w:val="Listenabsatz"/>
        <w:spacing w:after="0"/>
      </w:pPr>
    </w:p>
    <w:p w14:paraId="2BCFC4D4"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CBEB4F5"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B3100D6" w14:textId="3C7FD1C6"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53270FA" w14:textId="77777777" w:rsidTr="00D7293C">
        <w:trPr>
          <w:trHeight w:val="205"/>
        </w:trPr>
        <w:tc>
          <w:tcPr>
            <w:tcW w:w="8356" w:type="dxa"/>
            <w:shd w:val="clear" w:color="auto" w:fill="D6E3BC" w:themeFill="accent3" w:themeFillTint="66"/>
          </w:tcPr>
          <w:p w14:paraId="41F9BF73" w14:textId="5788BC40" w:rsidR="00626A13" w:rsidRPr="005B4E23" w:rsidRDefault="00456C3B" w:rsidP="00D7293C">
            <w:pPr>
              <w:suppressAutoHyphens/>
              <w:spacing w:before="120" w:after="120"/>
            </w:pPr>
            <w:r>
              <w:t>Umsetzung: JA / TEILWEISE / NEIN / ENTBEHRLICH</w:t>
            </w:r>
          </w:p>
        </w:tc>
      </w:tr>
      <w:tr w:rsidR="00626A13" w:rsidRPr="00CC02C2" w14:paraId="7155B614" w14:textId="77777777" w:rsidTr="00D7293C">
        <w:tc>
          <w:tcPr>
            <w:tcW w:w="8356" w:type="dxa"/>
          </w:tcPr>
          <w:p w14:paraId="1B24E444" w14:textId="77777777" w:rsidR="00626A13" w:rsidRPr="00CC02C2" w:rsidRDefault="00626A13" w:rsidP="00D7293C">
            <w:pPr>
              <w:suppressAutoHyphens/>
              <w:spacing w:before="120" w:after="120"/>
              <w:rPr>
                <w:color w:val="000000" w:themeColor="text1"/>
              </w:rPr>
            </w:pPr>
            <w:bookmarkStart w:id="99" w:name="A5u7"/>
            <w:bookmarkEnd w:id="99"/>
            <w:r>
              <w:rPr>
                <w:color w:val="000000" w:themeColor="text1"/>
              </w:rPr>
              <w:t>Ihr Umsetzungsstand</w:t>
            </w:r>
          </w:p>
        </w:tc>
      </w:tr>
    </w:tbl>
    <w:p w14:paraId="0037120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E54BE91" w14:textId="77777777" w:rsidTr="00D7293C">
        <w:tc>
          <w:tcPr>
            <w:tcW w:w="8340" w:type="dxa"/>
            <w:tcBorders>
              <w:bottom w:val="single" w:sz="4" w:space="0" w:color="auto"/>
            </w:tcBorders>
            <w:shd w:val="clear" w:color="auto" w:fill="C6D9F1" w:themeFill="text2" w:themeFillTint="33"/>
          </w:tcPr>
          <w:p w14:paraId="5BBA8A33"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7CE75C9" w14:textId="77777777" w:rsidTr="00D7293C">
        <w:tc>
          <w:tcPr>
            <w:tcW w:w="8340" w:type="dxa"/>
            <w:shd w:val="clear" w:color="auto" w:fill="FFFFFF" w:themeFill="background1"/>
          </w:tcPr>
          <w:p w14:paraId="341F8217" w14:textId="77777777" w:rsidR="00626A13" w:rsidRDefault="00626A13" w:rsidP="00D7293C">
            <w:pPr>
              <w:spacing w:before="60" w:after="60"/>
              <w:rPr>
                <w:color w:val="000000" w:themeColor="text1"/>
              </w:rPr>
            </w:pPr>
            <w:r>
              <w:rPr>
                <w:color w:val="000000" w:themeColor="text1"/>
              </w:rPr>
              <w:t>Begründung der Fachseite:</w:t>
            </w:r>
          </w:p>
        </w:tc>
      </w:tr>
    </w:tbl>
    <w:p w14:paraId="06897A29" w14:textId="77777777" w:rsidR="00626A13" w:rsidRPr="00CC02C2" w:rsidRDefault="00626A13" w:rsidP="00626A13">
      <w:pPr>
        <w:suppressAutoHyphens/>
        <w:spacing w:after="240"/>
        <w:ind w:left="720"/>
        <w:rPr>
          <w:color w:val="000000" w:themeColor="text1"/>
        </w:rPr>
      </w:pPr>
    </w:p>
    <w:p w14:paraId="63203E13" w14:textId="77777777" w:rsidR="00626A13" w:rsidRPr="0083049A" w:rsidRDefault="00626A13" w:rsidP="00626A13">
      <w:pPr>
        <w:pStyle w:val="Listenabsatz"/>
        <w:numPr>
          <w:ilvl w:val="0"/>
          <w:numId w:val="11"/>
        </w:numPr>
        <w:spacing w:after="0"/>
        <w:ind w:left="709" w:hanging="709"/>
      </w:pPr>
      <w:bookmarkStart w:id="100" w:name="A5a8"/>
      <w:bookmarkEnd w:id="100"/>
      <w:r>
        <w:t>Die Zuständigen MÜSSEN die Meldungen auswerten und untersuchen.</w:t>
      </w:r>
    </w:p>
    <w:p w14:paraId="66FA4E2B" w14:textId="77777777" w:rsidR="00626A13" w:rsidRDefault="00626A13" w:rsidP="00626A13">
      <w:pPr>
        <w:pStyle w:val="Listenabsatz"/>
        <w:spacing w:after="0"/>
      </w:pPr>
    </w:p>
    <w:p w14:paraId="2B95BDB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A9BACC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140614E" w14:textId="31208624"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47C6D337" w14:textId="77777777" w:rsidR="00456C3B" w:rsidRPr="001F352F" w:rsidRDefault="00456C3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2610C426" w14:textId="77777777" w:rsidTr="00D7293C">
        <w:trPr>
          <w:trHeight w:val="205"/>
        </w:trPr>
        <w:tc>
          <w:tcPr>
            <w:tcW w:w="8356" w:type="dxa"/>
            <w:shd w:val="clear" w:color="auto" w:fill="D6E3BC" w:themeFill="accent3" w:themeFillTint="66"/>
          </w:tcPr>
          <w:p w14:paraId="0DE1AF5A" w14:textId="38054E73" w:rsidR="00626A13" w:rsidRPr="005B4E23" w:rsidRDefault="00456C3B" w:rsidP="00D7293C">
            <w:pPr>
              <w:suppressAutoHyphens/>
              <w:spacing w:before="120" w:after="120"/>
            </w:pPr>
            <w:r>
              <w:t>Umsetzung: JA / TEILWEISE / NEIN / ENTBEHRLICH</w:t>
            </w:r>
          </w:p>
        </w:tc>
      </w:tr>
      <w:tr w:rsidR="00626A13" w:rsidRPr="00CC02C2" w14:paraId="2C7CA700" w14:textId="77777777" w:rsidTr="00D7293C">
        <w:tc>
          <w:tcPr>
            <w:tcW w:w="8356" w:type="dxa"/>
          </w:tcPr>
          <w:p w14:paraId="6C419EF9" w14:textId="77777777" w:rsidR="00626A13" w:rsidRPr="00CC02C2" w:rsidRDefault="00626A13" w:rsidP="00D7293C">
            <w:pPr>
              <w:suppressAutoHyphens/>
              <w:spacing w:before="120" w:after="120"/>
              <w:rPr>
                <w:color w:val="000000" w:themeColor="text1"/>
              </w:rPr>
            </w:pPr>
            <w:bookmarkStart w:id="101" w:name="A5u8"/>
            <w:bookmarkEnd w:id="101"/>
            <w:r>
              <w:rPr>
                <w:color w:val="000000" w:themeColor="text1"/>
              </w:rPr>
              <w:t>Ihr Umsetzungsstand</w:t>
            </w:r>
          </w:p>
        </w:tc>
      </w:tr>
    </w:tbl>
    <w:p w14:paraId="451F7E3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7DB2E4E" w14:textId="77777777" w:rsidTr="00D7293C">
        <w:tc>
          <w:tcPr>
            <w:tcW w:w="8340" w:type="dxa"/>
            <w:tcBorders>
              <w:bottom w:val="single" w:sz="4" w:space="0" w:color="auto"/>
            </w:tcBorders>
            <w:shd w:val="clear" w:color="auto" w:fill="C6D9F1" w:themeFill="text2" w:themeFillTint="33"/>
          </w:tcPr>
          <w:p w14:paraId="643B0928"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4983AC1" w14:textId="77777777" w:rsidTr="00D7293C">
        <w:tc>
          <w:tcPr>
            <w:tcW w:w="8340" w:type="dxa"/>
            <w:shd w:val="clear" w:color="auto" w:fill="FFFFFF" w:themeFill="background1"/>
          </w:tcPr>
          <w:p w14:paraId="3E8C39F5" w14:textId="77777777" w:rsidR="00626A13" w:rsidRDefault="00626A13" w:rsidP="00D7293C">
            <w:pPr>
              <w:spacing w:before="60" w:after="60"/>
              <w:rPr>
                <w:color w:val="000000" w:themeColor="text1"/>
              </w:rPr>
            </w:pPr>
            <w:r>
              <w:rPr>
                <w:color w:val="000000" w:themeColor="text1"/>
              </w:rPr>
              <w:t>Begründung der Fachseite:</w:t>
            </w:r>
          </w:p>
        </w:tc>
      </w:tr>
    </w:tbl>
    <w:p w14:paraId="7F12D447" w14:textId="77777777" w:rsidR="00626A13" w:rsidRPr="00E126C7" w:rsidRDefault="00626A13" w:rsidP="00626A13">
      <w:pPr>
        <w:pStyle w:val="Aufzhlungeinfach"/>
        <w:numPr>
          <w:ilvl w:val="0"/>
          <w:numId w:val="0"/>
        </w:numPr>
        <w:spacing w:before="480" w:after="0" w:line="240" w:lineRule="auto"/>
        <w:ind w:left="714" w:hanging="357"/>
      </w:pPr>
    </w:p>
    <w:p w14:paraId="1066A3A7" w14:textId="6144ABA6" w:rsidR="00626A13" w:rsidRDefault="00626A13" w:rsidP="00626A13">
      <w:pPr>
        <w:pStyle w:val="berschrift2"/>
      </w:pPr>
      <w:bookmarkStart w:id="102" w:name="A6"/>
      <w:bookmarkStart w:id="103" w:name="_Toc93084104"/>
      <w:bookmarkStart w:id="104" w:name="_Toc93143004"/>
      <w:bookmarkEnd w:id="102"/>
      <w:r>
        <w:t xml:space="preserve">Kontinuierliche Überwachung und Auswertung von </w:t>
      </w:r>
      <w:r w:rsidR="00EA2BEE">
        <w:br/>
      </w:r>
      <w:r>
        <w:t xml:space="preserve">Protokolldaten </w:t>
      </w:r>
      <w:r w:rsidR="003D672D">
        <w:t xml:space="preserve">(S) </w:t>
      </w:r>
      <w:r>
        <w:t>[A6]</w:t>
      </w:r>
      <w:bookmarkEnd w:id="103"/>
      <w:bookmarkEnd w:id="104"/>
    </w:p>
    <w:p w14:paraId="4CA0FAE2" w14:textId="77777777" w:rsidR="00626A13" w:rsidRPr="00CC02C2" w:rsidRDefault="00626A13" w:rsidP="00626A13">
      <w:pPr>
        <w:suppressAutoHyphens/>
        <w:spacing w:after="240"/>
        <w:ind w:left="720"/>
        <w:rPr>
          <w:color w:val="000000" w:themeColor="text1"/>
        </w:rPr>
      </w:pPr>
    </w:p>
    <w:p w14:paraId="56C5994D" w14:textId="2DF0D175" w:rsidR="00626A13" w:rsidRDefault="00626A13" w:rsidP="00626A13">
      <w:pPr>
        <w:pStyle w:val="Listenabsatz"/>
        <w:numPr>
          <w:ilvl w:val="0"/>
          <w:numId w:val="11"/>
        </w:numPr>
        <w:spacing w:after="0"/>
        <w:ind w:left="709" w:hanging="709"/>
      </w:pPr>
      <w:bookmarkStart w:id="105" w:name="A6a1"/>
      <w:bookmarkEnd w:id="105"/>
      <w:r>
        <w:t xml:space="preserve">Alle Protokollierungsdaten </w:t>
      </w:r>
      <w:r w:rsidR="00EA2BEE">
        <w:t xml:space="preserve">MÜSSEN </w:t>
      </w:r>
      <w:r>
        <w:t xml:space="preserve">möglichst permanent aktiv überwacht und </w:t>
      </w:r>
      <w:r w:rsidR="002427A0">
        <w:br/>
      </w:r>
      <w:r>
        <w:t>ausgewertet werden.</w:t>
      </w:r>
    </w:p>
    <w:p w14:paraId="3BF693AF" w14:textId="77777777" w:rsidR="00626A13" w:rsidRDefault="00626A13" w:rsidP="00626A13">
      <w:pPr>
        <w:pStyle w:val="Listenabsatz"/>
        <w:spacing w:after="0"/>
      </w:pPr>
    </w:p>
    <w:p w14:paraId="7D8C6F05"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F8C19D7"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CC80CDF" w14:textId="4568FDC8"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491D8EF" w14:textId="77777777" w:rsidTr="00D7293C">
        <w:trPr>
          <w:trHeight w:val="205"/>
        </w:trPr>
        <w:tc>
          <w:tcPr>
            <w:tcW w:w="8356" w:type="dxa"/>
            <w:shd w:val="clear" w:color="auto" w:fill="D6E3BC" w:themeFill="accent3" w:themeFillTint="66"/>
          </w:tcPr>
          <w:p w14:paraId="71A29097" w14:textId="05EA72D3" w:rsidR="00626A13" w:rsidRPr="005B4E23" w:rsidRDefault="00456C3B" w:rsidP="00D7293C">
            <w:pPr>
              <w:suppressAutoHyphens/>
              <w:spacing w:before="120" w:after="120"/>
            </w:pPr>
            <w:r>
              <w:t>Umsetzung: JA / TEILWEISE / NEIN / ENTBEHRLICH</w:t>
            </w:r>
          </w:p>
        </w:tc>
      </w:tr>
      <w:tr w:rsidR="00626A13" w:rsidRPr="00CC02C2" w14:paraId="1C0593BB" w14:textId="77777777" w:rsidTr="00D7293C">
        <w:tc>
          <w:tcPr>
            <w:tcW w:w="8356" w:type="dxa"/>
          </w:tcPr>
          <w:p w14:paraId="6A3C07D6" w14:textId="77777777" w:rsidR="00626A13" w:rsidRPr="00CC02C2" w:rsidRDefault="00626A13" w:rsidP="00D7293C">
            <w:pPr>
              <w:suppressAutoHyphens/>
              <w:spacing w:before="120" w:after="120"/>
              <w:rPr>
                <w:color w:val="000000" w:themeColor="text1"/>
              </w:rPr>
            </w:pPr>
            <w:bookmarkStart w:id="106" w:name="A6u1"/>
            <w:bookmarkEnd w:id="106"/>
            <w:r>
              <w:rPr>
                <w:color w:val="000000" w:themeColor="text1"/>
              </w:rPr>
              <w:t>Ihr Umsetzungsstand</w:t>
            </w:r>
          </w:p>
        </w:tc>
      </w:tr>
    </w:tbl>
    <w:p w14:paraId="1D01317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2B1D362" w14:textId="77777777" w:rsidTr="00D7293C">
        <w:tc>
          <w:tcPr>
            <w:tcW w:w="8340" w:type="dxa"/>
            <w:tcBorders>
              <w:bottom w:val="single" w:sz="4" w:space="0" w:color="auto"/>
            </w:tcBorders>
            <w:shd w:val="clear" w:color="auto" w:fill="C6D9F1" w:themeFill="text2" w:themeFillTint="33"/>
          </w:tcPr>
          <w:p w14:paraId="51D49054"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329D38D" w14:textId="77777777" w:rsidTr="00D7293C">
        <w:tc>
          <w:tcPr>
            <w:tcW w:w="8340" w:type="dxa"/>
            <w:shd w:val="clear" w:color="auto" w:fill="FFFFFF" w:themeFill="background1"/>
          </w:tcPr>
          <w:p w14:paraId="5B0753E1" w14:textId="77777777" w:rsidR="00626A13" w:rsidRDefault="00626A13" w:rsidP="00D7293C">
            <w:pPr>
              <w:spacing w:before="60" w:after="60"/>
              <w:rPr>
                <w:color w:val="000000" w:themeColor="text1"/>
              </w:rPr>
            </w:pPr>
            <w:r>
              <w:rPr>
                <w:color w:val="000000" w:themeColor="text1"/>
              </w:rPr>
              <w:t>Begründung der Fachseite:</w:t>
            </w:r>
          </w:p>
        </w:tc>
      </w:tr>
    </w:tbl>
    <w:p w14:paraId="36A5A8E2" w14:textId="77777777" w:rsidR="00626A13" w:rsidRPr="00CC02C2" w:rsidRDefault="00626A13" w:rsidP="00626A13">
      <w:pPr>
        <w:suppressAutoHyphens/>
        <w:spacing w:after="240"/>
        <w:ind w:left="720"/>
        <w:rPr>
          <w:color w:val="000000" w:themeColor="text1"/>
        </w:rPr>
      </w:pPr>
    </w:p>
    <w:p w14:paraId="0C4CA5B8" w14:textId="0D55CB72" w:rsidR="00626A13" w:rsidRPr="0083049A" w:rsidRDefault="00626A13" w:rsidP="00626A13">
      <w:pPr>
        <w:pStyle w:val="Listenabsatz"/>
        <w:numPr>
          <w:ilvl w:val="0"/>
          <w:numId w:val="11"/>
        </w:numPr>
        <w:spacing w:after="0"/>
        <w:ind w:left="709" w:hanging="709"/>
      </w:pPr>
      <w:bookmarkStart w:id="107" w:name="A6a2"/>
      <w:bookmarkEnd w:id="107"/>
      <w:r>
        <w:t xml:space="preserve">Es </w:t>
      </w:r>
      <w:r w:rsidR="00EA2BEE">
        <w:t xml:space="preserve">MÜSSEN </w:t>
      </w:r>
      <w:r>
        <w:t>Mitarbeiter benannt werden, die dafür zuständig sind.</w:t>
      </w:r>
    </w:p>
    <w:p w14:paraId="737E3F7C" w14:textId="77777777" w:rsidR="00626A13" w:rsidRDefault="00626A13" w:rsidP="00626A13">
      <w:pPr>
        <w:pStyle w:val="Listenabsatz"/>
        <w:spacing w:after="0"/>
      </w:pPr>
    </w:p>
    <w:p w14:paraId="4D56685D"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6EE9C6B"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AF3662D" w14:textId="17688776"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C6830ED" w14:textId="77777777" w:rsidTr="00D7293C">
        <w:trPr>
          <w:trHeight w:val="205"/>
        </w:trPr>
        <w:tc>
          <w:tcPr>
            <w:tcW w:w="8356" w:type="dxa"/>
            <w:shd w:val="clear" w:color="auto" w:fill="D6E3BC" w:themeFill="accent3" w:themeFillTint="66"/>
          </w:tcPr>
          <w:p w14:paraId="36A393C1" w14:textId="55870753" w:rsidR="00626A13" w:rsidRPr="005B4E23" w:rsidRDefault="00456C3B" w:rsidP="00D7293C">
            <w:pPr>
              <w:suppressAutoHyphens/>
              <w:spacing w:before="120" w:after="120"/>
            </w:pPr>
            <w:r>
              <w:t>Umsetzung: JA / TEILWEISE / NEIN / ENTBEHRLICH</w:t>
            </w:r>
          </w:p>
        </w:tc>
      </w:tr>
      <w:tr w:rsidR="00626A13" w:rsidRPr="00CC02C2" w14:paraId="4F6FE8A8" w14:textId="77777777" w:rsidTr="00D7293C">
        <w:tc>
          <w:tcPr>
            <w:tcW w:w="8356" w:type="dxa"/>
          </w:tcPr>
          <w:p w14:paraId="0429B776" w14:textId="77777777" w:rsidR="00626A13" w:rsidRPr="00CC02C2" w:rsidRDefault="00626A13" w:rsidP="00D7293C">
            <w:pPr>
              <w:suppressAutoHyphens/>
              <w:spacing w:before="120" w:after="120"/>
              <w:rPr>
                <w:color w:val="000000" w:themeColor="text1"/>
              </w:rPr>
            </w:pPr>
            <w:bookmarkStart w:id="108" w:name="A6u2"/>
            <w:bookmarkEnd w:id="108"/>
            <w:r>
              <w:rPr>
                <w:color w:val="000000" w:themeColor="text1"/>
              </w:rPr>
              <w:t>Ihr Umsetzungsstand</w:t>
            </w:r>
          </w:p>
        </w:tc>
      </w:tr>
    </w:tbl>
    <w:p w14:paraId="133D571E"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9D49CF0" w14:textId="77777777" w:rsidTr="00D7293C">
        <w:tc>
          <w:tcPr>
            <w:tcW w:w="8340" w:type="dxa"/>
            <w:tcBorders>
              <w:bottom w:val="single" w:sz="4" w:space="0" w:color="auto"/>
            </w:tcBorders>
            <w:shd w:val="clear" w:color="auto" w:fill="C6D9F1" w:themeFill="text2" w:themeFillTint="33"/>
          </w:tcPr>
          <w:p w14:paraId="3343C475"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C99F659" w14:textId="77777777" w:rsidTr="00D7293C">
        <w:tc>
          <w:tcPr>
            <w:tcW w:w="8340" w:type="dxa"/>
            <w:shd w:val="clear" w:color="auto" w:fill="FFFFFF" w:themeFill="background1"/>
          </w:tcPr>
          <w:p w14:paraId="7C957442" w14:textId="77777777" w:rsidR="00626A13" w:rsidRDefault="00626A13" w:rsidP="00D7293C">
            <w:pPr>
              <w:spacing w:before="60" w:after="60"/>
              <w:rPr>
                <w:color w:val="000000" w:themeColor="text1"/>
              </w:rPr>
            </w:pPr>
            <w:r>
              <w:rPr>
                <w:color w:val="000000" w:themeColor="text1"/>
              </w:rPr>
              <w:t>Begründung der Fachseite:</w:t>
            </w:r>
          </w:p>
        </w:tc>
      </w:tr>
    </w:tbl>
    <w:p w14:paraId="098C7D3E" w14:textId="392A6C64" w:rsidR="00626A13" w:rsidRDefault="00626A13" w:rsidP="00626A13">
      <w:pPr>
        <w:suppressAutoHyphens/>
        <w:spacing w:after="240"/>
        <w:ind w:left="720"/>
        <w:rPr>
          <w:color w:val="000000" w:themeColor="text1"/>
        </w:rPr>
      </w:pPr>
    </w:p>
    <w:p w14:paraId="2B8D001C" w14:textId="6A5A9E37" w:rsidR="00456C3B" w:rsidRDefault="00456C3B" w:rsidP="00626A13">
      <w:pPr>
        <w:suppressAutoHyphens/>
        <w:spacing w:after="240"/>
        <w:ind w:left="720"/>
        <w:rPr>
          <w:color w:val="000000" w:themeColor="text1"/>
        </w:rPr>
      </w:pPr>
    </w:p>
    <w:p w14:paraId="317499FE" w14:textId="77777777" w:rsidR="00456C3B" w:rsidRPr="00CC02C2" w:rsidRDefault="00456C3B" w:rsidP="00626A13">
      <w:pPr>
        <w:suppressAutoHyphens/>
        <w:spacing w:after="240"/>
        <w:ind w:left="720"/>
        <w:rPr>
          <w:color w:val="000000" w:themeColor="text1"/>
        </w:rPr>
      </w:pPr>
    </w:p>
    <w:p w14:paraId="6DAD5CE2" w14:textId="1A7B2404" w:rsidR="00626A13" w:rsidRDefault="00626A13" w:rsidP="00626A13">
      <w:pPr>
        <w:pStyle w:val="Listenabsatz"/>
        <w:numPr>
          <w:ilvl w:val="0"/>
          <w:numId w:val="11"/>
        </w:numPr>
        <w:spacing w:after="0"/>
        <w:ind w:left="709" w:hanging="709"/>
      </w:pPr>
      <w:bookmarkStart w:id="109" w:name="A6a3"/>
      <w:bookmarkEnd w:id="109"/>
      <w:r>
        <w:t xml:space="preserve">Falls die zuständigen Mitarbeiter aktiv nach sicherheitsrelevanten Ereignissen </w:t>
      </w:r>
      <w:r w:rsidR="002427A0">
        <w:br/>
      </w:r>
      <w:r>
        <w:t xml:space="preserve">suchen müssen, z. B. wenn sie IT-Systeme kontrollieren oder testen, dann </w:t>
      </w:r>
      <w:r w:rsidR="00EA2BEE">
        <w:br/>
        <w:t xml:space="preserve">MÜSSEN </w:t>
      </w:r>
      <w:r>
        <w:t xml:space="preserve">solche Aufgaben in entsprechenden Verfahrensanleitungen </w:t>
      </w:r>
      <w:r w:rsidR="00EA2BEE">
        <w:br/>
      </w:r>
      <w:r>
        <w:t>dokumentiert sein.</w:t>
      </w:r>
    </w:p>
    <w:p w14:paraId="29E394B6" w14:textId="77777777" w:rsidR="00626A13" w:rsidRDefault="00626A13" w:rsidP="002427A0">
      <w:pPr>
        <w:pStyle w:val="Listenabsatz"/>
        <w:spacing w:after="0"/>
      </w:pPr>
    </w:p>
    <w:p w14:paraId="1ACCD31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ECB3CC6"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5E757D7" w14:textId="3FFEDD06"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F14B2B2" w14:textId="77777777" w:rsidTr="00D7293C">
        <w:trPr>
          <w:trHeight w:val="205"/>
        </w:trPr>
        <w:tc>
          <w:tcPr>
            <w:tcW w:w="8356" w:type="dxa"/>
            <w:shd w:val="clear" w:color="auto" w:fill="D6E3BC" w:themeFill="accent3" w:themeFillTint="66"/>
          </w:tcPr>
          <w:p w14:paraId="672199C3" w14:textId="481F5B23" w:rsidR="00626A13" w:rsidRPr="005B4E23" w:rsidRDefault="00456C3B" w:rsidP="00D7293C">
            <w:pPr>
              <w:suppressAutoHyphens/>
              <w:spacing w:before="120" w:after="120"/>
            </w:pPr>
            <w:r>
              <w:t>Umsetzung: JA / TEILWEISE / NEIN / ENTBEHRLICH</w:t>
            </w:r>
          </w:p>
        </w:tc>
      </w:tr>
      <w:tr w:rsidR="00626A13" w:rsidRPr="00CC02C2" w14:paraId="4018786B" w14:textId="77777777" w:rsidTr="00D7293C">
        <w:tc>
          <w:tcPr>
            <w:tcW w:w="8356" w:type="dxa"/>
          </w:tcPr>
          <w:p w14:paraId="28181CE0" w14:textId="77777777" w:rsidR="00626A13" w:rsidRPr="00CC02C2" w:rsidRDefault="00626A13" w:rsidP="00D7293C">
            <w:pPr>
              <w:suppressAutoHyphens/>
              <w:spacing w:before="120" w:after="120"/>
              <w:rPr>
                <w:color w:val="000000" w:themeColor="text1"/>
              </w:rPr>
            </w:pPr>
            <w:bookmarkStart w:id="110" w:name="A6u3"/>
            <w:bookmarkEnd w:id="110"/>
            <w:r>
              <w:rPr>
                <w:color w:val="000000" w:themeColor="text1"/>
              </w:rPr>
              <w:t>Ihr Umsetzungsstand</w:t>
            </w:r>
          </w:p>
        </w:tc>
      </w:tr>
    </w:tbl>
    <w:p w14:paraId="05D07FC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79B6457" w14:textId="77777777" w:rsidTr="00D7293C">
        <w:tc>
          <w:tcPr>
            <w:tcW w:w="8340" w:type="dxa"/>
            <w:tcBorders>
              <w:bottom w:val="single" w:sz="4" w:space="0" w:color="auto"/>
            </w:tcBorders>
            <w:shd w:val="clear" w:color="auto" w:fill="C6D9F1" w:themeFill="text2" w:themeFillTint="33"/>
          </w:tcPr>
          <w:p w14:paraId="2AC3E0FF"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560EC60" w14:textId="77777777" w:rsidTr="00D7293C">
        <w:tc>
          <w:tcPr>
            <w:tcW w:w="8340" w:type="dxa"/>
            <w:shd w:val="clear" w:color="auto" w:fill="FFFFFF" w:themeFill="background1"/>
          </w:tcPr>
          <w:p w14:paraId="5F651EF1" w14:textId="77777777" w:rsidR="00626A13" w:rsidRDefault="00626A13" w:rsidP="00D7293C">
            <w:pPr>
              <w:spacing w:before="60" w:after="60"/>
              <w:rPr>
                <w:color w:val="000000" w:themeColor="text1"/>
              </w:rPr>
            </w:pPr>
            <w:r>
              <w:rPr>
                <w:color w:val="000000" w:themeColor="text1"/>
              </w:rPr>
              <w:t>Begründung der Fachseite:</w:t>
            </w:r>
          </w:p>
        </w:tc>
      </w:tr>
    </w:tbl>
    <w:p w14:paraId="3258FD23" w14:textId="77777777" w:rsidR="00626A13" w:rsidRPr="00CC02C2" w:rsidRDefault="00626A13" w:rsidP="00626A13">
      <w:pPr>
        <w:suppressAutoHyphens/>
        <w:spacing w:after="240"/>
        <w:ind w:left="720"/>
        <w:rPr>
          <w:color w:val="000000" w:themeColor="text1"/>
        </w:rPr>
      </w:pPr>
    </w:p>
    <w:p w14:paraId="1AF3EE86" w14:textId="250373A8" w:rsidR="00626A13" w:rsidRPr="0083049A" w:rsidRDefault="00626A13" w:rsidP="00626A13">
      <w:pPr>
        <w:pStyle w:val="Listenabsatz"/>
        <w:numPr>
          <w:ilvl w:val="0"/>
          <w:numId w:val="11"/>
        </w:numPr>
        <w:spacing w:after="0"/>
        <w:ind w:left="709" w:hanging="709"/>
      </w:pPr>
      <w:bookmarkStart w:id="111" w:name="A6a4"/>
      <w:bookmarkEnd w:id="111"/>
      <w:r>
        <w:t xml:space="preserve">Für die Detektion von sicherheitsrelevanten Ereignissen MUSS genügend </w:t>
      </w:r>
      <w:r w:rsidR="002427A0">
        <w:br/>
      </w:r>
      <w:r>
        <w:t>personelle Ressourcen bereitgestellt werden</w:t>
      </w:r>
    </w:p>
    <w:p w14:paraId="1B12571C" w14:textId="77777777" w:rsidR="00626A13" w:rsidRDefault="00626A13" w:rsidP="00626A13">
      <w:pPr>
        <w:pStyle w:val="Listenabsatz"/>
        <w:spacing w:after="0"/>
      </w:pPr>
    </w:p>
    <w:p w14:paraId="29A48B24"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87A9FDF"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35405E8" w14:textId="470CDCC1"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719E7E2" w14:textId="77777777" w:rsidTr="00D7293C">
        <w:trPr>
          <w:trHeight w:val="205"/>
        </w:trPr>
        <w:tc>
          <w:tcPr>
            <w:tcW w:w="8356" w:type="dxa"/>
            <w:shd w:val="clear" w:color="auto" w:fill="D6E3BC" w:themeFill="accent3" w:themeFillTint="66"/>
          </w:tcPr>
          <w:p w14:paraId="49734B3B" w14:textId="4E8D87AD" w:rsidR="00626A13" w:rsidRPr="005B4E23" w:rsidRDefault="00456C3B" w:rsidP="00D7293C">
            <w:pPr>
              <w:suppressAutoHyphens/>
              <w:spacing w:before="120" w:after="120"/>
            </w:pPr>
            <w:r>
              <w:t>Umsetzung: JA / TEILWEISE / NEIN / ENTBEHRLICH</w:t>
            </w:r>
          </w:p>
        </w:tc>
      </w:tr>
      <w:tr w:rsidR="00626A13" w:rsidRPr="00CC02C2" w14:paraId="56740660" w14:textId="77777777" w:rsidTr="00D7293C">
        <w:tc>
          <w:tcPr>
            <w:tcW w:w="8356" w:type="dxa"/>
          </w:tcPr>
          <w:p w14:paraId="67E1A496" w14:textId="77777777" w:rsidR="00626A13" w:rsidRPr="00CC02C2" w:rsidRDefault="00626A13" w:rsidP="00D7293C">
            <w:pPr>
              <w:suppressAutoHyphens/>
              <w:spacing w:before="120" w:after="120"/>
              <w:rPr>
                <w:color w:val="000000" w:themeColor="text1"/>
              </w:rPr>
            </w:pPr>
            <w:bookmarkStart w:id="112" w:name="A6u4"/>
            <w:bookmarkEnd w:id="112"/>
            <w:r>
              <w:rPr>
                <w:color w:val="000000" w:themeColor="text1"/>
              </w:rPr>
              <w:t>Ihr Umsetzungsstand</w:t>
            </w:r>
          </w:p>
        </w:tc>
      </w:tr>
    </w:tbl>
    <w:p w14:paraId="3C2582B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88BCE92" w14:textId="77777777" w:rsidTr="00D7293C">
        <w:tc>
          <w:tcPr>
            <w:tcW w:w="8340" w:type="dxa"/>
            <w:tcBorders>
              <w:bottom w:val="single" w:sz="4" w:space="0" w:color="auto"/>
            </w:tcBorders>
            <w:shd w:val="clear" w:color="auto" w:fill="C6D9F1" w:themeFill="text2" w:themeFillTint="33"/>
          </w:tcPr>
          <w:p w14:paraId="061396C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C3D452D" w14:textId="77777777" w:rsidTr="00D7293C">
        <w:tc>
          <w:tcPr>
            <w:tcW w:w="8340" w:type="dxa"/>
            <w:shd w:val="clear" w:color="auto" w:fill="FFFFFF" w:themeFill="background1"/>
          </w:tcPr>
          <w:p w14:paraId="66808A0F" w14:textId="77777777" w:rsidR="00626A13" w:rsidRDefault="00626A13" w:rsidP="00D7293C">
            <w:pPr>
              <w:spacing w:before="60" w:after="60"/>
              <w:rPr>
                <w:color w:val="000000" w:themeColor="text1"/>
              </w:rPr>
            </w:pPr>
            <w:r>
              <w:rPr>
                <w:color w:val="000000" w:themeColor="text1"/>
              </w:rPr>
              <w:t>Begründung der Fachseite:</w:t>
            </w:r>
          </w:p>
        </w:tc>
      </w:tr>
    </w:tbl>
    <w:p w14:paraId="4F5701B5" w14:textId="77777777" w:rsidR="002427A0" w:rsidRPr="00E126C7" w:rsidRDefault="002427A0" w:rsidP="00626A13">
      <w:pPr>
        <w:pStyle w:val="Aufzhlungeinfach"/>
        <w:numPr>
          <w:ilvl w:val="0"/>
          <w:numId w:val="0"/>
        </w:numPr>
        <w:spacing w:before="480" w:after="0" w:line="240" w:lineRule="auto"/>
        <w:ind w:left="714" w:hanging="357"/>
      </w:pPr>
    </w:p>
    <w:p w14:paraId="113255B2" w14:textId="10EC9728" w:rsidR="00626A13" w:rsidRDefault="00626A13" w:rsidP="00626A13">
      <w:pPr>
        <w:pStyle w:val="berschrift2"/>
      </w:pPr>
      <w:bookmarkStart w:id="113" w:name="A7"/>
      <w:bookmarkStart w:id="114" w:name="_Toc93084105"/>
      <w:bookmarkStart w:id="115" w:name="_Toc93143005"/>
      <w:bookmarkEnd w:id="113"/>
      <w:r>
        <w:t xml:space="preserve">Schulung von Verantwortlichen </w:t>
      </w:r>
      <w:r w:rsidR="003D672D">
        <w:t xml:space="preserve">(S) </w:t>
      </w:r>
      <w:r>
        <w:t>[A7]</w:t>
      </w:r>
      <w:bookmarkEnd w:id="114"/>
      <w:bookmarkEnd w:id="115"/>
    </w:p>
    <w:p w14:paraId="530E4E8D" w14:textId="77777777" w:rsidR="00626A13" w:rsidRPr="00CC02C2" w:rsidRDefault="00626A13" w:rsidP="00626A13">
      <w:pPr>
        <w:suppressAutoHyphens/>
        <w:spacing w:after="240"/>
        <w:ind w:left="720"/>
        <w:rPr>
          <w:color w:val="000000" w:themeColor="text1"/>
        </w:rPr>
      </w:pPr>
    </w:p>
    <w:p w14:paraId="66E85C99" w14:textId="1AF0E7A9" w:rsidR="00626A13" w:rsidRPr="0083049A" w:rsidRDefault="00626A13" w:rsidP="00626A13">
      <w:pPr>
        <w:pStyle w:val="Listenabsatz"/>
        <w:numPr>
          <w:ilvl w:val="0"/>
          <w:numId w:val="11"/>
        </w:numPr>
        <w:spacing w:after="0"/>
        <w:ind w:left="709" w:hanging="709"/>
      </w:pPr>
      <w:bookmarkStart w:id="116" w:name="A7a1"/>
      <w:bookmarkEnd w:id="116"/>
      <w:r>
        <w:t xml:space="preserve">Alle Zuständigen, die Ereignismeldungen kontrollieren, </w:t>
      </w:r>
      <w:r w:rsidR="00EA2BEE">
        <w:t xml:space="preserve">MÜSSEN </w:t>
      </w:r>
      <w:r>
        <w:t xml:space="preserve">weiterführende Schulungen und Qualifikationen erhalten. </w:t>
      </w:r>
    </w:p>
    <w:p w14:paraId="7B355091" w14:textId="77777777" w:rsidR="00626A13" w:rsidRDefault="00626A13" w:rsidP="00626A13">
      <w:pPr>
        <w:pStyle w:val="Listenabsatz"/>
        <w:spacing w:after="0"/>
      </w:pPr>
    </w:p>
    <w:p w14:paraId="4760B59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4239036"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3605B75" w14:textId="7F61F014"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6B441AC9" w14:textId="72B7418E" w:rsidR="00456C3B" w:rsidRDefault="00456C3B" w:rsidP="00626A13">
      <w:pPr>
        <w:pStyle w:val="Listenabsatz"/>
        <w:spacing w:after="240"/>
        <w:rPr>
          <w:color w:val="FF0000"/>
        </w:rPr>
      </w:pPr>
    </w:p>
    <w:p w14:paraId="7B5AE41C" w14:textId="0DE4D35A" w:rsidR="00456C3B" w:rsidRDefault="00456C3B" w:rsidP="00626A13">
      <w:pPr>
        <w:pStyle w:val="Listenabsatz"/>
        <w:spacing w:after="240"/>
        <w:rPr>
          <w:color w:val="FF0000"/>
        </w:rPr>
      </w:pPr>
    </w:p>
    <w:p w14:paraId="1E8CCD0F" w14:textId="77777777" w:rsidR="00456C3B" w:rsidRPr="001F352F" w:rsidRDefault="00456C3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6577DACC" w14:textId="77777777" w:rsidTr="00D7293C">
        <w:trPr>
          <w:trHeight w:val="205"/>
        </w:trPr>
        <w:tc>
          <w:tcPr>
            <w:tcW w:w="8356" w:type="dxa"/>
            <w:shd w:val="clear" w:color="auto" w:fill="D6E3BC" w:themeFill="accent3" w:themeFillTint="66"/>
          </w:tcPr>
          <w:p w14:paraId="62A16A4C" w14:textId="1DDB0E0F" w:rsidR="00626A13" w:rsidRPr="005B4E23" w:rsidRDefault="00456C3B" w:rsidP="00D7293C">
            <w:pPr>
              <w:suppressAutoHyphens/>
              <w:spacing w:before="120" w:after="120"/>
            </w:pPr>
            <w:r>
              <w:t>Umsetzung: JA / TEILWEISE / NEIN / ENTBEHRLICH</w:t>
            </w:r>
          </w:p>
        </w:tc>
      </w:tr>
      <w:tr w:rsidR="00626A13" w:rsidRPr="00CC02C2" w14:paraId="3963BF42" w14:textId="77777777" w:rsidTr="00D7293C">
        <w:tc>
          <w:tcPr>
            <w:tcW w:w="8356" w:type="dxa"/>
          </w:tcPr>
          <w:p w14:paraId="4211A13F" w14:textId="77777777" w:rsidR="00626A13" w:rsidRPr="00CC02C2" w:rsidRDefault="00626A13" w:rsidP="00D7293C">
            <w:pPr>
              <w:suppressAutoHyphens/>
              <w:spacing w:before="120" w:after="120"/>
              <w:rPr>
                <w:color w:val="000000" w:themeColor="text1"/>
              </w:rPr>
            </w:pPr>
            <w:bookmarkStart w:id="117" w:name="A7u1"/>
            <w:bookmarkEnd w:id="117"/>
            <w:r>
              <w:rPr>
                <w:color w:val="000000" w:themeColor="text1"/>
              </w:rPr>
              <w:t>Ihr Umsetzungsstand</w:t>
            </w:r>
          </w:p>
        </w:tc>
      </w:tr>
    </w:tbl>
    <w:p w14:paraId="42AD2ADB"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AC80B52" w14:textId="77777777" w:rsidTr="00D7293C">
        <w:tc>
          <w:tcPr>
            <w:tcW w:w="8340" w:type="dxa"/>
            <w:tcBorders>
              <w:bottom w:val="single" w:sz="4" w:space="0" w:color="auto"/>
            </w:tcBorders>
            <w:shd w:val="clear" w:color="auto" w:fill="C6D9F1" w:themeFill="text2" w:themeFillTint="33"/>
          </w:tcPr>
          <w:p w14:paraId="0851F24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AB0EBC6" w14:textId="77777777" w:rsidTr="00D7293C">
        <w:tc>
          <w:tcPr>
            <w:tcW w:w="8340" w:type="dxa"/>
            <w:shd w:val="clear" w:color="auto" w:fill="FFFFFF" w:themeFill="background1"/>
          </w:tcPr>
          <w:p w14:paraId="776722DA" w14:textId="77777777" w:rsidR="00626A13" w:rsidRDefault="00626A13" w:rsidP="00D7293C">
            <w:pPr>
              <w:spacing w:before="60" w:after="60"/>
              <w:rPr>
                <w:color w:val="000000" w:themeColor="text1"/>
              </w:rPr>
            </w:pPr>
            <w:r>
              <w:rPr>
                <w:color w:val="000000" w:themeColor="text1"/>
              </w:rPr>
              <w:t>Begründung der Fachseite:</w:t>
            </w:r>
          </w:p>
        </w:tc>
      </w:tr>
    </w:tbl>
    <w:p w14:paraId="0051D809" w14:textId="77777777" w:rsidR="00626A13" w:rsidRPr="00CC02C2" w:rsidRDefault="00626A13" w:rsidP="00626A13">
      <w:pPr>
        <w:suppressAutoHyphens/>
        <w:spacing w:after="240"/>
        <w:ind w:left="720"/>
        <w:rPr>
          <w:color w:val="000000" w:themeColor="text1"/>
        </w:rPr>
      </w:pPr>
    </w:p>
    <w:p w14:paraId="593F4B23" w14:textId="642E2C6E" w:rsidR="00626A13" w:rsidRPr="0083049A" w:rsidRDefault="00626A13" w:rsidP="00831678">
      <w:pPr>
        <w:pStyle w:val="Listenabsatz"/>
        <w:numPr>
          <w:ilvl w:val="0"/>
          <w:numId w:val="11"/>
        </w:numPr>
        <w:spacing w:after="0"/>
        <w:ind w:left="709" w:hanging="709"/>
      </w:pPr>
      <w:bookmarkStart w:id="118" w:name="A7a2"/>
      <w:bookmarkEnd w:id="118"/>
      <w:r>
        <w:t>Wenn neue IT-Komponenten beschafft werden, MUSS ein Budget für</w:t>
      </w:r>
      <w:r w:rsidR="00456C3B">
        <w:t xml:space="preserve"> </w:t>
      </w:r>
      <w:r>
        <w:t>Schulungen eingeplant werden.</w:t>
      </w:r>
    </w:p>
    <w:p w14:paraId="6C32675D" w14:textId="77777777" w:rsidR="00626A13" w:rsidRDefault="00626A13" w:rsidP="00626A13">
      <w:pPr>
        <w:pStyle w:val="Listenabsatz"/>
        <w:spacing w:after="0"/>
      </w:pPr>
    </w:p>
    <w:p w14:paraId="64B438F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0FA685E"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182DC07" w14:textId="3671FD04"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05CC0ED" w14:textId="77777777" w:rsidTr="00D7293C">
        <w:trPr>
          <w:trHeight w:val="205"/>
        </w:trPr>
        <w:tc>
          <w:tcPr>
            <w:tcW w:w="8356" w:type="dxa"/>
            <w:shd w:val="clear" w:color="auto" w:fill="D6E3BC" w:themeFill="accent3" w:themeFillTint="66"/>
          </w:tcPr>
          <w:p w14:paraId="243FD861" w14:textId="453CEDFE" w:rsidR="00626A13" w:rsidRPr="005B4E23" w:rsidRDefault="00456C3B" w:rsidP="00D7293C">
            <w:pPr>
              <w:suppressAutoHyphens/>
              <w:spacing w:before="120" w:after="120"/>
            </w:pPr>
            <w:r>
              <w:t>Umsetzung: JA / TEILWEISE / NEIN / ENTBEHRLICH</w:t>
            </w:r>
          </w:p>
        </w:tc>
      </w:tr>
      <w:tr w:rsidR="00626A13" w:rsidRPr="00CC02C2" w14:paraId="6E67F7BC" w14:textId="77777777" w:rsidTr="00D7293C">
        <w:tc>
          <w:tcPr>
            <w:tcW w:w="8356" w:type="dxa"/>
          </w:tcPr>
          <w:p w14:paraId="41622D13" w14:textId="77777777" w:rsidR="00626A13" w:rsidRPr="00CC02C2" w:rsidRDefault="00626A13" w:rsidP="00D7293C">
            <w:pPr>
              <w:suppressAutoHyphens/>
              <w:spacing w:before="120" w:after="120"/>
              <w:rPr>
                <w:color w:val="000000" w:themeColor="text1"/>
              </w:rPr>
            </w:pPr>
            <w:bookmarkStart w:id="119" w:name="A7u2"/>
            <w:bookmarkEnd w:id="119"/>
            <w:r>
              <w:rPr>
                <w:color w:val="000000" w:themeColor="text1"/>
              </w:rPr>
              <w:t>Ihr Umsetzungsstand</w:t>
            </w:r>
          </w:p>
        </w:tc>
      </w:tr>
    </w:tbl>
    <w:p w14:paraId="2597CC3A"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C67200A" w14:textId="77777777" w:rsidTr="00D7293C">
        <w:tc>
          <w:tcPr>
            <w:tcW w:w="8340" w:type="dxa"/>
            <w:tcBorders>
              <w:bottom w:val="single" w:sz="4" w:space="0" w:color="auto"/>
            </w:tcBorders>
            <w:shd w:val="clear" w:color="auto" w:fill="C6D9F1" w:themeFill="text2" w:themeFillTint="33"/>
          </w:tcPr>
          <w:p w14:paraId="4B829A52"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616E429" w14:textId="77777777" w:rsidTr="00D7293C">
        <w:tc>
          <w:tcPr>
            <w:tcW w:w="8340" w:type="dxa"/>
            <w:shd w:val="clear" w:color="auto" w:fill="FFFFFF" w:themeFill="background1"/>
          </w:tcPr>
          <w:p w14:paraId="4B45212F" w14:textId="77777777" w:rsidR="00626A13" w:rsidRDefault="00626A13" w:rsidP="00D7293C">
            <w:pPr>
              <w:spacing w:before="60" w:after="60"/>
              <w:rPr>
                <w:color w:val="000000" w:themeColor="text1"/>
              </w:rPr>
            </w:pPr>
            <w:r>
              <w:rPr>
                <w:color w:val="000000" w:themeColor="text1"/>
              </w:rPr>
              <w:t>Begründung der Fachseite:</w:t>
            </w:r>
          </w:p>
        </w:tc>
      </w:tr>
    </w:tbl>
    <w:p w14:paraId="273BDBCD" w14:textId="77777777" w:rsidR="00626A13" w:rsidRPr="00CC02C2" w:rsidRDefault="00626A13" w:rsidP="00626A13">
      <w:pPr>
        <w:suppressAutoHyphens/>
        <w:spacing w:after="240"/>
        <w:ind w:left="720"/>
        <w:rPr>
          <w:color w:val="000000" w:themeColor="text1"/>
        </w:rPr>
      </w:pPr>
    </w:p>
    <w:p w14:paraId="3E6C1852" w14:textId="57A7A346" w:rsidR="00626A13" w:rsidRPr="0083049A" w:rsidRDefault="00626A13" w:rsidP="00626A13">
      <w:pPr>
        <w:pStyle w:val="Listenabsatz"/>
        <w:numPr>
          <w:ilvl w:val="0"/>
          <w:numId w:val="11"/>
        </w:numPr>
        <w:spacing w:after="0"/>
        <w:ind w:left="709" w:hanging="709"/>
      </w:pPr>
      <w:bookmarkStart w:id="120" w:name="A7a3"/>
      <w:bookmarkEnd w:id="120"/>
      <w:r>
        <w:t>Bevor die zuständigen Mitarbeiter Schulungen für neue IT</w:t>
      </w:r>
      <w:r w:rsidR="00EA2BEE">
        <w:t>-</w:t>
      </w:r>
      <w:r>
        <w:t xml:space="preserve">Komponenten </w:t>
      </w:r>
      <w:r w:rsidR="002427A0">
        <w:br/>
      </w:r>
      <w:r>
        <w:t>bekommen, MUSS ein Schulungskonzept erstellt werden.</w:t>
      </w:r>
    </w:p>
    <w:p w14:paraId="53EDDB41" w14:textId="77777777" w:rsidR="00626A13" w:rsidRDefault="00626A13" w:rsidP="00626A13">
      <w:pPr>
        <w:pStyle w:val="Listenabsatz"/>
        <w:spacing w:after="0"/>
      </w:pPr>
    </w:p>
    <w:p w14:paraId="670121C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17AC9D5"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E9DBCBB" w14:textId="17C2EFE7"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C493685" w14:textId="77777777" w:rsidTr="00D7293C">
        <w:trPr>
          <w:trHeight w:val="205"/>
        </w:trPr>
        <w:tc>
          <w:tcPr>
            <w:tcW w:w="8356" w:type="dxa"/>
            <w:shd w:val="clear" w:color="auto" w:fill="D6E3BC" w:themeFill="accent3" w:themeFillTint="66"/>
          </w:tcPr>
          <w:p w14:paraId="145E2F4C" w14:textId="356EC8F8" w:rsidR="00626A13" w:rsidRPr="005B4E23" w:rsidRDefault="00456C3B" w:rsidP="00D7293C">
            <w:pPr>
              <w:suppressAutoHyphens/>
              <w:spacing w:before="120" w:after="120"/>
            </w:pPr>
            <w:r>
              <w:t>Umsetzung: JA / TEILWEISE / NEIN / ENTBEHRLICH</w:t>
            </w:r>
          </w:p>
        </w:tc>
      </w:tr>
      <w:tr w:rsidR="00626A13" w:rsidRPr="00CC02C2" w14:paraId="456B7FFF" w14:textId="77777777" w:rsidTr="00D7293C">
        <w:tc>
          <w:tcPr>
            <w:tcW w:w="8356" w:type="dxa"/>
          </w:tcPr>
          <w:p w14:paraId="1FBD8A33" w14:textId="77777777" w:rsidR="00626A13" w:rsidRPr="00CC02C2" w:rsidRDefault="00626A13" w:rsidP="00D7293C">
            <w:pPr>
              <w:suppressAutoHyphens/>
              <w:spacing w:before="120" w:after="120"/>
              <w:rPr>
                <w:color w:val="000000" w:themeColor="text1"/>
              </w:rPr>
            </w:pPr>
            <w:bookmarkStart w:id="121" w:name="A7u3"/>
            <w:bookmarkEnd w:id="121"/>
            <w:r>
              <w:rPr>
                <w:color w:val="000000" w:themeColor="text1"/>
              </w:rPr>
              <w:t>Ihr Umsetzungsstand</w:t>
            </w:r>
          </w:p>
        </w:tc>
      </w:tr>
    </w:tbl>
    <w:p w14:paraId="481A3FB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B4375D7" w14:textId="77777777" w:rsidTr="00D7293C">
        <w:tc>
          <w:tcPr>
            <w:tcW w:w="8340" w:type="dxa"/>
            <w:tcBorders>
              <w:bottom w:val="single" w:sz="4" w:space="0" w:color="auto"/>
            </w:tcBorders>
            <w:shd w:val="clear" w:color="auto" w:fill="C6D9F1" w:themeFill="text2" w:themeFillTint="33"/>
          </w:tcPr>
          <w:p w14:paraId="320A2BEA"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D178C72" w14:textId="77777777" w:rsidTr="00D7293C">
        <w:tc>
          <w:tcPr>
            <w:tcW w:w="8340" w:type="dxa"/>
            <w:shd w:val="clear" w:color="auto" w:fill="FFFFFF" w:themeFill="background1"/>
          </w:tcPr>
          <w:p w14:paraId="760C9E08" w14:textId="77777777" w:rsidR="00626A13" w:rsidRDefault="00626A13" w:rsidP="00D7293C">
            <w:pPr>
              <w:spacing w:before="60" w:after="60"/>
              <w:rPr>
                <w:color w:val="000000" w:themeColor="text1"/>
              </w:rPr>
            </w:pPr>
            <w:r>
              <w:rPr>
                <w:color w:val="000000" w:themeColor="text1"/>
              </w:rPr>
              <w:t>Begründung der Fachseite:</w:t>
            </w:r>
          </w:p>
        </w:tc>
      </w:tr>
    </w:tbl>
    <w:p w14:paraId="6B73CED9" w14:textId="77777777" w:rsidR="00626A13" w:rsidRPr="00E126C7" w:rsidRDefault="00626A13" w:rsidP="00626A13">
      <w:pPr>
        <w:pStyle w:val="Aufzhlungeinfach"/>
        <w:numPr>
          <w:ilvl w:val="0"/>
          <w:numId w:val="0"/>
        </w:numPr>
        <w:spacing w:before="480" w:after="0" w:line="240" w:lineRule="auto"/>
        <w:ind w:left="714" w:hanging="357"/>
      </w:pPr>
    </w:p>
    <w:p w14:paraId="54D34814" w14:textId="1B246AE7" w:rsidR="00626A13" w:rsidRDefault="00626A13" w:rsidP="00626A13">
      <w:pPr>
        <w:pStyle w:val="berschrift2"/>
      </w:pPr>
      <w:bookmarkStart w:id="122" w:name="A8"/>
      <w:bookmarkStart w:id="123" w:name="_Toc93084106"/>
      <w:bookmarkStart w:id="124" w:name="_Toc93143006"/>
      <w:bookmarkEnd w:id="122"/>
      <w:r>
        <w:t>ENTFALLEN (S) [A8]</w:t>
      </w:r>
      <w:bookmarkEnd w:id="123"/>
      <w:bookmarkEnd w:id="124"/>
    </w:p>
    <w:p w14:paraId="5F25EC91" w14:textId="77777777" w:rsidR="00456C3B" w:rsidRPr="00456C3B" w:rsidRDefault="00456C3B" w:rsidP="00456C3B"/>
    <w:p w14:paraId="4880FACF" w14:textId="77777777" w:rsidR="00626A13" w:rsidRPr="00CC02C2" w:rsidRDefault="00626A13" w:rsidP="00626A13">
      <w:pPr>
        <w:suppressAutoHyphens/>
        <w:spacing w:after="240"/>
        <w:ind w:left="720"/>
        <w:rPr>
          <w:color w:val="000000" w:themeColor="text1"/>
        </w:rPr>
      </w:pPr>
    </w:p>
    <w:p w14:paraId="73058912" w14:textId="58F5D69F" w:rsidR="00626A13" w:rsidRDefault="00626A13" w:rsidP="00626A13">
      <w:pPr>
        <w:pStyle w:val="berschrift2"/>
      </w:pPr>
      <w:bookmarkStart w:id="125" w:name="A8a1"/>
      <w:bookmarkStart w:id="126" w:name="A9"/>
      <w:bookmarkStart w:id="127" w:name="_Toc93084107"/>
      <w:bookmarkStart w:id="128" w:name="_Toc93143007"/>
      <w:bookmarkEnd w:id="125"/>
      <w:bookmarkEnd w:id="126"/>
      <w:r>
        <w:t xml:space="preserve">Einsatz zusätzlicher Detektionssysteme </w:t>
      </w:r>
      <w:r w:rsidR="003D672D">
        <w:t xml:space="preserve">(S) </w:t>
      </w:r>
      <w:r>
        <w:t>[A9]</w:t>
      </w:r>
      <w:bookmarkEnd w:id="127"/>
      <w:bookmarkEnd w:id="128"/>
    </w:p>
    <w:p w14:paraId="36687EDC" w14:textId="77777777" w:rsidR="00626A13" w:rsidRPr="00CC02C2" w:rsidRDefault="00626A13" w:rsidP="00626A13">
      <w:pPr>
        <w:suppressAutoHyphens/>
        <w:spacing w:after="240"/>
        <w:ind w:left="720"/>
        <w:rPr>
          <w:color w:val="000000" w:themeColor="text1"/>
        </w:rPr>
      </w:pPr>
    </w:p>
    <w:p w14:paraId="272AE269" w14:textId="48F4BBB7" w:rsidR="00626A13" w:rsidRPr="0083049A" w:rsidRDefault="00626A13" w:rsidP="00736109">
      <w:pPr>
        <w:pStyle w:val="Listenabsatz"/>
        <w:numPr>
          <w:ilvl w:val="0"/>
          <w:numId w:val="11"/>
        </w:numPr>
        <w:spacing w:after="0"/>
        <w:ind w:left="709" w:hanging="709"/>
      </w:pPr>
      <w:bookmarkStart w:id="129" w:name="A9a1"/>
      <w:bookmarkEnd w:id="129"/>
      <w:r>
        <w:t xml:space="preserve">Anhand des Netzplans MUSS festgelegt werden, welche Netzsegmente durch </w:t>
      </w:r>
      <w:r w:rsidR="002427A0">
        <w:br/>
      </w:r>
      <w:r>
        <w:t>zusätzliche</w:t>
      </w:r>
      <w:r w:rsidR="002427A0">
        <w:t xml:space="preserve"> </w:t>
      </w:r>
      <w:r>
        <w:t xml:space="preserve">Detektionssysteme geschützt werden müssen. </w:t>
      </w:r>
    </w:p>
    <w:p w14:paraId="333C995B" w14:textId="77777777" w:rsidR="00626A13" w:rsidRDefault="00626A13" w:rsidP="00626A13">
      <w:pPr>
        <w:pStyle w:val="Listenabsatz"/>
        <w:spacing w:after="0"/>
      </w:pPr>
    </w:p>
    <w:p w14:paraId="36D40F47"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05ADAC2"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886EE4A" w14:textId="66CA11BB"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E6D11F2" w14:textId="77777777" w:rsidTr="00D7293C">
        <w:trPr>
          <w:trHeight w:val="205"/>
        </w:trPr>
        <w:tc>
          <w:tcPr>
            <w:tcW w:w="8356" w:type="dxa"/>
            <w:shd w:val="clear" w:color="auto" w:fill="D6E3BC" w:themeFill="accent3" w:themeFillTint="66"/>
          </w:tcPr>
          <w:p w14:paraId="2B704E00" w14:textId="5B2F2700" w:rsidR="00626A13" w:rsidRPr="005B4E23" w:rsidRDefault="00456C3B" w:rsidP="00D7293C">
            <w:pPr>
              <w:suppressAutoHyphens/>
              <w:spacing w:before="120" w:after="120"/>
            </w:pPr>
            <w:r>
              <w:t>Umsetzung: JA / TEILWEISE / NEIN / ENTBEHRLICH</w:t>
            </w:r>
          </w:p>
        </w:tc>
      </w:tr>
      <w:tr w:rsidR="00626A13" w:rsidRPr="00CC02C2" w14:paraId="4A8ACD4F" w14:textId="77777777" w:rsidTr="00D7293C">
        <w:tc>
          <w:tcPr>
            <w:tcW w:w="8356" w:type="dxa"/>
          </w:tcPr>
          <w:p w14:paraId="09563062" w14:textId="77777777" w:rsidR="00626A13" w:rsidRPr="00CC02C2" w:rsidRDefault="00626A13" w:rsidP="00D7293C">
            <w:pPr>
              <w:suppressAutoHyphens/>
              <w:spacing w:before="120" w:after="120"/>
              <w:rPr>
                <w:color w:val="000000" w:themeColor="text1"/>
              </w:rPr>
            </w:pPr>
            <w:bookmarkStart w:id="130" w:name="A9u1"/>
            <w:bookmarkEnd w:id="130"/>
            <w:r>
              <w:rPr>
                <w:color w:val="000000" w:themeColor="text1"/>
              </w:rPr>
              <w:t>Ihr Umsetzungsstand</w:t>
            </w:r>
          </w:p>
        </w:tc>
      </w:tr>
    </w:tbl>
    <w:p w14:paraId="49F321E5"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B52DB61" w14:textId="77777777" w:rsidTr="00D7293C">
        <w:tc>
          <w:tcPr>
            <w:tcW w:w="8340" w:type="dxa"/>
            <w:tcBorders>
              <w:bottom w:val="single" w:sz="4" w:space="0" w:color="auto"/>
            </w:tcBorders>
            <w:shd w:val="clear" w:color="auto" w:fill="C6D9F1" w:themeFill="text2" w:themeFillTint="33"/>
          </w:tcPr>
          <w:p w14:paraId="0F683200"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7B9EEBA" w14:textId="77777777" w:rsidTr="00D7293C">
        <w:tc>
          <w:tcPr>
            <w:tcW w:w="8340" w:type="dxa"/>
            <w:shd w:val="clear" w:color="auto" w:fill="FFFFFF" w:themeFill="background1"/>
          </w:tcPr>
          <w:p w14:paraId="24B6E69E" w14:textId="77777777" w:rsidR="00626A13" w:rsidRDefault="00626A13" w:rsidP="00D7293C">
            <w:pPr>
              <w:spacing w:before="60" w:after="60"/>
              <w:rPr>
                <w:color w:val="000000" w:themeColor="text1"/>
              </w:rPr>
            </w:pPr>
            <w:r>
              <w:rPr>
                <w:color w:val="000000" w:themeColor="text1"/>
              </w:rPr>
              <w:t>Begründung der Fachseite:</w:t>
            </w:r>
          </w:p>
        </w:tc>
      </w:tr>
    </w:tbl>
    <w:p w14:paraId="5308194E" w14:textId="77777777" w:rsidR="00626A13" w:rsidRPr="00CC02C2" w:rsidRDefault="00626A13" w:rsidP="00626A13">
      <w:pPr>
        <w:suppressAutoHyphens/>
        <w:spacing w:after="240"/>
        <w:ind w:left="720"/>
        <w:rPr>
          <w:color w:val="000000" w:themeColor="text1"/>
        </w:rPr>
      </w:pPr>
    </w:p>
    <w:p w14:paraId="78BFA6F7" w14:textId="639C96C7" w:rsidR="00626A13" w:rsidRPr="0083049A" w:rsidRDefault="00626A13" w:rsidP="00626A13">
      <w:pPr>
        <w:pStyle w:val="Listenabsatz"/>
        <w:numPr>
          <w:ilvl w:val="0"/>
          <w:numId w:val="11"/>
        </w:numPr>
        <w:spacing w:after="0"/>
        <w:ind w:left="709" w:hanging="709"/>
      </w:pPr>
      <w:bookmarkStart w:id="131" w:name="A9a2"/>
      <w:bookmarkEnd w:id="131"/>
      <w:r>
        <w:t xml:space="preserve">Der Informationsverbund MUSS um zusätzliche Detektionssysteme und </w:t>
      </w:r>
      <w:r w:rsidR="002427A0">
        <w:br/>
      </w:r>
      <w:r>
        <w:t xml:space="preserve">Sensoren ergänzt werden. </w:t>
      </w:r>
    </w:p>
    <w:p w14:paraId="6B754591" w14:textId="77777777" w:rsidR="00626A13" w:rsidRDefault="00626A13" w:rsidP="00626A13">
      <w:pPr>
        <w:pStyle w:val="Listenabsatz"/>
        <w:spacing w:after="0"/>
      </w:pPr>
    </w:p>
    <w:p w14:paraId="0CFAC4FD"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B63D463"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FD78F78" w14:textId="1D68AD0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73B32A5" w14:textId="77777777" w:rsidTr="00D7293C">
        <w:trPr>
          <w:trHeight w:val="205"/>
        </w:trPr>
        <w:tc>
          <w:tcPr>
            <w:tcW w:w="8356" w:type="dxa"/>
            <w:shd w:val="clear" w:color="auto" w:fill="D6E3BC" w:themeFill="accent3" w:themeFillTint="66"/>
          </w:tcPr>
          <w:p w14:paraId="5BA7963B" w14:textId="58AD7477" w:rsidR="00626A13" w:rsidRPr="005B4E23" w:rsidRDefault="00456C3B" w:rsidP="00D7293C">
            <w:pPr>
              <w:suppressAutoHyphens/>
              <w:spacing w:before="120" w:after="120"/>
            </w:pPr>
            <w:r>
              <w:t>Umsetzung: JA / TEILWEISE / NEIN / ENTBEHRLICH</w:t>
            </w:r>
          </w:p>
        </w:tc>
      </w:tr>
      <w:tr w:rsidR="00626A13" w:rsidRPr="00CC02C2" w14:paraId="7ACDF5E9" w14:textId="77777777" w:rsidTr="00D7293C">
        <w:tc>
          <w:tcPr>
            <w:tcW w:w="8356" w:type="dxa"/>
          </w:tcPr>
          <w:p w14:paraId="4512BC48" w14:textId="77777777" w:rsidR="00626A13" w:rsidRPr="00CC02C2" w:rsidRDefault="00626A13" w:rsidP="00D7293C">
            <w:pPr>
              <w:suppressAutoHyphens/>
              <w:spacing w:before="120" w:after="120"/>
              <w:rPr>
                <w:color w:val="000000" w:themeColor="text1"/>
              </w:rPr>
            </w:pPr>
            <w:bookmarkStart w:id="132" w:name="A9u2"/>
            <w:bookmarkEnd w:id="132"/>
            <w:r>
              <w:rPr>
                <w:color w:val="000000" w:themeColor="text1"/>
              </w:rPr>
              <w:t>Ihr Umsetzungsstand</w:t>
            </w:r>
          </w:p>
        </w:tc>
      </w:tr>
    </w:tbl>
    <w:p w14:paraId="4A5FF117"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76EC378" w14:textId="77777777" w:rsidTr="00D7293C">
        <w:tc>
          <w:tcPr>
            <w:tcW w:w="8340" w:type="dxa"/>
            <w:tcBorders>
              <w:bottom w:val="single" w:sz="4" w:space="0" w:color="auto"/>
            </w:tcBorders>
            <w:shd w:val="clear" w:color="auto" w:fill="C6D9F1" w:themeFill="text2" w:themeFillTint="33"/>
          </w:tcPr>
          <w:p w14:paraId="5DB0EC8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36F5DE5" w14:textId="77777777" w:rsidTr="00D7293C">
        <w:tc>
          <w:tcPr>
            <w:tcW w:w="8340" w:type="dxa"/>
            <w:shd w:val="clear" w:color="auto" w:fill="FFFFFF" w:themeFill="background1"/>
          </w:tcPr>
          <w:p w14:paraId="1F4DB6ED" w14:textId="77777777" w:rsidR="00626A13" w:rsidRDefault="00626A13" w:rsidP="00D7293C">
            <w:pPr>
              <w:spacing w:before="60" w:after="60"/>
              <w:rPr>
                <w:color w:val="000000" w:themeColor="text1"/>
              </w:rPr>
            </w:pPr>
            <w:r>
              <w:rPr>
                <w:color w:val="000000" w:themeColor="text1"/>
              </w:rPr>
              <w:t>Begründung der Fachseite:</w:t>
            </w:r>
          </w:p>
        </w:tc>
      </w:tr>
    </w:tbl>
    <w:p w14:paraId="6271CBB8" w14:textId="77777777" w:rsidR="00626A13" w:rsidRPr="00CC02C2" w:rsidRDefault="00626A13" w:rsidP="00626A13">
      <w:pPr>
        <w:suppressAutoHyphens/>
        <w:spacing w:after="240"/>
        <w:ind w:left="720"/>
        <w:rPr>
          <w:color w:val="000000" w:themeColor="text1"/>
        </w:rPr>
      </w:pPr>
    </w:p>
    <w:p w14:paraId="42A12E28" w14:textId="013895B4" w:rsidR="00626A13" w:rsidRDefault="00626A13" w:rsidP="00626A13">
      <w:pPr>
        <w:pStyle w:val="Listenabsatz"/>
        <w:numPr>
          <w:ilvl w:val="0"/>
          <w:numId w:val="11"/>
        </w:numPr>
        <w:spacing w:after="0"/>
        <w:ind w:left="709" w:hanging="709"/>
      </w:pPr>
      <w:bookmarkStart w:id="133" w:name="A9a3"/>
      <w:bookmarkEnd w:id="133"/>
      <w:r>
        <w:t xml:space="preserve">Schadcodedetektionssysteme </w:t>
      </w:r>
      <w:r w:rsidR="00EA2BEE">
        <w:t xml:space="preserve">MÜSSEN </w:t>
      </w:r>
      <w:r>
        <w:t>eingesetzt und zentral verwaltet werden.</w:t>
      </w:r>
    </w:p>
    <w:p w14:paraId="3C7485FB" w14:textId="77777777" w:rsidR="00626A13" w:rsidRDefault="00626A13" w:rsidP="00626A13">
      <w:pPr>
        <w:pStyle w:val="Listenabsatz"/>
        <w:spacing w:after="0"/>
      </w:pPr>
    </w:p>
    <w:p w14:paraId="5D44B2AB"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F8724B6"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E9824BE" w14:textId="1CBA6F0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4A64182" w14:textId="77777777" w:rsidTr="00D7293C">
        <w:trPr>
          <w:trHeight w:val="205"/>
        </w:trPr>
        <w:tc>
          <w:tcPr>
            <w:tcW w:w="8356" w:type="dxa"/>
            <w:shd w:val="clear" w:color="auto" w:fill="D6E3BC" w:themeFill="accent3" w:themeFillTint="66"/>
          </w:tcPr>
          <w:p w14:paraId="5DC689ED" w14:textId="3F78DA66" w:rsidR="00626A13" w:rsidRPr="005B4E23" w:rsidRDefault="00456C3B" w:rsidP="00D7293C">
            <w:pPr>
              <w:suppressAutoHyphens/>
              <w:spacing w:before="120" w:after="120"/>
            </w:pPr>
            <w:r>
              <w:t>Umsetzung: JA / TEILWEISE / NEIN / ENTBEHRLICH</w:t>
            </w:r>
          </w:p>
        </w:tc>
      </w:tr>
      <w:tr w:rsidR="00626A13" w:rsidRPr="00CC02C2" w14:paraId="4559EEB4" w14:textId="77777777" w:rsidTr="00D7293C">
        <w:tc>
          <w:tcPr>
            <w:tcW w:w="8356" w:type="dxa"/>
          </w:tcPr>
          <w:p w14:paraId="192BEE19" w14:textId="77777777" w:rsidR="00626A13" w:rsidRPr="00CC02C2" w:rsidRDefault="00626A13" w:rsidP="00D7293C">
            <w:pPr>
              <w:suppressAutoHyphens/>
              <w:spacing w:before="120" w:after="120"/>
              <w:rPr>
                <w:color w:val="000000" w:themeColor="text1"/>
              </w:rPr>
            </w:pPr>
            <w:bookmarkStart w:id="134" w:name="A9u3"/>
            <w:bookmarkEnd w:id="134"/>
            <w:r>
              <w:rPr>
                <w:color w:val="000000" w:themeColor="text1"/>
              </w:rPr>
              <w:t>Ihr Umsetzungsstand</w:t>
            </w:r>
          </w:p>
        </w:tc>
      </w:tr>
    </w:tbl>
    <w:p w14:paraId="26273D05" w14:textId="00975F61" w:rsidR="00626A13" w:rsidRDefault="00626A13" w:rsidP="00626A13">
      <w:pPr>
        <w:suppressAutoHyphens/>
        <w:spacing w:after="0" w:line="240" w:lineRule="auto"/>
        <w:ind w:left="720"/>
        <w:rPr>
          <w:color w:val="000000" w:themeColor="text1"/>
        </w:rPr>
      </w:pPr>
    </w:p>
    <w:p w14:paraId="4A32A9E9" w14:textId="21672C0E" w:rsidR="00456C3B" w:rsidRDefault="00456C3B" w:rsidP="00626A13">
      <w:pPr>
        <w:suppressAutoHyphens/>
        <w:spacing w:after="0" w:line="240" w:lineRule="auto"/>
        <w:ind w:left="720"/>
        <w:rPr>
          <w:color w:val="000000" w:themeColor="text1"/>
        </w:rPr>
      </w:pPr>
    </w:p>
    <w:p w14:paraId="0E11DD78" w14:textId="77777777" w:rsidR="00456C3B" w:rsidRDefault="00456C3B"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EED2F05" w14:textId="77777777" w:rsidTr="00D7293C">
        <w:tc>
          <w:tcPr>
            <w:tcW w:w="8340" w:type="dxa"/>
            <w:tcBorders>
              <w:bottom w:val="single" w:sz="4" w:space="0" w:color="auto"/>
            </w:tcBorders>
            <w:shd w:val="clear" w:color="auto" w:fill="C6D9F1" w:themeFill="text2" w:themeFillTint="33"/>
          </w:tcPr>
          <w:p w14:paraId="4A5CA32F"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954B3B9" w14:textId="77777777" w:rsidTr="00D7293C">
        <w:tc>
          <w:tcPr>
            <w:tcW w:w="8340" w:type="dxa"/>
            <w:shd w:val="clear" w:color="auto" w:fill="FFFFFF" w:themeFill="background1"/>
          </w:tcPr>
          <w:p w14:paraId="4C31B0B3" w14:textId="77777777" w:rsidR="00626A13" w:rsidRDefault="00626A13" w:rsidP="00D7293C">
            <w:pPr>
              <w:spacing w:before="60" w:after="60"/>
              <w:rPr>
                <w:color w:val="000000" w:themeColor="text1"/>
              </w:rPr>
            </w:pPr>
            <w:r>
              <w:rPr>
                <w:color w:val="000000" w:themeColor="text1"/>
              </w:rPr>
              <w:t>Begründung der Fachseite:</w:t>
            </w:r>
          </w:p>
        </w:tc>
      </w:tr>
    </w:tbl>
    <w:p w14:paraId="317F7AE1" w14:textId="77777777" w:rsidR="00626A13" w:rsidRPr="00CC02C2" w:rsidRDefault="00626A13" w:rsidP="00626A13">
      <w:pPr>
        <w:suppressAutoHyphens/>
        <w:spacing w:after="240"/>
        <w:ind w:left="720"/>
        <w:rPr>
          <w:color w:val="000000" w:themeColor="text1"/>
        </w:rPr>
      </w:pPr>
    </w:p>
    <w:p w14:paraId="0299C5D6" w14:textId="0E1AD89C" w:rsidR="00626A13" w:rsidRPr="0083049A" w:rsidRDefault="00626A13" w:rsidP="00626A13">
      <w:pPr>
        <w:pStyle w:val="Listenabsatz"/>
        <w:numPr>
          <w:ilvl w:val="0"/>
          <w:numId w:val="11"/>
        </w:numPr>
        <w:spacing w:after="0"/>
        <w:ind w:left="709" w:hanging="709"/>
      </w:pPr>
      <w:bookmarkStart w:id="135" w:name="A9a4"/>
      <w:bookmarkEnd w:id="135"/>
      <w:r>
        <w:t xml:space="preserve">Auch die im Netzplan definierten Übergange zwischen internen und externen </w:t>
      </w:r>
      <w:r w:rsidR="00745E67">
        <w:br/>
      </w:r>
      <w:r>
        <w:t xml:space="preserve">Netzen </w:t>
      </w:r>
      <w:r w:rsidR="00EA2BEE">
        <w:t xml:space="preserve">MÜSSEN </w:t>
      </w:r>
      <w:r>
        <w:t xml:space="preserve">um netzbasierte Intrusion Detection Systeme (NIDS) ergänzt </w:t>
      </w:r>
      <w:r w:rsidR="00745E67">
        <w:br/>
      </w:r>
      <w:r>
        <w:t>werden.</w:t>
      </w:r>
    </w:p>
    <w:p w14:paraId="604749C7" w14:textId="77777777" w:rsidR="00626A13" w:rsidRDefault="00626A13" w:rsidP="00626A13">
      <w:pPr>
        <w:pStyle w:val="Listenabsatz"/>
        <w:spacing w:after="0"/>
      </w:pPr>
    </w:p>
    <w:p w14:paraId="29E6497D"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29E0400"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30C2156" w14:textId="63B3DA6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6FCC9A1" w14:textId="77777777" w:rsidTr="00D7293C">
        <w:trPr>
          <w:trHeight w:val="205"/>
        </w:trPr>
        <w:tc>
          <w:tcPr>
            <w:tcW w:w="8356" w:type="dxa"/>
            <w:shd w:val="clear" w:color="auto" w:fill="D6E3BC" w:themeFill="accent3" w:themeFillTint="66"/>
          </w:tcPr>
          <w:p w14:paraId="03678F9A" w14:textId="566B254F" w:rsidR="00626A13" w:rsidRPr="005B4E23" w:rsidRDefault="00456C3B" w:rsidP="00D7293C">
            <w:pPr>
              <w:suppressAutoHyphens/>
              <w:spacing w:before="120" w:after="120"/>
            </w:pPr>
            <w:r>
              <w:t>Umsetzung: JA / TEILWEISE / NEIN / ENTBEHRLICH</w:t>
            </w:r>
          </w:p>
        </w:tc>
      </w:tr>
      <w:tr w:rsidR="00626A13" w:rsidRPr="00CC02C2" w14:paraId="356A38D3" w14:textId="77777777" w:rsidTr="00D7293C">
        <w:tc>
          <w:tcPr>
            <w:tcW w:w="8356" w:type="dxa"/>
          </w:tcPr>
          <w:p w14:paraId="1ACFEAAA" w14:textId="77777777" w:rsidR="00626A13" w:rsidRPr="00CC02C2" w:rsidRDefault="00626A13" w:rsidP="00D7293C">
            <w:pPr>
              <w:suppressAutoHyphens/>
              <w:spacing w:before="120" w:after="120"/>
              <w:rPr>
                <w:color w:val="000000" w:themeColor="text1"/>
              </w:rPr>
            </w:pPr>
            <w:bookmarkStart w:id="136" w:name="A9u4"/>
            <w:bookmarkEnd w:id="136"/>
            <w:r>
              <w:rPr>
                <w:color w:val="000000" w:themeColor="text1"/>
              </w:rPr>
              <w:t>Ihr Umsetzungsstand</w:t>
            </w:r>
          </w:p>
        </w:tc>
      </w:tr>
    </w:tbl>
    <w:p w14:paraId="4712D1EA"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AC321BA" w14:textId="77777777" w:rsidTr="00D7293C">
        <w:tc>
          <w:tcPr>
            <w:tcW w:w="8340" w:type="dxa"/>
            <w:tcBorders>
              <w:bottom w:val="single" w:sz="4" w:space="0" w:color="auto"/>
            </w:tcBorders>
            <w:shd w:val="clear" w:color="auto" w:fill="C6D9F1" w:themeFill="text2" w:themeFillTint="33"/>
          </w:tcPr>
          <w:p w14:paraId="380BE0F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5433393" w14:textId="77777777" w:rsidTr="00D7293C">
        <w:tc>
          <w:tcPr>
            <w:tcW w:w="8340" w:type="dxa"/>
            <w:shd w:val="clear" w:color="auto" w:fill="FFFFFF" w:themeFill="background1"/>
          </w:tcPr>
          <w:p w14:paraId="6AF1B1E9" w14:textId="77777777" w:rsidR="00626A13" w:rsidRDefault="00626A13" w:rsidP="00D7293C">
            <w:pPr>
              <w:spacing w:before="60" w:after="60"/>
              <w:rPr>
                <w:color w:val="000000" w:themeColor="text1"/>
              </w:rPr>
            </w:pPr>
            <w:r>
              <w:rPr>
                <w:color w:val="000000" w:themeColor="text1"/>
              </w:rPr>
              <w:t>Begründung der Fachseite:</w:t>
            </w:r>
          </w:p>
        </w:tc>
      </w:tr>
    </w:tbl>
    <w:p w14:paraId="0E1E7907" w14:textId="77777777" w:rsidR="00626A13" w:rsidRPr="00E126C7" w:rsidRDefault="00626A13" w:rsidP="00626A13">
      <w:pPr>
        <w:pStyle w:val="Aufzhlungeinfach"/>
        <w:numPr>
          <w:ilvl w:val="0"/>
          <w:numId w:val="0"/>
        </w:numPr>
        <w:spacing w:before="480" w:after="0" w:line="240" w:lineRule="auto"/>
        <w:ind w:left="714" w:hanging="357"/>
      </w:pPr>
    </w:p>
    <w:p w14:paraId="4215C73A" w14:textId="3902AB5D" w:rsidR="00626A13" w:rsidRDefault="00626A13" w:rsidP="00626A13">
      <w:pPr>
        <w:pStyle w:val="berschrift2"/>
      </w:pPr>
      <w:bookmarkStart w:id="137" w:name="A10"/>
      <w:bookmarkStart w:id="138" w:name="_Toc93084108"/>
      <w:bookmarkStart w:id="139" w:name="_Toc93143008"/>
      <w:bookmarkEnd w:id="137"/>
      <w:r>
        <w:t xml:space="preserve">Einsatz von TLS/SSH-Proxies </w:t>
      </w:r>
      <w:r w:rsidR="003D672D">
        <w:t xml:space="preserve">(S) </w:t>
      </w:r>
      <w:r>
        <w:t>[A10]</w:t>
      </w:r>
      <w:bookmarkEnd w:id="138"/>
      <w:bookmarkEnd w:id="139"/>
    </w:p>
    <w:p w14:paraId="5888D310" w14:textId="77777777" w:rsidR="00626A13" w:rsidRPr="00CC02C2" w:rsidRDefault="00626A13" w:rsidP="00626A13">
      <w:pPr>
        <w:suppressAutoHyphens/>
        <w:spacing w:after="240"/>
        <w:ind w:left="720"/>
        <w:rPr>
          <w:color w:val="000000" w:themeColor="text1"/>
        </w:rPr>
      </w:pPr>
    </w:p>
    <w:p w14:paraId="1415E23C" w14:textId="79063481" w:rsidR="00626A13" w:rsidRPr="0083049A" w:rsidRDefault="00626A13" w:rsidP="00626A13">
      <w:pPr>
        <w:pStyle w:val="Listenabsatz"/>
        <w:numPr>
          <w:ilvl w:val="0"/>
          <w:numId w:val="11"/>
        </w:numPr>
        <w:spacing w:after="0"/>
        <w:ind w:left="709" w:hanging="709"/>
      </w:pPr>
      <w:bookmarkStart w:id="140" w:name="A10a1"/>
      <w:bookmarkEnd w:id="140"/>
      <w:r>
        <w:t xml:space="preserve">An den Übergängen zu externen Netzen </w:t>
      </w:r>
      <w:r w:rsidR="00EA2BEE">
        <w:t xml:space="preserve">MÜSSEN </w:t>
      </w:r>
      <w:r>
        <w:t xml:space="preserve">TLS-/SSH-Proxies eingesetzt </w:t>
      </w:r>
      <w:r w:rsidR="00EA2BEE">
        <w:br/>
      </w:r>
      <w:r>
        <w:t>werden, welche die verschlüsselte Verbindung unterbrechen und es so ermöglichen, die übertragenen Daten auf Malware zu prüfen.</w:t>
      </w:r>
    </w:p>
    <w:p w14:paraId="2694CDF9" w14:textId="77777777" w:rsidR="00626A13" w:rsidRDefault="00626A13" w:rsidP="00626A13">
      <w:pPr>
        <w:pStyle w:val="Listenabsatz"/>
        <w:spacing w:after="0"/>
      </w:pPr>
    </w:p>
    <w:p w14:paraId="35AE8972"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3DBB8E7"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F512B45" w14:textId="101C1C19"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858F570" w14:textId="77777777" w:rsidTr="00D7293C">
        <w:trPr>
          <w:trHeight w:val="205"/>
        </w:trPr>
        <w:tc>
          <w:tcPr>
            <w:tcW w:w="8356" w:type="dxa"/>
            <w:shd w:val="clear" w:color="auto" w:fill="D6E3BC" w:themeFill="accent3" w:themeFillTint="66"/>
          </w:tcPr>
          <w:p w14:paraId="07F5B622" w14:textId="30AF8E82" w:rsidR="00626A13" w:rsidRPr="005B4E23" w:rsidRDefault="00456C3B" w:rsidP="00D7293C">
            <w:pPr>
              <w:suppressAutoHyphens/>
              <w:spacing w:before="120" w:after="120"/>
            </w:pPr>
            <w:r>
              <w:t>Umsetzung: JA / TEILWEISE / NEIN / ENTBEHRLICH</w:t>
            </w:r>
          </w:p>
        </w:tc>
      </w:tr>
      <w:tr w:rsidR="00626A13" w:rsidRPr="00CC02C2" w14:paraId="5613C574" w14:textId="77777777" w:rsidTr="00D7293C">
        <w:tc>
          <w:tcPr>
            <w:tcW w:w="8356" w:type="dxa"/>
          </w:tcPr>
          <w:p w14:paraId="07CCC7A5" w14:textId="77777777" w:rsidR="00626A13" w:rsidRPr="00CC02C2" w:rsidRDefault="00626A13" w:rsidP="00D7293C">
            <w:pPr>
              <w:suppressAutoHyphens/>
              <w:spacing w:before="120" w:after="120"/>
              <w:rPr>
                <w:color w:val="000000" w:themeColor="text1"/>
              </w:rPr>
            </w:pPr>
            <w:bookmarkStart w:id="141" w:name="A10u1"/>
            <w:bookmarkEnd w:id="141"/>
            <w:r>
              <w:rPr>
                <w:color w:val="000000" w:themeColor="text1"/>
              </w:rPr>
              <w:t>Ihr Umsetzungsstand</w:t>
            </w:r>
          </w:p>
        </w:tc>
      </w:tr>
    </w:tbl>
    <w:p w14:paraId="4F8ADC0A"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EB2F0F9" w14:textId="77777777" w:rsidTr="00D7293C">
        <w:tc>
          <w:tcPr>
            <w:tcW w:w="8340" w:type="dxa"/>
            <w:tcBorders>
              <w:bottom w:val="single" w:sz="4" w:space="0" w:color="auto"/>
            </w:tcBorders>
            <w:shd w:val="clear" w:color="auto" w:fill="C6D9F1" w:themeFill="text2" w:themeFillTint="33"/>
          </w:tcPr>
          <w:p w14:paraId="1D2850D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247BDC9" w14:textId="77777777" w:rsidTr="00D7293C">
        <w:tc>
          <w:tcPr>
            <w:tcW w:w="8340" w:type="dxa"/>
            <w:shd w:val="clear" w:color="auto" w:fill="FFFFFF" w:themeFill="background1"/>
          </w:tcPr>
          <w:p w14:paraId="21D34D43" w14:textId="77777777" w:rsidR="00626A13" w:rsidRDefault="00626A13" w:rsidP="00D7293C">
            <w:pPr>
              <w:spacing w:before="60" w:after="60"/>
              <w:rPr>
                <w:color w:val="000000" w:themeColor="text1"/>
              </w:rPr>
            </w:pPr>
            <w:r>
              <w:rPr>
                <w:color w:val="000000" w:themeColor="text1"/>
              </w:rPr>
              <w:t>Begründung der Fachseite:</w:t>
            </w:r>
          </w:p>
        </w:tc>
      </w:tr>
    </w:tbl>
    <w:p w14:paraId="55489592" w14:textId="0BE9448F" w:rsidR="00626A13" w:rsidRDefault="00626A13" w:rsidP="00626A13">
      <w:pPr>
        <w:suppressAutoHyphens/>
        <w:spacing w:after="240"/>
        <w:ind w:left="720"/>
        <w:rPr>
          <w:color w:val="000000" w:themeColor="text1"/>
        </w:rPr>
      </w:pPr>
    </w:p>
    <w:p w14:paraId="0EF7CAA3" w14:textId="0BAB1653" w:rsidR="00F70FDB" w:rsidRDefault="00F70FDB" w:rsidP="00626A13">
      <w:pPr>
        <w:suppressAutoHyphens/>
        <w:spacing w:after="240"/>
        <w:ind w:left="720"/>
        <w:rPr>
          <w:color w:val="000000" w:themeColor="text1"/>
        </w:rPr>
      </w:pPr>
    </w:p>
    <w:p w14:paraId="3D842FF1" w14:textId="793C8D8D" w:rsidR="00F70FDB" w:rsidRDefault="00F70FDB" w:rsidP="00626A13">
      <w:pPr>
        <w:suppressAutoHyphens/>
        <w:spacing w:after="240"/>
        <w:ind w:left="720"/>
        <w:rPr>
          <w:color w:val="000000" w:themeColor="text1"/>
        </w:rPr>
      </w:pPr>
    </w:p>
    <w:p w14:paraId="230F5854" w14:textId="77777777" w:rsidR="00F70FDB" w:rsidRPr="00CC02C2" w:rsidRDefault="00F70FDB" w:rsidP="00626A13">
      <w:pPr>
        <w:suppressAutoHyphens/>
        <w:spacing w:after="240"/>
        <w:ind w:left="720"/>
        <w:rPr>
          <w:color w:val="000000" w:themeColor="text1"/>
        </w:rPr>
      </w:pPr>
    </w:p>
    <w:p w14:paraId="5C9EDBCD" w14:textId="41D34B9D" w:rsidR="00626A13" w:rsidRPr="0083049A" w:rsidRDefault="00626A13" w:rsidP="00626A13">
      <w:pPr>
        <w:pStyle w:val="Listenabsatz"/>
        <w:numPr>
          <w:ilvl w:val="0"/>
          <w:numId w:val="11"/>
        </w:numPr>
        <w:spacing w:after="0"/>
        <w:ind w:left="709" w:hanging="709"/>
      </w:pPr>
      <w:bookmarkStart w:id="142" w:name="A10a2"/>
      <w:bookmarkEnd w:id="142"/>
      <w:r>
        <w:t xml:space="preserve"> Alle TLS-/SSH-Proxies </w:t>
      </w:r>
      <w:r w:rsidR="00EA2BEE">
        <w:t xml:space="preserve">MÜSSEN </w:t>
      </w:r>
      <w:r>
        <w:t xml:space="preserve">vor unbefugten Zugriffen geschützt werden. </w:t>
      </w:r>
    </w:p>
    <w:p w14:paraId="5563388A" w14:textId="77777777" w:rsidR="00626A13" w:rsidRDefault="00626A13" w:rsidP="00626A13">
      <w:pPr>
        <w:pStyle w:val="Listenabsatz"/>
        <w:spacing w:after="0"/>
      </w:pPr>
    </w:p>
    <w:p w14:paraId="5A7CE3A4"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435FEC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67C8106" w14:textId="2E4F486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6CD9110" w14:textId="77777777" w:rsidTr="00D7293C">
        <w:trPr>
          <w:trHeight w:val="205"/>
        </w:trPr>
        <w:tc>
          <w:tcPr>
            <w:tcW w:w="8356" w:type="dxa"/>
            <w:shd w:val="clear" w:color="auto" w:fill="D6E3BC" w:themeFill="accent3" w:themeFillTint="66"/>
          </w:tcPr>
          <w:p w14:paraId="116E7D67" w14:textId="0766DBE4" w:rsidR="00626A13" w:rsidRPr="005B4E23" w:rsidRDefault="00456C3B" w:rsidP="00D7293C">
            <w:pPr>
              <w:suppressAutoHyphens/>
              <w:spacing w:before="120" w:after="120"/>
            </w:pPr>
            <w:r>
              <w:t>Umsetzung: JA / TEILWEISE / NEIN / ENTBEHRLICH</w:t>
            </w:r>
          </w:p>
        </w:tc>
      </w:tr>
      <w:tr w:rsidR="00626A13" w:rsidRPr="00CC02C2" w14:paraId="4F54FF21" w14:textId="77777777" w:rsidTr="00D7293C">
        <w:tc>
          <w:tcPr>
            <w:tcW w:w="8356" w:type="dxa"/>
          </w:tcPr>
          <w:p w14:paraId="2742F8F1" w14:textId="77777777" w:rsidR="00626A13" w:rsidRPr="00CC02C2" w:rsidRDefault="00626A13" w:rsidP="00D7293C">
            <w:pPr>
              <w:suppressAutoHyphens/>
              <w:spacing w:before="120" w:after="120"/>
              <w:rPr>
                <w:color w:val="000000" w:themeColor="text1"/>
              </w:rPr>
            </w:pPr>
            <w:bookmarkStart w:id="143" w:name="A10u2"/>
            <w:bookmarkEnd w:id="143"/>
            <w:r>
              <w:rPr>
                <w:color w:val="000000" w:themeColor="text1"/>
              </w:rPr>
              <w:t>Ihr Umsetzungsstand</w:t>
            </w:r>
          </w:p>
        </w:tc>
      </w:tr>
    </w:tbl>
    <w:p w14:paraId="0ACC7D1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A98AC8D" w14:textId="77777777" w:rsidTr="00D7293C">
        <w:tc>
          <w:tcPr>
            <w:tcW w:w="8340" w:type="dxa"/>
            <w:tcBorders>
              <w:bottom w:val="single" w:sz="4" w:space="0" w:color="auto"/>
            </w:tcBorders>
            <w:shd w:val="clear" w:color="auto" w:fill="C6D9F1" w:themeFill="text2" w:themeFillTint="33"/>
          </w:tcPr>
          <w:p w14:paraId="61E6B41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1B1EDE3" w14:textId="77777777" w:rsidTr="00D7293C">
        <w:tc>
          <w:tcPr>
            <w:tcW w:w="8340" w:type="dxa"/>
            <w:shd w:val="clear" w:color="auto" w:fill="FFFFFF" w:themeFill="background1"/>
          </w:tcPr>
          <w:p w14:paraId="7E208C43" w14:textId="77777777" w:rsidR="00626A13" w:rsidRDefault="00626A13" w:rsidP="00D7293C">
            <w:pPr>
              <w:spacing w:before="60" w:after="60"/>
              <w:rPr>
                <w:color w:val="000000" w:themeColor="text1"/>
              </w:rPr>
            </w:pPr>
            <w:r>
              <w:rPr>
                <w:color w:val="000000" w:themeColor="text1"/>
              </w:rPr>
              <w:t>Begründung der Fachseite:</w:t>
            </w:r>
          </w:p>
        </w:tc>
      </w:tr>
    </w:tbl>
    <w:p w14:paraId="61FFE791" w14:textId="77777777" w:rsidR="00626A13" w:rsidRPr="00CC02C2" w:rsidRDefault="00626A13" w:rsidP="00626A13">
      <w:pPr>
        <w:suppressAutoHyphens/>
        <w:spacing w:after="240"/>
        <w:ind w:left="720"/>
        <w:rPr>
          <w:color w:val="000000" w:themeColor="text1"/>
        </w:rPr>
      </w:pPr>
    </w:p>
    <w:p w14:paraId="3163982B" w14:textId="6B03CF7B" w:rsidR="00626A13" w:rsidRPr="0083049A" w:rsidRDefault="00626A13" w:rsidP="00626A13">
      <w:pPr>
        <w:pStyle w:val="Listenabsatz"/>
        <w:numPr>
          <w:ilvl w:val="0"/>
          <w:numId w:val="11"/>
        </w:numPr>
        <w:spacing w:after="0"/>
        <w:ind w:left="709" w:hanging="709"/>
      </w:pPr>
      <w:bookmarkStart w:id="144" w:name="A10a3"/>
      <w:bookmarkEnd w:id="144"/>
      <w:r>
        <w:t xml:space="preserve">Auf den TLS-/ SSH-Proxies </w:t>
      </w:r>
      <w:r w:rsidR="00EA2BEE">
        <w:t xml:space="preserve">MÜSSEN </w:t>
      </w:r>
      <w:r>
        <w:t xml:space="preserve">sicherheitsrelevante Ereignisse automatisch </w:t>
      </w:r>
      <w:r w:rsidR="00745E67">
        <w:br/>
      </w:r>
      <w:r>
        <w:t xml:space="preserve">detektiert werden. </w:t>
      </w:r>
    </w:p>
    <w:p w14:paraId="54D17213" w14:textId="77777777" w:rsidR="00626A13" w:rsidRDefault="00626A13" w:rsidP="00626A13">
      <w:pPr>
        <w:pStyle w:val="Listenabsatz"/>
        <w:spacing w:after="0"/>
      </w:pPr>
    </w:p>
    <w:p w14:paraId="0212358C"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F9CEBE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2124DDE" w14:textId="3671DA38"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6D7273F" w14:textId="77777777" w:rsidTr="00D7293C">
        <w:trPr>
          <w:trHeight w:val="205"/>
        </w:trPr>
        <w:tc>
          <w:tcPr>
            <w:tcW w:w="8356" w:type="dxa"/>
            <w:shd w:val="clear" w:color="auto" w:fill="D6E3BC" w:themeFill="accent3" w:themeFillTint="66"/>
          </w:tcPr>
          <w:p w14:paraId="6342056E" w14:textId="1330EA45" w:rsidR="00626A13" w:rsidRPr="005B4E23" w:rsidRDefault="00456C3B" w:rsidP="00D7293C">
            <w:pPr>
              <w:suppressAutoHyphens/>
              <w:spacing w:before="120" w:after="120"/>
            </w:pPr>
            <w:r>
              <w:t>Umsetzung: JA / TEILWEISE / NEIN / ENTBEHRLICH</w:t>
            </w:r>
          </w:p>
        </w:tc>
      </w:tr>
      <w:tr w:rsidR="00626A13" w:rsidRPr="00CC02C2" w14:paraId="0600D82E" w14:textId="77777777" w:rsidTr="00D7293C">
        <w:tc>
          <w:tcPr>
            <w:tcW w:w="8356" w:type="dxa"/>
          </w:tcPr>
          <w:p w14:paraId="3709975F" w14:textId="77777777" w:rsidR="00626A13" w:rsidRPr="00CC02C2" w:rsidRDefault="00626A13" w:rsidP="00D7293C">
            <w:pPr>
              <w:suppressAutoHyphens/>
              <w:spacing w:before="120" w:after="120"/>
              <w:rPr>
                <w:color w:val="000000" w:themeColor="text1"/>
              </w:rPr>
            </w:pPr>
            <w:bookmarkStart w:id="145" w:name="A10u3"/>
            <w:bookmarkEnd w:id="145"/>
            <w:r>
              <w:rPr>
                <w:color w:val="000000" w:themeColor="text1"/>
              </w:rPr>
              <w:t>Ihr Umsetzungsstand</w:t>
            </w:r>
          </w:p>
        </w:tc>
      </w:tr>
    </w:tbl>
    <w:p w14:paraId="697206D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1C4FE3C" w14:textId="77777777" w:rsidTr="00D7293C">
        <w:tc>
          <w:tcPr>
            <w:tcW w:w="8340" w:type="dxa"/>
            <w:tcBorders>
              <w:bottom w:val="single" w:sz="4" w:space="0" w:color="auto"/>
            </w:tcBorders>
            <w:shd w:val="clear" w:color="auto" w:fill="C6D9F1" w:themeFill="text2" w:themeFillTint="33"/>
          </w:tcPr>
          <w:p w14:paraId="567C834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C6DACC3" w14:textId="77777777" w:rsidTr="00D7293C">
        <w:tc>
          <w:tcPr>
            <w:tcW w:w="8340" w:type="dxa"/>
            <w:shd w:val="clear" w:color="auto" w:fill="FFFFFF" w:themeFill="background1"/>
          </w:tcPr>
          <w:p w14:paraId="7D59E330" w14:textId="77777777" w:rsidR="00626A13" w:rsidRDefault="00626A13" w:rsidP="00D7293C">
            <w:pPr>
              <w:spacing w:before="60" w:after="60"/>
              <w:rPr>
                <w:color w:val="000000" w:themeColor="text1"/>
              </w:rPr>
            </w:pPr>
            <w:r>
              <w:rPr>
                <w:color w:val="000000" w:themeColor="text1"/>
              </w:rPr>
              <w:t>Begründung der Fachseite:</w:t>
            </w:r>
          </w:p>
        </w:tc>
      </w:tr>
    </w:tbl>
    <w:p w14:paraId="16899D38" w14:textId="77777777" w:rsidR="00626A13" w:rsidRPr="00CC02C2" w:rsidRDefault="00626A13" w:rsidP="00626A13">
      <w:pPr>
        <w:suppressAutoHyphens/>
        <w:spacing w:after="240"/>
        <w:ind w:left="720"/>
        <w:rPr>
          <w:color w:val="000000" w:themeColor="text1"/>
        </w:rPr>
      </w:pPr>
    </w:p>
    <w:p w14:paraId="386121DF" w14:textId="5D1D78EB" w:rsidR="00626A13" w:rsidRDefault="00626A13" w:rsidP="00626A13">
      <w:pPr>
        <w:pStyle w:val="Listenabsatz"/>
        <w:numPr>
          <w:ilvl w:val="0"/>
          <w:numId w:val="11"/>
        </w:numPr>
        <w:spacing w:after="0"/>
        <w:ind w:left="709" w:hanging="709"/>
      </w:pPr>
      <w:bookmarkStart w:id="146" w:name="A10a4"/>
      <w:bookmarkEnd w:id="146"/>
      <w:r>
        <w:t>Es MUSS eine organisatorische Regelung erstellt werden, unter welchen datenschutzrechtlichen Voraussetzungen die Logdaten manuell ausgewertet werden dürfen.</w:t>
      </w:r>
    </w:p>
    <w:p w14:paraId="015D2828" w14:textId="77777777" w:rsidR="00626A13" w:rsidRDefault="00626A13" w:rsidP="00626A13">
      <w:pPr>
        <w:pStyle w:val="Listenabsatz"/>
        <w:spacing w:after="0"/>
      </w:pPr>
    </w:p>
    <w:p w14:paraId="6DDA263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4F9528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BE06AD9" w14:textId="0BAED440"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E921215" w14:textId="77777777" w:rsidTr="00D7293C">
        <w:trPr>
          <w:trHeight w:val="205"/>
        </w:trPr>
        <w:tc>
          <w:tcPr>
            <w:tcW w:w="8356" w:type="dxa"/>
            <w:shd w:val="clear" w:color="auto" w:fill="D6E3BC" w:themeFill="accent3" w:themeFillTint="66"/>
          </w:tcPr>
          <w:p w14:paraId="7B6FE430" w14:textId="25F75633" w:rsidR="00626A13" w:rsidRPr="005B4E23" w:rsidRDefault="00456C3B" w:rsidP="00D7293C">
            <w:pPr>
              <w:suppressAutoHyphens/>
              <w:spacing w:before="120" w:after="120"/>
            </w:pPr>
            <w:r>
              <w:t>Umsetzung: JA / TEILWEISE / NEIN / ENTBEHRLICH</w:t>
            </w:r>
          </w:p>
        </w:tc>
      </w:tr>
      <w:tr w:rsidR="00626A13" w:rsidRPr="00CC02C2" w14:paraId="7FAC985B" w14:textId="77777777" w:rsidTr="00D7293C">
        <w:tc>
          <w:tcPr>
            <w:tcW w:w="8356" w:type="dxa"/>
          </w:tcPr>
          <w:p w14:paraId="14CC60DC" w14:textId="77777777" w:rsidR="00626A13" w:rsidRPr="00CC02C2" w:rsidRDefault="00626A13" w:rsidP="00D7293C">
            <w:pPr>
              <w:suppressAutoHyphens/>
              <w:spacing w:before="120" w:after="120"/>
              <w:rPr>
                <w:color w:val="000000" w:themeColor="text1"/>
              </w:rPr>
            </w:pPr>
            <w:bookmarkStart w:id="147" w:name="A10u4"/>
            <w:bookmarkEnd w:id="147"/>
            <w:r>
              <w:rPr>
                <w:color w:val="000000" w:themeColor="text1"/>
              </w:rPr>
              <w:t>Ihr Umsetzungsstand</w:t>
            </w:r>
          </w:p>
        </w:tc>
      </w:tr>
    </w:tbl>
    <w:p w14:paraId="1B5DE35B"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91AB78C" w14:textId="77777777" w:rsidTr="00D7293C">
        <w:tc>
          <w:tcPr>
            <w:tcW w:w="8340" w:type="dxa"/>
            <w:tcBorders>
              <w:bottom w:val="single" w:sz="4" w:space="0" w:color="auto"/>
            </w:tcBorders>
            <w:shd w:val="clear" w:color="auto" w:fill="C6D9F1" w:themeFill="text2" w:themeFillTint="33"/>
          </w:tcPr>
          <w:p w14:paraId="7BE7DD1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C393131" w14:textId="77777777" w:rsidTr="00D7293C">
        <w:tc>
          <w:tcPr>
            <w:tcW w:w="8340" w:type="dxa"/>
            <w:shd w:val="clear" w:color="auto" w:fill="FFFFFF" w:themeFill="background1"/>
          </w:tcPr>
          <w:p w14:paraId="61001BD9" w14:textId="77777777" w:rsidR="00626A13" w:rsidRDefault="00626A13" w:rsidP="00D7293C">
            <w:pPr>
              <w:spacing w:before="60" w:after="60"/>
              <w:rPr>
                <w:color w:val="000000" w:themeColor="text1"/>
              </w:rPr>
            </w:pPr>
            <w:r>
              <w:rPr>
                <w:color w:val="000000" w:themeColor="text1"/>
              </w:rPr>
              <w:t>Begründung der Fachseite:</w:t>
            </w:r>
          </w:p>
        </w:tc>
      </w:tr>
    </w:tbl>
    <w:p w14:paraId="19210B15" w14:textId="77777777" w:rsidR="00626A13" w:rsidRPr="00E126C7" w:rsidRDefault="00626A13" w:rsidP="00626A13">
      <w:pPr>
        <w:pStyle w:val="Aufzhlungeinfach"/>
        <w:numPr>
          <w:ilvl w:val="0"/>
          <w:numId w:val="0"/>
        </w:numPr>
        <w:spacing w:before="480" w:after="0" w:line="240" w:lineRule="auto"/>
        <w:ind w:left="714" w:hanging="357"/>
      </w:pPr>
    </w:p>
    <w:p w14:paraId="23B2D5C9" w14:textId="0A43EDAC" w:rsidR="00626A13" w:rsidRDefault="00626A13" w:rsidP="00626A13">
      <w:pPr>
        <w:pStyle w:val="berschrift2"/>
      </w:pPr>
      <w:bookmarkStart w:id="148" w:name="A11"/>
      <w:bookmarkStart w:id="149" w:name="_Toc93084109"/>
      <w:bookmarkStart w:id="150" w:name="_Toc93143009"/>
      <w:bookmarkEnd w:id="148"/>
      <w:r>
        <w:t xml:space="preserve">Nutzung einer zentralen Protokollierungsinfrastruktur für </w:t>
      </w:r>
      <w:r w:rsidR="00745E67">
        <w:br/>
        <w:t xml:space="preserve">  </w:t>
      </w:r>
      <w:r>
        <w:t>die</w:t>
      </w:r>
      <w:r w:rsidR="00745E67">
        <w:t xml:space="preserve"> </w:t>
      </w:r>
      <w:r>
        <w:t xml:space="preserve">Auswertung sicherheitsrelevanter Ereignisse </w:t>
      </w:r>
      <w:r w:rsidR="003D672D">
        <w:t xml:space="preserve">(S) </w:t>
      </w:r>
      <w:r>
        <w:t>[A11]</w:t>
      </w:r>
      <w:bookmarkEnd w:id="149"/>
      <w:bookmarkEnd w:id="150"/>
    </w:p>
    <w:p w14:paraId="1EC0397E" w14:textId="77777777" w:rsidR="00626A13" w:rsidRPr="00CC02C2" w:rsidRDefault="00626A13" w:rsidP="00626A13">
      <w:pPr>
        <w:suppressAutoHyphens/>
        <w:spacing w:after="240"/>
        <w:ind w:left="720"/>
        <w:rPr>
          <w:color w:val="000000" w:themeColor="text1"/>
        </w:rPr>
      </w:pPr>
    </w:p>
    <w:p w14:paraId="4F6A5676" w14:textId="04287B89" w:rsidR="00626A13" w:rsidRPr="0083049A" w:rsidRDefault="00626A13" w:rsidP="00626A13">
      <w:pPr>
        <w:pStyle w:val="Listenabsatz"/>
        <w:numPr>
          <w:ilvl w:val="0"/>
          <w:numId w:val="11"/>
        </w:numPr>
        <w:spacing w:after="0"/>
        <w:ind w:left="709" w:hanging="709"/>
      </w:pPr>
      <w:bookmarkStart w:id="151" w:name="A11a1"/>
      <w:bookmarkEnd w:id="151"/>
      <w:r>
        <w:t xml:space="preserve">Die auf einer zentralen Protokollinfrastruktur gespeicherten Ereignismeldungen </w:t>
      </w:r>
      <w:r w:rsidR="00745E67">
        <w:br/>
      </w:r>
      <w:r>
        <w:t xml:space="preserve">der IT-Systeme und Anwendungen (siehe OPS.1.1.5 Protokollierung) </w:t>
      </w:r>
      <w:r w:rsidR="00EA2BEE">
        <w:t xml:space="preserve">MÜSSEN </w:t>
      </w:r>
      <w:r w:rsidR="00EA2BEE">
        <w:br/>
      </w:r>
      <w:r>
        <w:t>mithilfe eines Tools abgerufen werden können.</w:t>
      </w:r>
    </w:p>
    <w:p w14:paraId="3D83D5D8" w14:textId="77777777" w:rsidR="00626A13" w:rsidRDefault="00626A13" w:rsidP="00626A13">
      <w:pPr>
        <w:pStyle w:val="Listenabsatz"/>
        <w:spacing w:after="0"/>
      </w:pPr>
    </w:p>
    <w:p w14:paraId="05AF854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999BFE7"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A63CE18" w14:textId="2D47F8C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AFEA1AC" w14:textId="77777777" w:rsidTr="00D7293C">
        <w:trPr>
          <w:trHeight w:val="205"/>
        </w:trPr>
        <w:tc>
          <w:tcPr>
            <w:tcW w:w="8356" w:type="dxa"/>
            <w:shd w:val="clear" w:color="auto" w:fill="D6E3BC" w:themeFill="accent3" w:themeFillTint="66"/>
          </w:tcPr>
          <w:p w14:paraId="41E64C01" w14:textId="0CDD9742" w:rsidR="00626A13" w:rsidRPr="005B4E23" w:rsidRDefault="00456C3B" w:rsidP="00D7293C">
            <w:pPr>
              <w:suppressAutoHyphens/>
              <w:spacing w:before="120" w:after="120"/>
            </w:pPr>
            <w:r>
              <w:t>Umsetzung: JA / TEILWEISE / NEIN / ENTBEHRLICH</w:t>
            </w:r>
          </w:p>
        </w:tc>
      </w:tr>
      <w:tr w:rsidR="00626A13" w:rsidRPr="00CC02C2" w14:paraId="21EFC7B9" w14:textId="77777777" w:rsidTr="00D7293C">
        <w:tc>
          <w:tcPr>
            <w:tcW w:w="8356" w:type="dxa"/>
          </w:tcPr>
          <w:p w14:paraId="558D1F1F" w14:textId="77777777" w:rsidR="00626A13" w:rsidRPr="00CC02C2" w:rsidRDefault="00626A13" w:rsidP="00D7293C">
            <w:pPr>
              <w:suppressAutoHyphens/>
              <w:spacing w:before="120" w:after="120"/>
              <w:rPr>
                <w:color w:val="000000" w:themeColor="text1"/>
              </w:rPr>
            </w:pPr>
            <w:bookmarkStart w:id="152" w:name="A11u1"/>
            <w:bookmarkEnd w:id="152"/>
            <w:r>
              <w:rPr>
                <w:color w:val="000000" w:themeColor="text1"/>
              </w:rPr>
              <w:t>Ihr Umsetzungsstand</w:t>
            </w:r>
          </w:p>
        </w:tc>
      </w:tr>
    </w:tbl>
    <w:p w14:paraId="06CDC76C"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A49D550" w14:textId="77777777" w:rsidTr="00D7293C">
        <w:tc>
          <w:tcPr>
            <w:tcW w:w="8340" w:type="dxa"/>
            <w:tcBorders>
              <w:bottom w:val="single" w:sz="4" w:space="0" w:color="auto"/>
            </w:tcBorders>
            <w:shd w:val="clear" w:color="auto" w:fill="C6D9F1" w:themeFill="text2" w:themeFillTint="33"/>
          </w:tcPr>
          <w:p w14:paraId="1F682B1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87F5936" w14:textId="77777777" w:rsidTr="00D7293C">
        <w:tc>
          <w:tcPr>
            <w:tcW w:w="8340" w:type="dxa"/>
            <w:shd w:val="clear" w:color="auto" w:fill="FFFFFF" w:themeFill="background1"/>
          </w:tcPr>
          <w:p w14:paraId="7D895498" w14:textId="77777777" w:rsidR="00626A13" w:rsidRDefault="00626A13" w:rsidP="00D7293C">
            <w:pPr>
              <w:spacing w:before="60" w:after="60"/>
              <w:rPr>
                <w:color w:val="000000" w:themeColor="text1"/>
              </w:rPr>
            </w:pPr>
            <w:r>
              <w:rPr>
                <w:color w:val="000000" w:themeColor="text1"/>
              </w:rPr>
              <w:t>Begründung der Fachseite:</w:t>
            </w:r>
          </w:p>
        </w:tc>
      </w:tr>
    </w:tbl>
    <w:p w14:paraId="688E282F" w14:textId="77777777" w:rsidR="00626A13" w:rsidRPr="00CC02C2" w:rsidRDefault="00626A13" w:rsidP="00626A13">
      <w:pPr>
        <w:suppressAutoHyphens/>
        <w:spacing w:after="240"/>
        <w:ind w:left="720"/>
        <w:rPr>
          <w:color w:val="000000" w:themeColor="text1"/>
        </w:rPr>
      </w:pPr>
    </w:p>
    <w:p w14:paraId="30A87C6D" w14:textId="56ABC52F" w:rsidR="00626A13" w:rsidRPr="0083049A" w:rsidRDefault="00626A13" w:rsidP="00626A13">
      <w:pPr>
        <w:pStyle w:val="Listenabsatz"/>
        <w:numPr>
          <w:ilvl w:val="0"/>
          <w:numId w:val="11"/>
        </w:numPr>
        <w:spacing w:after="0"/>
        <w:ind w:left="709" w:hanging="709"/>
      </w:pPr>
      <w:bookmarkStart w:id="153" w:name="A11a2"/>
      <w:bookmarkEnd w:id="153"/>
      <w:r>
        <w:t xml:space="preserve"> Mit dem auswählten Tool </w:t>
      </w:r>
      <w:r w:rsidR="00EA2BEE">
        <w:t xml:space="preserve">MÜSSEN </w:t>
      </w:r>
      <w:r>
        <w:t xml:space="preserve">die Meldungen ausgewertet werden können. </w:t>
      </w:r>
    </w:p>
    <w:p w14:paraId="4ABA23E9" w14:textId="77777777" w:rsidR="00626A13" w:rsidRDefault="00626A13" w:rsidP="00626A13">
      <w:pPr>
        <w:pStyle w:val="Listenabsatz"/>
        <w:spacing w:after="0"/>
      </w:pPr>
    </w:p>
    <w:p w14:paraId="620071F7"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6210625"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BF5851E" w14:textId="69B62BF1"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81D2B25" w14:textId="77777777" w:rsidTr="00D7293C">
        <w:trPr>
          <w:trHeight w:val="205"/>
        </w:trPr>
        <w:tc>
          <w:tcPr>
            <w:tcW w:w="8356" w:type="dxa"/>
            <w:shd w:val="clear" w:color="auto" w:fill="D6E3BC" w:themeFill="accent3" w:themeFillTint="66"/>
          </w:tcPr>
          <w:p w14:paraId="1500BB46" w14:textId="2AA081E1" w:rsidR="00626A13" w:rsidRPr="005B4E23" w:rsidRDefault="00456C3B" w:rsidP="00D7293C">
            <w:pPr>
              <w:suppressAutoHyphens/>
              <w:spacing w:before="120" w:after="120"/>
            </w:pPr>
            <w:r>
              <w:t>Umsetzung: JA / TEILWEISE / NEIN / ENTBEHRLICH</w:t>
            </w:r>
          </w:p>
        </w:tc>
      </w:tr>
      <w:tr w:rsidR="00626A13" w:rsidRPr="00CC02C2" w14:paraId="789AEDA0" w14:textId="77777777" w:rsidTr="00D7293C">
        <w:tc>
          <w:tcPr>
            <w:tcW w:w="8356" w:type="dxa"/>
          </w:tcPr>
          <w:p w14:paraId="720D058D" w14:textId="77777777" w:rsidR="00626A13" w:rsidRPr="00CC02C2" w:rsidRDefault="00626A13" w:rsidP="00D7293C">
            <w:pPr>
              <w:suppressAutoHyphens/>
              <w:spacing w:before="120" w:after="120"/>
              <w:rPr>
                <w:color w:val="000000" w:themeColor="text1"/>
              </w:rPr>
            </w:pPr>
            <w:bookmarkStart w:id="154" w:name="A11u2"/>
            <w:bookmarkEnd w:id="154"/>
            <w:r>
              <w:rPr>
                <w:color w:val="000000" w:themeColor="text1"/>
              </w:rPr>
              <w:t>Ihr Umsetzungsstand</w:t>
            </w:r>
          </w:p>
        </w:tc>
      </w:tr>
    </w:tbl>
    <w:p w14:paraId="6A9B199E"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5A55C83" w14:textId="77777777" w:rsidTr="00D7293C">
        <w:tc>
          <w:tcPr>
            <w:tcW w:w="8340" w:type="dxa"/>
            <w:tcBorders>
              <w:bottom w:val="single" w:sz="4" w:space="0" w:color="auto"/>
            </w:tcBorders>
            <w:shd w:val="clear" w:color="auto" w:fill="C6D9F1" w:themeFill="text2" w:themeFillTint="33"/>
          </w:tcPr>
          <w:p w14:paraId="5B32C46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248DD7A" w14:textId="77777777" w:rsidTr="00D7293C">
        <w:tc>
          <w:tcPr>
            <w:tcW w:w="8340" w:type="dxa"/>
            <w:shd w:val="clear" w:color="auto" w:fill="FFFFFF" w:themeFill="background1"/>
          </w:tcPr>
          <w:p w14:paraId="73DAF729" w14:textId="77777777" w:rsidR="00626A13" w:rsidRDefault="00626A13" w:rsidP="00D7293C">
            <w:pPr>
              <w:spacing w:before="60" w:after="60"/>
              <w:rPr>
                <w:color w:val="000000" w:themeColor="text1"/>
              </w:rPr>
            </w:pPr>
            <w:r>
              <w:rPr>
                <w:color w:val="000000" w:themeColor="text1"/>
              </w:rPr>
              <w:t>Begründung der Fachseite:</w:t>
            </w:r>
          </w:p>
        </w:tc>
      </w:tr>
    </w:tbl>
    <w:p w14:paraId="30655548" w14:textId="77777777" w:rsidR="00626A13" w:rsidRPr="00CC02C2" w:rsidRDefault="00626A13" w:rsidP="00626A13">
      <w:pPr>
        <w:suppressAutoHyphens/>
        <w:spacing w:after="240"/>
        <w:ind w:left="720"/>
        <w:rPr>
          <w:color w:val="000000" w:themeColor="text1"/>
        </w:rPr>
      </w:pPr>
    </w:p>
    <w:p w14:paraId="3A857B55" w14:textId="1C9E548C" w:rsidR="00626A13" w:rsidRPr="0083049A" w:rsidRDefault="00626A13" w:rsidP="00626A13">
      <w:pPr>
        <w:pStyle w:val="Listenabsatz"/>
        <w:numPr>
          <w:ilvl w:val="0"/>
          <w:numId w:val="11"/>
        </w:numPr>
        <w:spacing w:after="0"/>
        <w:ind w:left="709" w:hanging="709"/>
      </w:pPr>
      <w:bookmarkStart w:id="155" w:name="A11a3"/>
      <w:bookmarkEnd w:id="155"/>
      <w:r>
        <w:t xml:space="preserve">Die gesammelten Ereignismeldungen </w:t>
      </w:r>
      <w:r w:rsidR="00EA2BEE">
        <w:t xml:space="preserve">MÜSSEN </w:t>
      </w:r>
      <w:r>
        <w:t xml:space="preserve">regelmäßig auf Auffälligkeiten </w:t>
      </w:r>
      <w:r w:rsidR="00745E67">
        <w:br/>
      </w:r>
      <w:r>
        <w:t xml:space="preserve">kontrolliert werden. </w:t>
      </w:r>
    </w:p>
    <w:p w14:paraId="2DD92CFE" w14:textId="77777777" w:rsidR="00626A13" w:rsidRDefault="00626A13" w:rsidP="00626A13">
      <w:pPr>
        <w:pStyle w:val="Listenabsatz"/>
        <w:spacing w:after="0"/>
      </w:pPr>
    </w:p>
    <w:p w14:paraId="7F9FE031"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368A26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02BF55B" w14:textId="555BB4B8"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1438CB1E" w14:textId="77777777" w:rsidTr="00D7293C">
        <w:trPr>
          <w:trHeight w:val="205"/>
        </w:trPr>
        <w:tc>
          <w:tcPr>
            <w:tcW w:w="8356" w:type="dxa"/>
            <w:shd w:val="clear" w:color="auto" w:fill="D6E3BC" w:themeFill="accent3" w:themeFillTint="66"/>
          </w:tcPr>
          <w:p w14:paraId="41708205" w14:textId="1999C3AA" w:rsidR="00626A13" w:rsidRPr="005B4E23" w:rsidRDefault="00456C3B" w:rsidP="00D7293C">
            <w:pPr>
              <w:suppressAutoHyphens/>
              <w:spacing w:before="120" w:after="120"/>
            </w:pPr>
            <w:r>
              <w:t>Umsetzung: JA / TEILWEISE / NEIN / ENTBEHRLICH</w:t>
            </w:r>
          </w:p>
        </w:tc>
      </w:tr>
      <w:tr w:rsidR="00626A13" w:rsidRPr="00CC02C2" w14:paraId="41B29C3F" w14:textId="77777777" w:rsidTr="00D7293C">
        <w:tc>
          <w:tcPr>
            <w:tcW w:w="8356" w:type="dxa"/>
          </w:tcPr>
          <w:p w14:paraId="61D4F472" w14:textId="77777777" w:rsidR="00626A13" w:rsidRPr="00CC02C2" w:rsidRDefault="00626A13" w:rsidP="00D7293C">
            <w:pPr>
              <w:suppressAutoHyphens/>
              <w:spacing w:before="120" w:after="120"/>
              <w:rPr>
                <w:color w:val="000000" w:themeColor="text1"/>
              </w:rPr>
            </w:pPr>
            <w:bookmarkStart w:id="156" w:name="A11u3"/>
            <w:bookmarkEnd w:id="156"/>
            <w:r>
              <w:rPr>
                <w:color w:val="000000" w:themeColor="text1"/>
              </w:rPr>
              <w:t>Ihr Umsetzungsstand</w:t>
            </w:r>
          </w:p>
        </w:tc>
      </w:tr>
    </w:tbl>
    <w:p w14:paraId="7C20E6C3" w14:textId="241AD309" w:rsidR="00626A13" w:rsidRDefault="00626A13" w:rsidP="00626A13">
      <w:pPr>
        <w:suppressAutoHyphens/>
        <w:spacing w:after="0" w:line="240" w:lineRule="auto"/>
        <w:ind w:left="720"/>
        <w:rPr>
          <w:color w:val="000000" w:themeColor="text1"/>
        </w:rPr>
      </w:pPr>
    </w:p>
    <w:p w14:paraId="341EC8BA" w14:textId="4B459A3A" w:rsidR="00F70FDB" w:rsidRDefault="00F70FDB" w:rsidP="00626A13">
      <w:pPr>
        <w:suppressAutoHyphens/>
        <w:spacing w:after="0" w:line="240" w:lineRule="auto"/>
        <w:ind w:left="720"/>
        <w:rPr>
          <w:color w:val="000000" w:themeColor="text1"/>
        </w:rPr>
      </w:pPr>
    </w:p>
    <w:p w14:paraId="483A6D66" w14:textId="77777777" w:rsidR="00F70FDB" w:rsidRDefault="00F70FDB"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180D7C48" w14:textId="77777777" w:rsidTr="00D7293C">
        <w:tc>
          <w:tcPr>
            <w:tcW w:w="8340" w:type="dxa"/>
            <w:tcBorders>
              <w:bottom w:val="single" w:sz="4" w:space="0" w:color="auto"/>
            </w:tcBorders>
            <w:shd w:val="clear" w:color="auto" w:fill="C6D9F1" w:themeFill="text2" w:themeFillTint="33"/>
          </w:tcPr>
          <w:p w14:paraId="1541CACB"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935CAD8" w14:textId="77777777" w:rsidTr="00D7293C">
        <w:tc>
          <w:tcPr>
            <w:tcW w:w="8340" w:type="dxa"/>
            <w:shd w:val="clear" w:color="auto" w:fill="FFFFFF" w:themeFill="background1"/>
          </w:tcPr>
          <w:p w14:paraId="586581EA" w14:textId="77777777" w:rsidR="00626A13" w:rsidRDefault="00626A13" w:rsidP="00D7293C">
            <w:pPr>
              <w:spacing w:before="60" w:after="60"/>
              <w:rPr>
                <w:color w:val="000000" w:themeColor="text1"/>
              </w:rPr>
            </w:pPr>
            <w:r>
              <w:rPr>
                <w:color w:val="000000" w:themeColor="text1"/>
              </w:rPr>
              <w:t>Begründung der Fachseite:</w:t>
            </w:r>
          </w:p>
        </w:tc>
      </w:tr>
    </w:tbl>
    <w:p w14:paraId="2FB39C55" w14:textId="77777777" w:rsidR="00626A13" w:rsidRPr="00CC02C2" w:rsidRDefault="00626A13" w:rsidP="00626A13">
      <w:pPr>
        <w:suppressAutoHyphens/>
        <w:spacing w:after="240"/>
        <w:ind w:left="720"/>
        <w:rPr>
          <w:color w:val="000000" w:themeColor="text1"/>
        </w:rPr>
      </w:pPr>
    </w:p>
    <w:p w14:paraId="188136E2" w14:textId="2E882337" w:rsidR="00626A13" w:rsidRPr="0083049A" w:rsidRDefault="00626A13" w:rsidP="00626A13">
      <w:pPr>
        <w:pStyle w:val="Listenabsatz"/>
        <w:numPr>
          <w:ilvl w:val="0"/>
          <w:numId w:val="11"/>
        </w:numPr>
        <w:spacing w:after="0"/>
        <w:ind w:left="709" w:hanging="709"/>
      </w:pPr>
      <w:bookmarkStart w:id="157" w:name="A11a4"/>
      <w:bookmarkEnd w:id="157"/>
      <w:r>
        <w:t xml:space="preserve">Die Signaturen der Detektionssysteme </w:t>
      </w:r>
      <w:r w:rsidR="00EA2BEE">
        <w:t xml:space="preserve">MÜSSEN </w:t>
      </w:r>
      <w:r>
        <w:t xml:space="preserve">immer aktuell und auf dem </w:t>
      </w:r>
      <w:r w:rsidR="00EA2BEE">
        <w:br/>
      </w:r>
      <w:r>
        <w:t xml:space="preserve">gleichen Stand sein, damit sicherheitsrelevante Ereignisse auch nachträglich </w:t>
      </w:r>
      <w:r w:rsidR="00EA2BEE">
        <w:br/>
      </w:r>
      <w:r>
        <w:t>erkannt werden können.</w:t>
      </w:r>
    </w:p>
    <w:p w14:paraId="302332F3" w14:textId="77777777" w:rsidR="00626A13" w:rsidRDefault="00626A13" w:rsidP="00626A13">
      <w:pPr>
        <w:pStyle w:val="Listenabsatz"/>
        <w:spacing w:after="0"/>
      </w:pPr>
    </w:p>
    <w:p w14:paraId="51666C9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161C928"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F6EE29D" w14:textId="0182B00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97173CF" w14:textId="77777777" w:rsidTr="00D7293C">
        <w:trPr>
          <w:trHeight w:val="205"/>
        </w:trPr>
        <w:tc>
          <w:tcPr>
            <w:tcW w:w="8356" w:type="dxa"/>
            <w:shd w:val="clear" w:color="auto" w:fill="D6E3BC" w:themeFill="accent3" w:themeFillTint="66"/>
          </w:tcPr>
          <w:p w14:paraId="5BF88E21" w14:textId="42F38E30" w:rsidR="00626A13" w:rsidRPr="005B4E23" w:rsidRDefault="00456C3B" w:rsidP="00D7293C">
            <w:pPr>
              <w:suppressAutoHyphens/>
              <w:spacing w:before="120" w:after="120"/>
            </w:pPr>
            <w:r>
              <w:t>Umsetzung: JA / TEILWEISE / NEIN / ENTBEHRLICH</w:t>
            </w:r>
          </w:p>
        </w:tc>
      </w:tr>
      <w:tr w:rsidR="00626A13" w:rsidRPr="00CC02C2" w14:paraId="58432616" w14:textId="77777777" w:rsidTr="00D7293C">
        <w:tc>
          <w:tcPr>
            <w:tcW w:w="8356" w:type="dxa"/>
          </w:tcPr>
          <w:p w14:paraId="4074B4A6" w14:textId="77777777" w:rsidR="00626A13" w:rsidRPr="00CC02C2" w:rsidRDefault="00626A13" w:rsidP="00D7293C">
            <w:pPr>
              <w:suppressAutoHyphens/>
              <w:spacing w:before="120" w:after="120"/>
              <w:rPr>
                <w:color w:val="000000" w:themeColor="text1"/>
              </w:rPr>
            </w:pPr>
            <w:bookmarkStart w:id="158" w:name="A11u4"/>
            <w:bookmarkEnd w:id="158"/>
            <w:r>
              <w:rPr>
                <w:color w:val="000000" w:themeColor="text1"/>
              </w:rPr>
              <w:t>Ihr Umsetzungsstand</w:t>
            </w:r>
          </w:p>
        </w:tc>
      </w:tr>
    </w:tbl>
    <w:p w14:paraId="2318F568"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121EFD0" w14:textId="77777777" w:rsidTr="00D7293C">
        <w:tc>
          <w:tcPr>
            <w:tcW w:w="8340" w:type="dxa"/>
            <w:tcBorders>
              <w:bottom w:val="single" w:sz="4" w:space="0" w:color="auto"/>
            </w:tcBorders>
            <w:shd w:val="clear" w:color="auto" w:fill="C6D9F1" w:themeFill="text2" w:themeFillTint="33"/>
          </w:tcPr>
          <w:p w14:paraId="0F8B615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A1FBD6B" w14:textId="77777777" w:rsidTr="00D7293C">
        <w:tc>
          <w:tcPr>
            <w:tcW w:w="8340" w:type="dxa"/>
            <w:shd w:val="clear" w:color="auto" w:fill="FFFFFF" w:themeFill="background1"/>
          </w:tcPr>
          <w:p w14:paraId="3DF9FB05" w14:textId="77777777" w:rsidR="00626A13" w:rsidRDefault="00626A13" w:rsidP="00D7293C">
            <w:pPr>
              <w:spacing w:before="60" w:after="60"/>
              <w:rPr>
                <w:color w:val="000000" w:themeColor="text1"/>
              </w:rPr>
            </w:pPr>
            <w:r>
              <w:rPr>
                <w:color w:val="000000" w:themeColor="text1"/>
              </w:rPr>
              <w:t>Begründung der Fachseite:</w:t>
            </w:r>
          </w:p>
        </w:tc>
      </w:tr>
    </w:tbl>
    <w:p w14:paraId="6EB27A19" w14:textId="77777777" w:rsidR="00626A13" w:rsidRPr="00E126C7" w:rsidRDefault="00626A13" w:rsidP="00626A13">
      <w:pPr>
        <w:pStyle w:val="Aufzhlungeinfach"/>
        <w:numPr>
          <w:ilvl w:val="0"/>
          <w:numId w:val="0"/>
        </w:numPr>
        <w:spacing w:before="480" w:after="0" w:line="240" w:lineRule="auto"/>
        <w:ind w:left="714" w:hanging="357"/>
      </w:pPr>
    </w:p>
    <w:p w14:paraId="5003152E" w14:textId="48090C8A" w:rsidR="00626A13" w:rsidRDefault="00626A13" w:rsidP="00626A13">
      <w:pPr>
        <w:pStyle w:val="berschrift2"/>
      </w:pPr>
      <w:bookmarkStart w:id="159" w:name="A12"/>
      <w:bookmarkStart w:id="160" w:name="_Toc93084110"/>
      <w:bookmarkStart w:id="161" w:name="_Toc93143010"/>
      <w:bookmarkEnd w:id="159"/>
      <w:r>
        <w:t xml:space="preserve">Auswertung von Informationen aus externen Quellen </w:t>
      </w:r>
      <w:r w:rsidR="003D672D">
        <w:t xml:space="preserve">(S) </w:t>
      </w:r>
      <w:r>
        <w:t>[A12]</w:t>
      </w:r>
      <w:bookmarkEnd w:id="160"/>
      <w:bookmarkEnd w:id="161"/>
    </w:p>
    <w:p w14:paraId="2150688B" w14:textId="77777777" w:rsidR="00626A13" w:rsidRPr="00CC02C2" w:rsidRDefault="00626A13" w:rsidP="00626A13">
      <w:pPr>
        <w:suppressAutoHyphens/>
        <w:spacing w:after="240"/>
        <w:ind w:left="720"/>
        <w:rPr>
          <w:color w:val="000000" w:themeColor="text1"/>
        </w:rPr>
      </w:pPr>
    </w:p>
    <w:p w14:paraId="24C76661" w14:textId="6825C7D0" w:rsidR="00626A13" w:rsidRPr="0083049A" w:rsidRDefault="00626A13" w:rsidP="00626A13">
      <w:pPr>
        <w:pStyle w:val="Listenabsatz"/>
        <w:numPr>
          <w:ilvl w:val="0"/>
          <w:numId w:val="11"/>
        </w:numPr>
        <w:spacing w:after="0"/>
        <w:ind w:left="709" w:hanging="709"/>
      </w:pPr>
      <w:bookmarkStart w:id="162" w:name="A12a1"/>
      <w:bookmarkEnd w:id="162"/>
      <w:r>
        <w:t xml:space="preserve">Um neue Erkenntnisse über sicherheitsrelevante Ereignisse für den eigenen </w:t>
      </w:r>
      <w:r w:rsidR="00745E67">
        <w:br/>
      </w:r>
      <w:r>
        <w:t xml:space="preserve">Informationsverbund zu gewinnen, MUSS externe Quellen herangezogen werden. </w:t>
      </w:r>
    </w:p>
    <w:p w14:paraId="10AF4E77" w14:textId="77777777" w:rsidR="00626A13" w:rsidRDefault="00626A13" w:rsidP="00626A13">
      <w:pPr>
        <w:pStyle w:val="Listenabsatz"/>
        <w:spacing w:after="0"/>
      </w:pPr>
    </w:p>
    <w:p w14:paraId="3061D9B0"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4E90017"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9B5534F" w14:textId="1DF7AAB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DDD95BE" w14:textId="77777777" w:rsidTr="00D7293C">
        <w:trPr>
          <w:trHeight w:val="205"/>
        </w:trPr>
        <w:tc>
          <w:tcPr>
            <w:tcW w:w="8356" w:type="dxa"/>
            <w:shd w:val="clear" w:color="auto" w:fill="D6E3BC" w:themeFill="accent3" w:themeFillTint="66"/>
          </w:tcPr>
          <w:p w14:paraId="6C49FF8C" w14:textId="3C854450" w:rsidR="00626A13" w:rsidRPr="005B4E23" w:rsidRDefault="00456C3B" w:rsidP="00D7293C">
            <w:pPr>
              <w:suppressAutoHyphens/>
              <w:spacing w:before="120" w:after="120"/>
            </w:pPr>
            <w:r>
              <w:t>Umsetzung: JA / TEILWEISE / NEIN / ENTBEHRLICH</w:t>
            </w:r>
          </w:p>
        </w:tc>
      </w:tr>
      <w:tr w:rsidR="00626A13" w:rsidRPr="00CC02C2" w14:paraId="23EF8DA6" w14:textId="77777777" w:rsidTr="00D7293C">
        <w:tc>
          <w:tcPr>
            <w:tcW w:w="8356" w:type="dxa"/>
          </w:tcPr>
          <w:p w14:paraId="68C68BD6" w14:textId="77777777" w:rsidR="00626A13" w:rsidRPr="00CC02C2" w:rsidRDefault="00626A13" w:rsidP="00D7293C">
            <w:pPr>
              <w:suppressAutoHyphens/>
              <w:spacing w:before="120" w:after="120"/>
              <w:rPr>
                <w:color w:val="000000" w:themeColor="text1"/>
              </w:rPr>
            </w:pPr>
            <w:bookmarkStart w:id="163" w:name="A12u1"/>
            <w:bookmarkEnd w:id="163"/>
            <w:r>
              <w:rPr>
                <w:color w:val="000000" w:themeColor="text1"/>
              </w:rPr>
              <w:t>Ihr Umsetzungsstand</w:t>
            </w:r>
          </w:p>
        </w:tc>
      </w:tr>
    </w:tbl>
    <w:p w14:paraId="3819EB47"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1705767" w14:textId="77777777" w:rsidTr="00D7293C">
        <w:tc>
          <w:tcPr>
            <w:tcW w:w="8340" w:type="dxa"/>
            <w:tcBorders>
              <w:bottom w:val="single" w:sz="4" w:space="0" w:color="auto"/>
            </w:tcBorders>
            <w:shd w:val="clear" w:color="auto" w:fill="C6D9F1" w:themeFill="text2" w:themeFillTint="33"/>
          </w:tcPr>
          <w:p w14:paraId="5563D1B1"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57F5D3D" w14:textId="77777777" w:rsidTr="00D7293C">
        <w:tc>
          <w:tcPr>
            <w:tcW w:w="8340" w:type="dxa"/>
            <w:shd w:val="clear" w:color="auto" w:fill="FFFFFF" w:themeFill="background1"/>
          </w:tcPr>
          <w:p w14:paraId="7DD5FE07" w14:textId="77777777" w:rsidR="00626A13" w:rsidRDefault="00626A13" w:rsidP="00D7293C">
            <w:pPr>
              <w:spacing w:before="60" w:after="60"/>
              <w:rPr>
                <w:color w:val="000000" w:themeColor="text1"/>
              </w:rPr>
            </w:pPr>
            <w:r>
              <w:rPr>
                <w:color w:val="000000" w:themeColor="text1"/>
              </w:rPr>
              <w:t>Begründung der Fachseite:</w:t>
            </w:r>
          </w:p>
        </w:tc>
      </w:tr>
    </w:tbl>
    <w:p w14:paraId="5228A907" w14:textId="45FB3823" w:rsidR="00626A13" w:rsidRDefault="00626A13" w:rsidP="00626A13">
      <w:pPr>
        <w:suppressAutoHyphens/>
        <w:spacing w:after="240"/>
        <w:ind w:left="720"/>
        <w:rPr>
          <w:color w:val="000000" w:themeColor="text1"/>
        </w:rPr>
      </w:pPr>
    </w:p>
    <w:p w14:paraId="51A56670" w14:textId="0CECC839" w:rsidR="00F70FDB" w:rsidRDefault="00F70FDB" w:rsidP="00626A13">
      <w:pPr>
        <w:suppressAutoHyphens/>
        <w:spacing w:after="240"/>
        <w:ind w:left="720"/>
        <w:rPr>
          <w:color w:val="000000" w:themeColor="text1"/>
        </w:rPr>
      </w:pPr>
    </w:p>
    <w:p w14:paraId="72C9FBC2" w14:textId="3CB7C1B5" w:rsidR="00F70FDB" w:rsidRDefault="00F70FDB" w:rsidP="00626A13">
      <w:pPr>
        <w:suppressAutoHyphens/>
        <w:spacing w:after="240"/>
        <w:ind w:left="720"/>
        <w:rPr>
          <w:color w:val="000000" w:themeColor="text1"/>
        </w:rPr>
      </w:pPr>
    </w:p>
    <w:p w14:paraId="708F1BE9" w14:textId="6928FF8A" w:rsidR="00F70FDB" w:rsidRDefault="00F70FDB" w:rsidP="00626A13">
      <w:pPr>
        <w:suppressAutoHyphens/>
        <w:spacing w:after="240"/>
        <w:ind w:left="720"/>
        <w:rPr>
          <w:color w:val="000000" w:themeColor="text1"/>
        </w:rPr>
      </w:pPr>
    </w:p>
    <w:p w14:paraId="64E0353D" w14:textId="77777777" w:rsidR="00F70FDB" w:rsidRPr="00CC02C2" w:rsidRDefault="00F70FDB" w:rsidP="00626A13">
      <w:pPr>
        <w:suppressAutoHyphens/>
        <w:spacing w:after="240"/>
        <w:ind w:left="720"/>
        <w:rPr>
          <w:color w:val="000000" w:themeColor="text1"/>
        </w:rPr>
      </w:pPr>
    </w:p>
    <w:p w14:paraId="7CE95066" w14:textId="70ACEB03" w:rsidR="00626A13" w:rsidRPr="0083049A" w:rsidRDefault="00626A13" w:rsidP="00626A13">
      <w:pPr>
        <w:pStyle w:val="Listenabsatz"/>
        <w:numPr>
          <w:ilvl w:val="0"/>
          <w:numId w:val="11"/>
        </w:numPr>
        <w:spacing w:after="0"/>
        <w:ind w:left="709" w:hanging="709"/>
      </w:pPr>
      <w:bookmarkStart w:id="164" w:name="A12a2"/>
      <w:bookmarkEnd w:id="164"/>
      <w:r>
        <w:t xml:space="preserve">Meldungen über unterschiedliche Kanäle </w:t>
      </w:r>
      <w:r w:rsidR="00EA2BEE">
        <w:t xml:space="preserve">MÜSSEN </w:t>
      </w:r>
      <w:r>
        <w:t xml:space="preserve">von den Mitarbeitern auch als </w:t>
      </w:r>
      <w:r w:rsidR="00745E67">
        <w:br/>
      </w:r>
      <w:r>
        <w:t xml:space="preserve">relevant erkannt und an die richtige Stelle weitergeleitet werden. </w:t>
      </w:r>
    </w:p>
    <w:p w14:paraId="1DBE579C" w14:textId="77777777" w:rsidR="00626A13" w:rsidRDefault="00626A13" w:rsidP="00626A13">
      <w:pPr>
        <w:pStyle w:val="Listenabsatz"/>
        <w:spacing w:after="0"/>
      </w:pPr>
    </w:p>
    <w:p w14:paraId="2A33CD92"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06221F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FBE0F51" w14:textId="52E431E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AD426AE" w14:textId="77777777" w:rsidTr="00D7293C">
        <w:trPr>
          <w:trHeight w:val="205"/>
        </w:trPr>
        <w:tc>
          <w:tcPr>
            <w:tcW w:w="8356" w:type="dxa"/>
            <w:shd w:val="clear" w:color="auto" w:fill="D6E3BC" w:themeFill="accent3" w:themeFillTint="66"/>
          </w:tcPr>
          <w:p w14:paraId="695E89AA" w14:textId="45BB9E01" w:rsidR="00626A13" w:rsidRPr="005B4E23" w:rsidRDefault="00456C3B" w:rsidP="00D7293C">
            <w:pPr>
              <w:suppressAutoHyphens/>
              <w:spacing w:before="120" w:after="120"/>
            </w:pPr>
            <w:r>
              <w:t>Umsetzung: JA / TEILWEISE / NEIN / ENTBEHRLICH</w:t>
            </w:r>
          </w:p>
        </w:tc>
      </w:tr>
      <w:tr w:rsidR="00626A13" w:rsidRPr="00CC02C2" w14:paraId="1F619599" w14:textId="77777777" w:rsidTr="00D7293C">
        <w:tc>
          <w:tcPr>
            <w:tcW w:w="8356" w:type="dxa"/>
          </w:tcPr>
          <w:p w14:paraId="67DCDEF0" w14:textId="77777777" w:rsidR="00626A13" w:rsidRPr="00CC02C2" w:rsidRDefault="00626A13" w:rsidP="00D7293C">
            <w:pPr>
              <w:suppressAutoHyphens/>
              <w:spacing w:before="120" w:after="120"/>
              <w:rPr>
                <w:color w:val="000000" w:themeColor="text1"/>
              </w:rPr>
            </w:pPr>
            <w:bookmarkStart w:id="165" w:name="A12u2"/>
            <w:bookmarkEnd w:id="165"/>
            <w:r>
              <w:rPr>
                <w:color w:val="000000" w:themeColor="text1"/>
              </w:rPr>
              <w:t>Ihr Umsetzungsstand</w:t>
            </w:r>
          </w:p>
        </w:tc>
      </w:tr>
    </w:tbl>
    <w:p w14:paraId="7DB4E47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876D98A" w14:textId="77777777" w:rsidTr="00D7293C">
        <w:tc>
          <w:tcPr>
            <w:tcW w:w="8340" w:type="dxa"/>
            <w:tcBorders>
              <w:bottom w:val="single" w:sz="4" w:space="0" w:color="auto"/>
            </w:tcBorders>
            <w:shd w:val="clear" w:color="auto" w:fill="C6D9F1" w:themeFill="text2" w:themeFillTint="33"/>
          </w:tcPr>
          <w:p w14:paraId="1FACEFC3"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D035633" w14:textId="77777777" w:rsidTr="00D7293C">
        <w:tc>
          <w:tcPr>
            <w:tcW w:w="8340" w:type="dxa"/>
            <w:shd w:val="clear" w:color="auto" w:fill="FFFFFF" w:themeFill="background1"/>
          </w:tcPr>
          <w:p w14:paraId="12846AD6" w14:textId="77777777" w:rsidR="00626A13" w:rsidRDefault="00626A13" w:rsidP="00D7293C">
            <w:pPr>
              <w:spacing w:before="60" w:after="60"/>
              <w:rPr>
                <w:color w:val="000000" w:themeColor="text1"/>
              </w:rPr>
            </w:pPr>
            <w:r>
              <w:rPr>
                <w:color w:val="000000" w:themeColor="text1"/>
              </w:rPr>
              <w:t>Begründung der Fachseite:</w:t>
            </w:r>
          </w:p>
        </w:tc>
      </w:tr>
    </w:tbl>
    <w:p w14:paraId="040EE728" w14:textId="77777777" w:rsidR="00626A13" w:rsidRPr="00CC02C2" w:rsidRDefault="00626A13" w:rsidP="00626A13">
      <w:pPr>
        <w:suppressAutoHyphens/>
        <w:spacing w:after="240"/>
        <w:ind w:left="720"/>
        <w:rPr>
          <w:color w:val="000000" w:themeColor="text1"/>
        </w:rPr>
      </w:pPr>
    </w:p>
    <w:p w14:paraId="4AC68A20" w14:textId="391F53EF" w:rsidR="00626A13" w:rsidRPr="0083049A" w:rsidRDefault="00626A13" w:rsidP="00626A13">
      <w:pPr>
        <w:pStyle w:val="Listenabsatz"/>
        <w:numPr>
          <w:ilvl w:val="0"/>
          <w:numId w:val="11"/>
        </w:numPr>
        <w:spacing w:after="0"/>
        <w:ind w:left="709" w:hanging="709"/>
      </w:pPr>
      <w:bookmarkStart w:id="166" w:name="A12a3"/>
      <w:bookmarkEnd w:id="166"/>
      <w:r>
        <w:t xml:space="preserve">Informationen aus zuverlässigen Quellen </w:t>
      </w:r>
      <w:r w:rsidR="00EA2BEE">
        <w:t xml:space="preserve">MÜSSEN </w:t>
      </w:r>
      <w:r>
        <w:t xml:space="preserve">grundsätzlich ausgewertet </w:t>
      </w:r>
      <w:r w:rsidR="00745E67">
        <w:br/>
      </w:r>
      <w:r>
        <w:t>werden.</w:t>
      </w:r>
    </w:p>
    <w:p w14:paraId="3DADC7FD" w14:textId="77777777" w:rsidR="00626A13" w:rsidRDefault="00626A13" w:rsidP="00626A13">
      <w:pPr>
        <w:pStyle w:val="Listenabsatz"/>
        <w:spacing w:after="0"/>
      </w:pPr>
    </w:p>
    <w:p w14:paraId="4EDE10FF"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83EE98B"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0924A58" w14:textId="378B904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A66D684" w14:textId="77777777" w:rsidTr="00D7293C">
        <w:trPr>
          <w:trHeight w:val="205"/>
        </w:trPr>
        <w:tc>
          <w:tcPr>
            <w:tcW w:w="8356" w:type="dxa"/>
            <w:shd w:val="clear" w:color="auto" w:fill="D6E3BC" w:themeFill="accent3" w:themeFillTint="66"/>
          </w:tcPr>
          <w:p w14:paraId="673AEB6E" w14:textId="047D56A6" w:rsidR="00626A13" w:rsidRPr="005B4E23" w:rsidRDefault="00456C3B" w:rsidP="00D7293C">
            <w:pPr>
              <w:suppressAutoHyphens/>
              <w:spacing w:before="120" w:after="120"/>
            </w:pPr>
            <w:r>
              <w:t>Umsetzung: JA / TEILWEISE / NEIN / ENTBEHRLICH</w:t>
            </w:r>
          </w:p>
        </w:tc>
      </w:tr>
      <w:tr w:rsidR="00626A13" w:rsidRPr="00CC02C2" w14:paraId="61ACFDA1" w14:textId="77777777" w:rsidTr="00D7293C">
        <w:tc>
          <w:tcPr>
            <w:tcW w:w="8356" w:type="dxa"/>
          </w:tcPr>
          <w:p w14:paraId="364073F3" w14:textId="77777777" w:rsidR="00626A13" w:rsidRPr="00CC02C2" w:rsidRDefault="00626A13" w:rsidP="00D7293C">
            <w:pPr>
              <w:suppressAutoHyphens/>
              <w:spacing w:before="120" w:after="120"/>
              <w:rPr>
                <w:color w:val="000000" w:themeColor="text1"/>
              </w:rPr>
            </w:pPr>
            <w:bookmarkStart w:id="167" w:name="A12u3"/>
            <w:bookmarkEnd w:id="167"/>
            <w:r>
              <w:rPr>
                <w:color w:val="000000" w:themeColor="text1"/>
              </w:rPr>
              <w:t>Ihr Umsetzungsstand</w:t>
            </w:r>
          </w:p>
        </w:tc>
      </w:tr>
    </w:tbl>
    <w:p w14:paraId="448AE6D9"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F4F7EB1" w14:textId="77777777" w:rsidTr="00D7293C">
        <w:tc>
          <w:tcPr>
            <w:tcW w:w="8340" w:type="dxa"/>
            <w:tcBorders>
              <w:bottom w:val="single" w:sz="4" w:space="0" w:color="auto"/>
            </w:tcBorders>
            <w:shd w:val="clear" w:color="auto" w:fill="C6D9F1" w:themeFill="text2" w:themeFillTint="33"/>
          </w:tcPr>
          <w:p w14:paraId="1FC6F91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3363C9F" w14:textId="77777777" w:rsidTr="00D7293C">
        <w:tc>
          <w:tcPr>
            <w:tcW w:w="8340" w:type="dxa"/>
            <w:shd w:val="clear" w:color="auto" w:fill="FFFFFF" w:themeFill="background1"/>
          </w:tcPr>
          <w:p w14:paraId="17BC05C6" w14:textId="77777777" w:rsidR="00626A13" w:rsidRDefault="00626A13" w:rsidP="00D7293C">
            <w:pPr>
              <w:spacing w:before="60" w:after="60"/>
              <w:rPr>
                <w:color w:val="000000" w:themeColor="text1"/>
              </w:rPr>
            </w:pPr>
            <w:r>
              <w:rPr>
                <w:color w:val="000000" w:themeColor="text1"/>
              </w:rPr>
              <w:t>Begründung der Fachseite:</w:t>
            </w:r>
          </w:p>
        </w:tc>
      </w:tr>
    </w:tbl>
    <w:p w14:paraId="72C0625F" w14:textId="77777777" w:rsidR="00626A13" w:rsidRPr="00CC02C2" w:rsidRDefault="00626A13" w:rsidP="00626A13">
      <w:pPr>
        <w:suppressAutoHyphens/>
        <w:spacing w:after="240"/>
        <w:ind w:left="720"/>
        <w:rPr>
          <w:color w:val="000000" w:themeColor="text1"/>
        </w:rPr>
      </w:pPr>
    </w:p>
    <w:p w14:paraId="598AC2B5" w14:textId="6857048E" w:rsidR="00626A13" w:rsidRDefault="00626A13" w:rsidP="00626A13">
      <w:pPr>
        <w:pStyle w:val="Listenabsatz"/>
        <w:numPr>
          <w:ilvl w:val="0"/>
          <w:numId w:val="11"/>
        </w:numPr>
        <w:spacing w:after="0"/>
        <w:ind w:left="709" w:hanging="709"/>
      </w:pPr>
      <w:bookmarkStart w:id="168" w:name="A12a4"/>
      <w:bookmarkEnd w:id="168"/>
      <w:r>
        <w:t xml:space="preserve"> Alle gelieferten Informationen </w:t>
      </w:r>
      <w:r w:rsidR="00EA2BEE">
        <w:t xml:space="preserve">MÜSSEN </w:t>
      </w:r>
      <w:r>
        <w:t>danach bewertet werden, ob sie relevant für den eigenen Informationsverbund sind.</w:t>
      </w:r>
    </w:p>
    <w:p w14:paraId="4CB3CF48" w14:textId="77777777" w:rsidR="00745E67" w:rsidRPr="0083049A" w:rsidRDefault="00745E67" w:rsidP="00745E67">
      <w:pPr>
        <w:pStyle w:val="Listenabsatz"/>
        <w:spacing w:after="0"/>
      </w:pPr>
    </w:p>
    <w:p w14:paraId="3B5C7EAF" w14:textId="77777777" w:rsidR="00626A13" w:rsidRDefault="00626A13" w:rsidP="00626A13">
      <w:pPr>
        <w:pStyle w:val="Listenabsatz"/>
        <w:spacing w:after="0"/>
      </w:pPr>
    </w:p>
    <w:p w14:paraId="6674CCC0"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9DFBF0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7B09B95" w14:textId="7610DEF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B4546E1" w14:textId="77777777" w:rsidTr="00D7293C">
        <w:trPr>
          <w:trHeight w:val="205"/>
        </w:trPr>
        <w:tc>
          <w:tcPr>
            <w:tcW w:w="8356" w:type="dxa"/>
            <w:shd w:val="clear" w:color="auto" w:fill="D6E3BC" w:themeFill="accent3" w:themeFillTint="66"/>
          </w:tcPr>
          <w:p w14:paraId="1D4D5868" w14:textId="471919D7" w:rsidR="00626A13" w:rsidRPr="005B4E23" w:rsidRDefault="00456C3B" w:rsidP="00D7293C">
            <w:pPr>
              <w:suppressAutoHyphens/>
              <w:spacing w:before="120" w:after="120"/>
            </w:pPr>
            <w:r>
              <w:t>Umsetzung: JA / TEILWEISE / NEIN / ENTBEHRLICH</w:t>
            </w:r>
          </w:p>
        </w:tc>
      </w:tr>
      <w:tr w:rsidR="00626A13" w:rsidRPr="00CC02C2" w14:paraId="4941897E" w14:textId="77777777" w:rsidTr="00D7293C">
        <w:tc>
          <w:tcPr>
            <w:tcW w:w="8356" w:type="dxa"/>
          </w:tcPr>
          <w:p w14:paraId="6BBCE8F2" w14:textId="77777777" w:rsidR="00626A13" w:rsidRPr="00CC02C2" w:rsidRDefault="00626A13" w:rsidP="00D7293C">
            <w:pPr>
              <w:suppressAutoHyphens/>
              <w:spacing w:before="120" w:after="120"/>
              <w:rPr>
                <w:color w:val="000000" w:themeColor="text1"/>
              </w:rPr>
            </w:pPr>
            <w:bookmarkStart w:id="169" w:name="A12u4"/>
            <w:bookmarkEnd w:id="169"/>
            <w:r>
              <w:rPr>
                <w:color w:val="000000" w:themeColor="text1"/>
              </w:rPr>
              <w:t>Ihr Umsetzungsstand</w:t>
            </w:r>
          </w:p>
        </w:tc>
      </w:tr>
    </w:tbl>
    <w:p w14:paraId="72449118"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B37713D" w14:textId="77777777" w:rsidTr="00D7293C">
        <w:tc>
          <w:tcPr>
            <w:tcW w:w="8340" w:type="dxa"/>
            <w:tcBorders>
              <w:bottom w:val="single" w:sz="4" w:space="0" w:color="auto"/>
            </w:tcBorders>
            <w:shd w:val="clear" w:color="auto" w:fill="C6D9F1" w:themeFill="text2" w:themeFillTint="33"/>
          </w:tcPr>
          <w:p w14:paraId="4B7F3C41"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2E662FC" w14:textId="77777777" w:rsidTr="00D7293C">
        <w:tc>
          <w:tcPr>
            <w:tcW w:w="8340" w:type="dxa"/>
            <w:shd w:val="clear" w:color="auto" w:fill="FFFFFF" w:themeFill="background1"/>
          </w:tcPr>
          <w:p w14:paraId="49001304" w14:textId="77777777" w:rsidR="00626A13" w:rsidRDefault="00626A13" w:rsidP="00D7293C">
            <w:pPr>
              <w:spacing w:before="60" w:after="60"/>
              <w:rPr>
                <w:color w:val="000000" w:themeColor="text1"/>
              </w:rPr>
            </w:pPr>
            <w:r>
              <w:rPr>
                <w:color w:val="000000" w:themeColor="text1"/>
              </w:rPr>
              <w:t>Begründung der Fachseite:</w:t>
            </w:r>
          </w:p>
        </w:tc>
      </w:tr>
    </w:tbl>
    <w:p w14:paraId="7B7031EA" w14:textId="77777777" w:rsidR="00626A13" w:rsidRPr="00CC02C2" w:rsidRDefault="00626A13" w:rsidP="00626A13">
      <w:pPr>
        <w:suppressAutoHyphens/>
        <w:spacing w:after="240"/>
        <w:ind w:left="720"/>
        <w:rPr>
          <w:color w:val="000000" w:themeColor="text1"/>
        </w:rPr>
      </w:pPr>
    </w:p>
    <w:p w14:paraId="1A37CC15" w14:textId="16986E2D" w:rsidR="00626A13" w:rsidRPr="0083049A" w:rsidRDefault="00626A13" w:rsidP="00626A13">
      <w:pPr>
        <w:pStyle w:val="Listenabsatz"/>
        <w:numPr>
          <w:ilvl w:val="0"/>
          <w:numId w:val="11"/>
        </w:numPr>
        <w:spacing w:after="0"/>
        <w:ind w:left="709" w:hanging="709"/>
      </w:pPr>
      <w:bookmarkStart w:id="170" w:name="A12a5"/>
      <w:bookmarkEnd w:id="170"/>
      <w:r>
        <w:t xml:space="preserve">Ist dies der Fall, </w:t>
      </w:r>
      <w:r w:rsidR="00710528">
        <w:t xml:space="preserve">MÜSSEN </w:t>
      </w:r>
      <w:r>
        <w:t>die Informationen entsprechend der Sicherheitsvorfall</w:t>
      </w:r>
      <w:r w:rsidR="00745E67">
        <w:t>-</w:t>
      </w:r>
      <w:r w:rsidR="00745E67">
        <w:br/>
      </w:r>
      <w:r>
        <w:t xml:space="preserve">behandlung eskaliert werden. </w:t>
      </w:r>
    </w:p>
    <w:p w14:paraId="699CEEA9" w14:textId="77777777" w:rsidR="00626A13" w:rsidRDefault="00626A13" w:rsidP="00626A13">
      <w:pPr>
        <w:pStyle w:val="Listenabsatz"/>
        <w:spacing w:after="0"/>
      </w:pPr>
    </w:p>
    <w:p w14:paraId="447CA99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D835B7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3592BB1" w14:textId="156FBE3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8AFF8CB" w14:textId="77777777" w:rsidTr="00D7293C">
        <w:trPr>
          <w:trHeight w:val="205"/>
        </w:trPr>
        <w:tc>
          <w:tcPr>
            <w:tcW w:w="8356" w:type="dxa"/>
            <w:shd w:val="clear" w:color="auto" w:fill="D6E3BC" w:themeFill="accent3" w:themeFillTint="66"/>
          </w:tcPr>
          <w:p w14:paraId="7EEDED27" w14:textId="2F1A02BD" w:rsidR="00626A13" w:rsidRPr="005B4E23" w:rsidRDefault="00456C3B" w:rsidP="00D7293C">
            <w:pPr>
              <w:suppressAutoHyphens/>
              <w:spacing w:before="120" w:after="120"/>
            </w:pPr>
            <w:r>
              <w:t>Umsetzung: JA / TEILWEISE / NEIN / ENTBEHRLICH</w:t>
            </w:r>
          </w:p>
        </w:tc>
      </w:tr>
      <w:tr w:rsidR="00626A13" w:rsidRPr="00CC02C2" w14:paraId="234DE662" w14:textId="77777777" w:rsidTr="00D7293C">
        <w:tc>
          <w:tcPr>
            <w:tcW w:w="8356" w:type="dxa"/>
          </w:tcPr>
          <w:p w14:paraId="61E82E87" w14:textId="77777777" w:rsidR="00626A13" w:rsidRPr="00CC02C2" w:rsidRDefault="00626A13" w:rsidP="00D7293C">
            <w:pPr>
              <w:suppressAutoHyphens/>
              <w:spacing w:before="120" w:after="120"/>
              <w:rPr>
                <w:color w:val="000000" w:themeColor="text1"/>
              </w:rPr>
            </w:pPr>
            <w:bookmarkStart w:id="171" w:name="A12u5"/>
            <w:bookmarkEnd w:id="171"/>
            <w:r>
              <w:rPr>
                <w:color w:val="000000" w:themeColor="text1"/>
              </w:rPr>
              <w:t>Ihr Umsetzungsstand</w:t>
            </w:r>
          </w:p>
        </w:tc>
      </w:tr>
    </w:tbl>
    <w:p w14:paraId="7E8C024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7DFBC6E" w14:textId="77777777" w:rsidTr="00D7293C">
        <w:tc>
          <w:tcPr>
            <w:tcW w:w="8340" w:type="dxa"/>
            <w:tcBorders>
              <w:bottom w:val="single" w:sz="4" w:space="0" w:color="auto"/>
            </w:tcBorders>
            <w:shd w:val="clear" w:color="auto" w:fill="C6D9F1" w:themeFill="text2" w:themeFillTint="33"/>
          </w:tcPr>
          <w:p w14:paraId="5C418031"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F94AAE5" w14:textId="77777777" w:rsidTr="00D7293C">
        <w:tc>
          <w:tcPr>
            <w:tcW w:w="8340" w:type="dxa"/>
            <w:shd w:val="clear" w:color="auto" w:fill="FFFFFF" w:themeFill="background1"/>
          </w:tcPr>
          <w:p w14:paraId="3D4C9FA1" w14:textId="77777777" w:rsidR="00626A13" w:rsidRDefault="00626A13" w:rsidP="00D7293C">
            <w:pPr>
              <w:spacing w:before="60" w:after="60"/>
              <w:rPr>
                <w:color w:val="000000" w:themeColor="text1"/>
              </w:rPr>
            </w:pPr>
            <w:r>
              <w:rPr>
                <w:color w:val="000000" w:themeColor="text1"/>
              </w:rPr>
              <w:t>Begründung der Fachseite:</w:t>
            </w:r>
          </w:p>
        </w:tc>
      </w:tr>
    </w:tbl>
    <w:p w14:paraId="456CF100" w14:textId="77777777" w:rsidR="00626A13" w:rsidRPr="00E126C7" w:rsidRDefault="00626A13" w:rsidP="00626A13">
      <w:pPr>
        <w:pStyle w:val="Aufzhlungeinfach"/>
        <w:numPr>
          <w:ilvl w:val="0"/>
          <w:numId w:val="0"/>
        </w:numPr>
        <w:spacing w:before="480" w:after="0" w:line="240" w:lineRule="auto"/>
        <w:ind w:left="714" w:hanging="357"/>
      </w:pPr>
    </w:p>
    <w:p w14:paraId="7F6676B8" w14:textId="1E56D6D1" w:rsidR="00626A13" w:rsidRDefault="00626A13" w:rsidP="00626A13">
      <w:pPr>
        <w:pStyle w:val="berschrift2"/>
      </w:pPr>
      <w:bookmarkStart w:id="172" w:name="A13"/>
      <w:bookmarkStart w:id="173" w:name="_Toc93084111"/>
      <w:bookmarkStart w:id="174" w:name="_Toc93143011"/>
      <w:bookmarkEnd w:id="172"/>
      <w:r>
        <w:t xml:space="preserve">Regelmäßige Audits der Detektionssysteme </w:t>
      </w:r>
      <w:r w:rsidR="003D672D">
        <w:t xml:space="preserve">(S) </w:t>
      </w:r>
      <w:r>
        <w:t>[A13]</w:t>
      </w:r>
      <w:bookmarkEnd w:id="173"/>
      <w:bookmarkEnd w:id="174"/>
    </w:p>
    <w:p w14:paraId="18E57C5D" w14:textId="77777777" w:rsidR="00626A13" w:rsidRPr="00CC02C2" w:rsidRDefault="00626A13" w:rsidP="00626A13">
      <w:pPr>
        <w:suppressAutoHyphens/>
        <w:spacing w:after="240"/>
        <w:ind w:left="720"/>
        <w:rPr>
          <w:color w:val="000000" w:themeColor="text1"/>
        </w:rPr>
      </w:pPr>
    </w:p>
    <w:p w14:paraId="36E0B7A7" w14:textId="05E05CF2" w:rsidR="00626A13" w:rsidRDefault="00626A13" w:rsidP="00626A13">
      <w:pPr>
        <w:pStyle w:val="Listenabsatz"/>
        <w:numPr>
          <w:ilvl w:val="0"/>
          <w:numId w:val="11"/>
        </w:numPr>
        <w:spacing w:after="0"/>
        <w:ind w:left="709" w:hanging="709"/>
      </w:pPr>
      <w:bookmarkStart w:id="175" w:name="A13a1"/>
      <w:bookmarkEnd w:id="175"/>
      <w:r>
        <w:t xml:space="preserve">Es </w:t>
      </w:r>
      <w:r w:rsidR="00710528">
        <w:t xml:space="preserve">MÜSSEN </w:t>
      </w:r>
      <w:r>
        <w:t>Mitarbeiter speziell damit beauftragt werden, a</w:t>
      </w:r>
      <w:r w:rsidR="00710528">
        <w:br/>
      </w:r>
      <w:r>
        <w:t>lle Protokollierungsdaten zu überwachen.</w:t>
      </w:r>
    </w:p>
    <w:p w14:paraId="1E6DF33C" w14:textId="77777777" w:rsidR="00626A13" w:rsidRDefault="00626A13" w:rsidP="00626A13">
      <w:pPr>
        <w:pStyle w:val="Listenabsatz"/>
        <w:spacing w:after="0"/>
      </w:pPr>
    </w:p>
    <w:p w14:paraId="7B19169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C8592B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B5AAFA0" w14:textId="4F3E4BD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2164C54" w14:textId="77777777" w:rsidTr="00D7293C">
        <w:trPr>
          <w:trHeight w:val="205"/>
        </w:trPr>
        <w:tc>
          <w:tcPr>
            <w:tcW w:w="8356" w:type="dxa"/>
            <w:shd w:val="clear" w:color="auto" w:fill="D6E3BC" w:themeFill="accent3" w:themeFillTint="66"/>
          </w:tcPr>
          <w:p w14:paraId="611086F5" w14:textId="40CDA1D4" w:rsidR="00626A13" w:rsidRPr="005B4E23" w:rsidRDefault="00456C3B" w:rsidP="00D7293C">
            <w:pPr>
              <w:suppressAutoHyphens/>
              <w:spacing w:before="120" w:after="120"/>
            </w:pPr>
            <w:r>
              <w:t>Umsetzung: JA / TEILWEISE / NEIN / ENTBEHRLICH</w:t>
            </w:r>
          </w:p>
        </w:tc>
      </w:tr>
      <w:tr w:rsidR="00626A13" w:rsidRPr="00CC02C2" w14:paraId="5A5BD0C9" w14:textId="77777777" w:rsidTr="00D7293C">
        <w:tc>
          <w:tcPr>
            <w:tcW w:w="8356" w:type="dxa"/>
          </w:tcPr>
          <w:p w14:paraId="3C7B1EDD" w14:textId="77777777" w:rsidR="00626A13" w:rsidRPr="00CC02C2" w:rsidRDefault="00626A13" w:rsidP="00D7293C">
            <w:pPr>
              <w:suppressAutoHyphens/>
              <w:spacing w:before="120" w:after="120"/>
              <w:rPr>
                <w:color w:val="000000" w:themeColor="text1"/>
              </w:rPr>
            </w:pPr>
            <w:bookmarkStart w:id="176" w:name="A13u1"/>
            <w:bookmarkEnd w:id="176"/>
            <w:r>
              <w:rPr>
                <w:color w:val="000000" w:themeColor="text1"/>
              </w:rPr>
              <w:t>Ihr Umsetzungsstand</w:t>
            </w:r>
          </w:p>
        </w:tc>
      </w:tr>
    </w:tbl>
    <w:p w14:paraId="0F659A52" w14:textId="0237B750" w:rsidR="00626A13" w:rsidRDefault="00626A13" w:rsidP="00626A13">
      <w:pPr>
        <w:suppressAutoHyphens/>
        <w:spacing w:after="0" w:line="240" w:lineRule="auto"/>
        <w:ind w:left="720"/>
        <w:rPr>
          <w:color w:val="000000" w:themeColor="text1"/>
        </w:rPr>
      </w:pPr>
    </w:p>
    <w:p w14:paraId="2E802267" w14:textId="795D236F" w:rsidR="00745E67" w:rsidRDefault="00745E67" w:rsidP="00626A13">
      <w:pPr>
        <w:suppressAutoHyphens/>
        <w:spacing w:after="0" w:line="240" w:lineRule="auto"/>
        <w:ind w:left="720"/>
        <w:rPr>
          <w:color w:val="000000" w:themeColor="text1"/>
        </w:rPr>
      </w:pPr>
    </w:p>
    <w:p w14:paraId="05255A5B" w14:textId="77777777" w:rsidR="00745E67" w:rsidRDefault="00745E67"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8D1CE22" w14:textId="77777777" w:rsidTr="00D7293C">
        <w:tc>
          <w:tcPr>
            <w:tcW w:w="8340" w:type="dxa"/>
            <w:tcBorders>
              <w:bottom w:val="single" w:sz="4" w:space="0" w:color="auto"/>
            </w:tcBorders>
            <w:shd w:val="clear" w:color="auto" w:fill="C6D9F1" w:themeFill="text2" w:themeFillTint="33"/>
          </w:tcPr>
          <w:p w14:paraId="47DDF37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E2D9349" w14:textId="77777777" w:rsidTr="00D7293C">
        <w:tc>
          <w:tcPr>
            <w:tcW w:w="8340" w:type="dxa"/>
            <w:shd w:val="clear" w:color="auto" w:fill="FFFFFF" w:themeFill="background1"/>
          </w:tcPr>
          <w:p w14:paraId="13DDC725" w14:textId="77777777" w:rsidR="00626A13" w:rsidRDefault="00626A13" w:rsidP="00D7293C">
            <w:pPr>
              <w:spacing w:before="60" w:after="60"/>
              <w:rPr>
                <w:color w:val="000000" w:themeColor="text1"/>
              </w:rPr>
            </w:pPr>
            <w:r>
              <w:rPr>
                <w:color w:val="000000" w:themeColor="text1"/>
              </w:rPr>
              <w:t>Begründung der Fachseite:</w:t>
            </w:r>
          </w:p>
        </w:tc>
      </w:tr>
    </w:tbl>
    <w:p w14:paraId="75781DE0" w14:textId="77777777" w:rsidR="00626A13" w:rsidRPr="00CC02C2" w:rsidRDefault="00626A13" w:rsidP="00626A13">
      <w:pPr>
        <w:suppressAutoHyphens/>
        <w:spacing w:after="240"/>
        <w:ind w:left="720"/>
        <w:rPr>
          <w:color w:val="000000" w:themeColor="text1"/>
        </w:rPr>
      </w:pPr>
    </w:p>
    <w:p w14:paraId="1C1F09B9" w14:textId="7194CFCA" w:rsidR="00626A13" w:rsidRPr="0083049A" w:rsidRDefault="00626A13" w:rsidP="00626A13">
      <w:pPr>
        <w:pStyle w:val="Listenabsatz"/>
        <w:numPr>
          <w:ilvl w:val="0"/>
          <w:numId w:val="11"/>
        </w:numPr>
        <w:spacing w:after="0"/>
        <w:ind w:left="709" w:hanging="709"/>
      </w:pPr>
      <w:bookmarkStart w:id="177" w:name="A13a2"/>
      <w:bookmarkEnd w:id="177"/>
      <w:r>
        <w:t xml:space="preserve">Die Überwachung der Protokollierungsdaten MUSS die überwiegende Aufgabe </w:t>
      </w:r>
      <w:r w:rsidR="00745E67">
        <w:br/>
      </w:r>
      <w:r>
        <w:t xml:space="preserve">der beauftragten Mitarbeiter sein. </w:t>
      </w:r>
    </w:p>
    <w:p w14:paraId="6DC4AEAF" w14:textId="77777777" w:rsidR="00626A13" w:rsidRDefault="00626A13" w:rsidP="00626A13">
      <w:pPr>
        <w:pStyle w:val="Listenabsatz"/>
        <w:spacing w:after="0"/>
      </w:pPr>
    </w:p>
    <w:p w14:paraId="2D6E5D6C"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E02B6C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92BA3A6" w14:textId="44BF79BA"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00AD9C35" w14:textId="3A9C9A77" w:rsidR="00F70FDB" w:rsidRDefault="00F70FDB" w:rsidP="00626A13">
      <w:pPr>
        <w:pStyle w:val="Listenabsatz"/>
        <w:spacing w:after="240"/>
        <w:rPr>
          <w:color w:val="FF0000"/>
        </w:rPr>
      </w:pPr>
    </w:p>
    <w:p w14:paraId="24DE93F6" w14:textId="3A3C9DE2" w:rsidR="00F70FDB" w:rsidRDefault="00F70FDB" w:rsidP="00626A13">
      <w:pPr>
        <w:pStyle w:val="Listenabsatz"/>
        <w:spacing w:after="240"/>
        <w:rPr>
          <w:color w:val="FF0000"/>
        </w:rPr>
      </w:pPr>
    </w:p>
    <w:p w14:paraId="4281BAB9" w14:textId="77777777" w:rsidR="00F70FDB" w:rsidRPr="001F352F" w:rsidRDefault="00F70FD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5986E3E8" w14:textId="77777777" w:rsidTr="00D7293C">
        <w:trPr>
          <w:trHeight w:val="205"/>
        </w:trPr>
        <w:tc>
          <w:tcPr>
            <w:tcW w:w="8356" w:type="dxa"/>
            <w:shd w:val="clear" w:color="auto" w:fill="D6E3BC" w:themeFill="accent3" w:themeFillTint="66"/>
          </w:tcPr>
          <w:p w14:paraId="2A31F4BE" w14:textId="6BF91D47" w:rsidR="00626A13" w:rsidRPr="005B4E23" w:rsidRDefault="00456C3B" w:rsidP="00D7293C">
            <w:pPr>
              <w:suppressAutoHyphens/>
              <w:spacing w:before="120" w:after="120"/>
            </w:pPr>
            <w:r>
              <w:t>Umsetzung: JA / TEILWEISE / NEIN / ENTBEHRLICH</w:t>
            </w:r>
          </w:p>
        </w:tc>
      </w:tr>
      <w:tr w:rsidR="00626A13" w:rsidRPr="00CC02C2" w14:paraId="4959E30E" w14:textId="77777777" w:rsidTr="00D7293C">
        <w:tc>
          <w:tcPr>
            <w:tcW w:w="8356" w:type="dxa"/>
          </w:tcPr>
          <w:p w14:paraId="26E20EAE" w14:textId="77777777" w:rsidR="00626A13" w:rsidRPr="00CC02C2" w:rsidRDefault="00626A13" w:rsidP="00D7293C">
            <w:pPr>
              <w:suppressAutoHyphens/>
              <w:spacing w:before="120" w:after="120"/>
              <w:rPr>
                <w:color w:val="000000" w:themeColor="text1"/>
              </w:rPr>
            </w:pPr>
            <w:bookmarkStart w:id="178" w:name="A13u2"/>
            <w:bookmarkEnd w:id="178"/>
            <w:r>
              <w:rPr>
                <w:color w:val="000000" w:themeColor="text1"/>
              </w:rPr>
              <w:t>Ihr Umsetzungsstand</w:t>
            </w:r>
          </w:p>
        </w:tc>
      </w:tr>
    </w:tbl>
    <w:p w14:paraId="1868729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6BEAC46" w14:textId="77777777" w:rsidTr="00D7293C">
        <w:tc>
          <w:tcPr>
            <w:tcW w:w="8340" w:type="dxa"/>
            <w:tcBorders>
              <w:bottom w:val="single" w:sz="4" w:space="0" w:color="auto"/>
            </w:tcBorders>
            <w:shd w:val="clear" w:color="auto" w:fill="C6D9F1" w:themeFill="text2" w:themeFillTint="33"/>
          </w:tcPr>
          <w:p w14:paraId="7A01EBC4"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D359ADB" w14:textId="77777777" w:rsidTr="00D7293C">
        <w:tc>
          <w:tcPr>
            <w:tcW w:w="8340" w:type="dxa"/>
            <w:shd w:val="clear" w:color="auto" w:fill="FFFFFF" w:themeFill="background1"/>
          </w:tcPr>
          <w:p w14:paraId="4BE3CCD3" w14:textId="77777777" w:rsidR="00626A13" w:rsidRDefault="00626A13" w:rsidP="00D7293C">
            <w:pPr>
              <w:spacing w:before="60" w:after="60"/>
              <w:rPr>
                <w:color w:val="000000" w:themeColor="text1"/>
              </w:rPr>
            </w:pPr>
            <w:r>
              <w:rPr>
                <w:color w:val="000000" w:themeColor="text1"/>
              </w:rPr>
              <w:t>Begründung der Fachseite:</w:t>
            </w:r>
          </w:p>
        </w:tc>
      </w:tr>
    </w:tbl>
    <w:p w14:paraId="0C82CC75" w14:textId="77777777" w:rsidR="00626A13" w:rsidRPr="00CC02C2" w:rsidRDefault="00626A13" w:rsidP="00626A13">
      <w:pPr>
        <w:suppressAutoHyphens/>
        <w:spacing w:after="240"/>
        <w:ind w:left="720"/>
        <w:rPr>
          <w:color w:val="000000" w:themeColor="text1"/>
        </w:rPr>
      </w:pPr>
    </w:p>
    <w:p w14:paraId="086F132C" w14:textId="08BF7592" w:rsidR="00626A13" w:rsidRPr="0083049A" w:rsidRDefault="00626A13" w:rsidP="00160EBA">
      <w:pPr>
        <w:pStyle w:val="Listenabsatz"/>
        <w:numPr>
          <w:ilvl w:val="0"/>
          <w:numId w:val="11"/>
        </w:numPr>
        <w:spacing w:after="0"/>
        <w:ind w:left="709" w:hanging="709"/>
      </w:pPr>
      <w:bookmarkStart w:id="179" w:name="A13a3"/>
      <w:bookmarkEnd w:id="179"/>
      <w:r>
        <w:t xml:space="preserve">Die beauftragten Mitarbeiter </w:t>
      </w:r>
      <w:r w:rsidR="00710528">
        <w:t xml:space="preserve">MÜSSEN </w:t>
      </w:r>
      <w:r>
        <w:t xml:space="preserve">spezialisierte weiterführende Schulungen </w:t>
      </w:r>
      <w:r w:rsidR="00745E67">
        <w:br/>
      </w:r>
      <w:r>
        <w:t>und</w:t>
      </w:r>
      <w:r w:rsidR="00745E67">
        <w:t xml:space="preserve"> </w:t>
      </w:r>
      <w:r>
        <w:t xml:space="preserve">Qualifikationen erhalten. </w:t>
      </w:r>
    </w:p>
    <w:p w14:paraId="283F27D2" w14:textId="77777777" w:rsidR="00626A13" w:rsidRDefault="00626A13" w:rsidP="00626A13">
      <w:pPr>
        <w:pStyle w:val="Listenabsatz"/>
        <w:spacing w:after="0"/>
      </w:pPr>
    </w:p>
    <w:p w14:paraId="19E77CE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0AF8D0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9C2EB1D" w14:textId="1F9155F7"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2673789" w14:textId="77777777" w:rsidTr="00D7293C">
        <w:trPr>
          <w:trHeight w:val="205"/>
        </w:trPr>
        <w:tc>
          <w:tcPr>
            <w:tcW w:w="8356" w:type="dxa"/>
            <w:shd w:val="clear" w:color="auto" w:fill="D6E3BC" w:themeFill="accent3" w:themeFillTint="66"/>
          </w:tcPr>
          <w:p w14:paraId="55C284A3" w14:textId="469A9FCD" w:rsidR="00626A13" w:rsidRPr="005B4E23" w:rsidRDefault="00456C3B" w:rsidP="00D7293C">
            <w:pPr>
              <w:suppressAutoHyphens/>
              <w:spacing w:before="120" w:after="120"/>
            </w:pPr>
            <w:r>
              <w:t>Umsetzung: JA / TEILWEISE / NEIN / ENTBEHRLICH</w:t>
            </w:r>
          </w:p>
        </w:tc>
      </w:tr>
      <w:tr w:rsidR="00626A13" w:rsidRPr="00CC02C2" w14:paraId="25FFD002" w14:textId="77777777" w:rsidTr="00D7293C">
        <w:tc>
          <w:tcPr>
            <w:tcW w:w="8356" w:type="dxa"/>
          </w:tcPr>
          <w:p w14:paraId="6CCA3FD5" w14:textId="77777777" w:rsidR="00626A13" w:rsidRPr="00CC02C2" w:rsidRDefault="00626A13" w:rsidP="00D7293C">
            <w:pPr>
              <w:suppressAutoHyphens/>
              <w:spacing w:before="120" w:after="120"/>
              <w:rPr>
                <w:color w:val="000000" w:themeColor="text1"/>
              </w:rPr>
            </w:pPr>
            <w:bookmarkStart w:id="180" w:name="A13u3"/>
            <w:bookmarkEnd w:id="180"/>
            <w:r>
              <w:rPr>
                <w:color w:val="000000" w:themeColor="text1"/>
              </w:rPr>
              <w:t>Ihr Umsetzungsstand</w:t>
            </w:r>
          </w:p>
        </w:tc>
      </w:tr>
    </w:tbl>
    <w:p w14:paraId="61DB997E"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9967425" w14:textId="77777777" w:rsidTr="00D7293C">
        <w:tc>
          <w:tcPr>
            <w:tcW w:w="8340" w:type="dxa"/>
            <w:tcBorders>
              <w:bottom w:val="single" w:sz="4" w:space="0" w:color="auto"/>
            </w:tcBorders>
            <w:shd w:val="clear" w:color="auto" w:fill="C6D9F1" w:themeFill="text2" w:themeFillTint="33"/>
          </w:tcPr>
          <w:p w14:paraId="409C5C87"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20246E9" w14:textId="77777777" w:rsidTr="00D7293C">
        <w:tc>
          <w:tcPr>
            <w:tcW w:w="8340" w:type="dxa"/>
            <w:shd w:val="clear" w:color="auto" w:fill="FFFFFF" w:themeFill="background1"/>
          </w:tcPr>
          <w:p w14:paraId="2BF285C3" w14:textId="77777777" w:rsidR="00626A13" w:rsidRDefault="00626A13" w:rsidP="00D7293C">
            <w:pPr>
              <w:spacing w:before="60" w:after="60"/>
              <w:rPr>
                <w:color w:val="000000" w:themeColor="text1"/>
              </w:rPr>
            </w:pPr>
            <w:r>
              <w:rPr>
                <w:color w:val="000000" w:themeColor="text1"/>
              </w:rPr>
              <w:t>Begründung der Fachseite:</w:t>
            </w:r>
          </w:p>
        </w:tc>
      </w:tr>
    </w:tbl>
    <w:p w14:paraId="7C670D8A" w14:textId="77777777" w:rsidR="00626A13" w:rsidRPr="00CC02C2" w:rsidRDefault="00626A13" w:rsidP="00626A13">
      <w:pPr>
        <w:suppressAutoHyphens/>
        <w:spacing w:after="240"/>
        <w:ind w:left="720"/>
        <w:rPr>
          <w:color w:val="000000" w:themeColor="text1"/>
        </w:rPr>
      </w:pPr>
    </w:p>
    <w:p w14:paraId="187F707B" w14:textId="77777777" w:rsidR="00626A13" w:rsidRDefault="00626A13" w:rsidP="00626A13">
      <w:pPr>
        <w:pStyle w:val="Listenabsatz"/>
        <w:numPr>
          <w:ilvl w:val="0"/>
          <w:numId w:val="11"/>
        </w:numPr>
        <w:spacing w:after="0"/>
        <w:ind w:left="709" w:hanging="709"/>
      </w:pPr>
      <w:bookmarkStart w:id="181" w:name="A13a4"/>
      <w:bookmarkEnd w:id="181"/>
      <w:r>
        <w:t>Ein Personenkreis MUSS benannt werden, der ausschließlich für das Thema</w:t>
      </w:r>
    </w:p>
    <w:p w14:paraId="6C0AD035" w14:textId="77777777" w:rsidR="00626A13" w:rsidRPr="0083049A" w:rsidRDefault="00626A13" w:rsidP="00745E67">
      <w:pPr>
        <w:pStyle w:val="Listenabsatz"/>
        <w:spacing w:after="0"/>
      </w:pPr>
      <w:r>
        <w:t>Auswertung von Protokollierungsdaten verantwortlich ist.</w:t>
      </w:r>
    </w:p>
    <w:p w14:paraId="75E283ED" w14:textId="77777777" w:rsidR="00626A13" w:rsidRDefault="00626A13" w:rsidP="00626A13">
      <w:pPr>
        <w:pStyle w:val="Listenabsatz"/>
        <w:spacing w:after="0"/>
      </w:pPr>
    </w:p>
    <w:p w14:paraId="0DEC12E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49E393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5056173" w14:textId="60A612D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220AA6F" w14:textId="77777777" w:rsidTr="00D7293C">
        <w:trPr>
          <w:trHeight w:val="205"/>
        </w:trPr>
        <w:tc>
          <w:tcPr>
            <w:tcW w:w="8356" w:type="dxa"/>
            <w:shd w:val="clear" w:color="auto" w:fill="D6E3BC" w:themeFill="accent3" w:themeFillTint="66"/>
          </w:tcPr>
          <w:p w14:paraId="2A783F49" w14:textId="290F537D" w:rsidR="00626A13" w:rsidRPr="005B4E23" w:rsidRDefault="00456C3B" w:rsidP="00D7293C">
            <w:pPr>
              <w:suppressAutoHyphens/>
              <w:spacing w:before="120" w:after="120"/>
            </w:pPr>
            <w:r>
              <w:t>Umsetzung: JA / TEILWEISE / NEIN / ENTBEHRLICH</w:t>
            </w:r>
          </w:p>
        </w:tc>
      </w:tr>
      <w:tr w:rsidR="00626A13" w:rsidRPr="00CC02C2" w14:paraId="5863745F" w14:textId="77777777" w:rsidTr="00D7293C">
        <w:tc>
          <w:tcPr>
            <w:tcW w:w="8356" w:type="dxa"/>
          </w:tcPr>
          <w:p w14:paraId="1A375924" w14:textId="77777777" w:rsidR="00626A13" w:rsidRPr="00CC02C2" w:rsidRDefault="00626A13" w:rsidP="00D7293C">
            <w:pPr>
              <w:suppressAutoHyphens/>
              <w:spacing w:before="120" w:after="120"/>
              <w:rPr>
                <w:color w:val="000000" w:themeColor="text1"/>
              </w:rPr>
            </w:pPr>
            <w:bookmarkStart w:id="182" w:name="A13u4"/>
            <w:bookmarkEnd w:id="182"/>
            <w:r>
              <w:rPr>
                <w:color w:val="000000" w:themeColor="text1"/>
              </w:rPr>
              <w:t>Ihr Umsetzungsstand</w:t>
            </w:r>
          </w:p>
        </w:tc>
      </w:tr>
    </w:tbl>
    <w:p w14:paraId="7A74467C"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DDFD1D3" w14:textId="77777777" w:rsidTr="00D7293C">
        <w:tc>
          <w:tcPr>
            <w:tcW w:w="8340" w:type="dxa"/>
            <w:tcBorders>
              <w:bottom w:val="single" w:sz="4" w:space="0" w:color="auto"/>
            </w:tcBorders>
            <w:shd w:val="clear" w:color="auto" w:fill="C6D9F1" w:themeFill="text2" w:themeFillTint="33"/>
          </w:tcPr>
          <w:p w14:paraId="59C10B6A"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6BA71F3" w14:textId="77777777" w:rsidTr="00D7293C">
        <w:tc>
          <w:tcPr>
            <w:tcW w:w="8340" w:type="dxa"/>
            <w:shd w:val="clear" w:color="auto" w:fill="FFFFFF" w:themeFill="background1"/>
          </w:tcPr>
          <w:p w14:paraId="6E817034" w14:textId="77777777" w:rsidR="00626A13" w:rsidRDefault="00626A13" w:rsidP="00D7293C">
            <w:pPr>
              <w:spacing w:before="60" w:after="60"/>
              <w:rPr>
                <w:color w:val="000000" w:themeColor="text1"/>
              </w:rPr>
            </w:pPr>
            <w:r>
              <w:rPr>
                <w:color w:val="000000" w:themeColor="text1"/>
              </w:rPr>
              <w:t>Begründung der Fachseite:</w:t>
            </w:r>
          </w:p>
        </w:tc>
      </w:tr>
    </w:tbl>
    <w:p w14:paraId="69B2693E" w14:textId="055CA787" w:rsidR="00626A13" w:rsidRDefault="00626A13" w:rsidP="00626A13">
      <w:pPr>
        <w:pStyle w:val="Aufzhlungeinfach"/>
        <w:numPr>
          <w:ilvl w:val="0"/>
          <w:numId w:val="0"/>
        </w:numPr>
        <w:spacing w:before="480" w:after="0" w:line="240" w:lineRule="auto"/>
        <w:ind w:left="714" w:hanging="357"/>
      </w:pPr>
    </w:p>
    <w:p w14:paraId="4E939BD7" w14:textId="0496DED3" w:rsidR="00F70FDB" w:rsidRDefault="00F70FDB" w:rsidP="00626A13">
      <w:pPr>
        <w:pStyle w:val="Aufzhlungeinfach"/>
        <w:numPr>
          <w:ilvl w:val="0"/>
          <w:numId w:val="0"/>
        </w:numPr>
        <w:spacing w:before="480" w:after="0" w:line="240" w:lineRule="auto"/>
        <w:ind w:left="714" w:hanging="357"/>
      </w:pPr>
    </w:p>
    <w:p w14:paraId="2AEEEF70" w14:textId="77777777" w:rsidR="00F70FDB" w:rsidRPr="00E126C7" w:rsidRDefault="00F70FDB" w:rsidP="00626A13">
      <w:pPr>
        <w:pStyle w:val="Aufzhlungeinfach"/>
        <w:numPr>
          <w:ilvl w:val="0"/>
          <w:numId w:val="0"/>
        </w:numPr>
        <w:spacing w:before="480" w:after="0" w:line="240" w:lineRule="auto"/>
        <w:ind w:left="714" w:hanging="357"/>
      </w:pPr>
    </w:p>
    <w:p w14:paraId="7C7C5400" w14:textId="72D355CC" w:rsidR="00626A13" w:rsidRDefault="00626A13" w:rsidP="00626A13">
      <w:pPr>
        <w:pStyle w:val="berschrift2"/>
      </w:pPr>
      <w:bookmarkStart w:id="183" w:name="A14"/>
      <w:bookmarkStart w:id="184" w:name="_Toc93084112"/>
      <w:bookmarkStart w:id="185" w:name="_Toc93143012"/>
      <w:bookmarkEnd w:id="183"/>
      <w:r>
        <w:t xml:space="preserve">Auswertung der Protokolldaten durch spezialisiertes Personal </w:t>
      </w:r>
      <w:r w:rsidR="003D672D">
        <w:t xml:space="preserve">(H) </w:t>
      </w:r>
      <w:r>
        <w:t>[A14]</w:t>
      </w:r>
      <w:bookmarkEnd w:id="184"/>
      <w:bookmarkEnd w:id="185"/>
    </w:p>
    <w:p w14:paraId="48AF7418" w14:textId="77777777" w:rsidR="00626A13" w:rsidRPr="00CC02C2" w:rsidRDefault="00626A13" w:rsidP="00626A13">
      <w:pPr>
        <w:suppressAutoHyphens/>
        <w:spacing w:after="240"/>
        <w:ind w:left="720"/>
        <w:rPr>
          <w:color w:val="000000" w:themeColor="text1"/>
        </w:rPr>
      </w:pPr>
    </w:p>
    <w:p w14:paraId="3250A9A2" w14:textId="77777777" w:rsidR="00710528" w:rsidRDefault="00626A13" w:rsidP="00626A13">
      <w:pPr>
        <w:pStyle w:val="Listenabsatz"/>
        <w:numPr>
          <w:ilvl w:val="0"/>
          <w:numId w:val="11"/>
        </w:numPr>
        <w:spacing w:after="0"/>
        <w:ind w:left="709" w:hanging="709"/>
      </w:pPr>
      <w:bookmarkStart w:id="186" w:name="A14a1"/>
      <w:bookmarkEnd w:id="186"/>
      <w:r>
        <w:t xml:space="preserve">Es </w:t>
      </w:r>
      <w:r w:rsidR="00710528">
        <w:t xml:space="preserve">MÜSSEN </w:t>
      </w:r>
      <w:r>
        <w:t>Mitarbeiter speziell damit beauftragt werden, alle Protokollierungs</w:t>
      </w:r>
      <w:r w:rsidR="00710528">
        <w:t>-</w:t>
      </w:r>
    </w:p>
    <w:p w14:paraId="0E058C5F" w14:textId="6A641668" w:rsidR="00626A13" w:rsidRPr="0083049A" w:rsidRDefault="00F70FDB" w:rsidP="00F70FDB">
      <w:pPr>
        <w:pStyle w:val="Listenabsatz"/>
        <w:spacing w:after="0"/>
      </w:pPr>
      <w:r>
        <w:t>d</w:t>
      </w:r>
      <w:r w:rsidR="00626A13">
        <w:t>aten zu überwachen.</w:t>
      </w:r>
    </w:p>
    <w:p w14:paraId="05E6CF37" w14:textId="77777777" w:rsidR="00626A13" w:rsidRDefault="00626A13" w:rsidP="00626A13">
      <w:pPr>
        <w:pStyle w:val="Listenabsatz"/>
        <w:spacing w:after="0"/>
      </w:pPr>
    </w:p>
    <w:p w14:paraId="02A8150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053B48D2"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E655843" w14:textId="0F38BB7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169F37D" w14:textId="77777777" w:rsidTr="00D7293C">
        <w:trPr>
          <w:trHeight w:val="205"/>
        </w:trPr>
        <w:tc>
          <w:tcPr>
            <w:tcW w:w="8356" w:type="dxa"/>
            <w:shd w:val="clear" w:color="auto" w:fill="D6E3BC" w:themeFill="accent3" w:themeFillTint="66"/>
          </w:tcPr>
          <w:p w14:paraId="20F7E71C" w14:textId="1AD55049" w:rsidR="00626A13" w:rsidRPr="005B4E23" w:rsidRDefault="00456C3B" w:rsidP="00D7293C">
            <w:pPr>
              <w:suppressAutoHyphens/>
              <w:spacing w:before="120" w:after="120"/>
            </w:pPr>
            <w:r>
              <w:t>Umsetzung: JA / TEILWEISE / NEIN / ENTBEHRLICH</w:t>
            </w:r>
          </w:p>
        </w:tc>
      </w:tr>
      <w:tr w:rsidR="00626A13" w:rsidRPr="00CC02C2" w14:paraId="28B4445F" w14:textId="77777777" w:rsidTr="00D7293C">
        <w:tc>
          <w:tcPr>
            <w:tcW w:w="8356" w:type="dxa"/>
          </w:tcPr>
          <w:p w14:paraId="38AEE5D7" w14:textId="77777777" w:rsidR="00626A13" w:rsidRPr="00CC02C2" w:rsidRDefault="00626A13" w:rsidP="00D7293C">
            <w:pPr>
              <w:suppressAutoHyphens/>
              <w:spacing w:before="120" w:after="120"/>
              <w:rPr>
                <w:color w:val="000000" w:themeColor="text1"/>
              </w:rPr>
            </w:pPr>
            <w:bookmarkStart w:id="187" w:name="A14u1"/>
            <w:bookmarkEnd w:id="187"/>
            <w:r>
              <w:rPr>
                <w:color w:val="000000" w:themeColor="text1"/>
              </w:rPr>
              <w:t>Ihr Umsetzungsstand</w:t>
            </w:r>
          </w:p>
        </w:tc>
      </w:tr>
    </w:tbl>
    <w:p w14:paraId="26AFAD2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A1F8E2E" w14:textId="77777777" w:rsidTr="00D7293C">
        <w:tc>
          <w:tcPr>
            <w:tcW w:w="8340" w:type="dxa"/>
            <w:tcBorders>
              <w:bottom w:val="single" w:sz="4" w:space="0" w:color="auto"/>
            </w:tcBorders>
            <w:shd w:val="clear" w:color="auto" w:fill="C6D9F1" w:themeFill="text2" w:themeFillTint="33"/>
          </w:tcPr>
          <w:p w14:paraId="3C91A2C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F7A9E44" w14:textId="77777777" w:rsidTr="00D7293C">
        <w:tc>
          <w:tcPr>
            <w:tcW w:w="8340" w:type="dxa"/>
            <w:shd w:val="clear" w:color="auto" w:fill="FFFFFF" w:themeFill="background1"/>
          </w:tcPr>
          <w:p w14:paraId="679E5047" w14:textId="77777777" w:rsidR="00626A13" w:rsidRDefault="00626A13" w:rsidP="00D7293C">
            <w:pPr>
              <w:spacing w:before="60" w:after="60"/>
              <w:rPr>
                <w:color w:val="000000" w:themeColor="text1"/>
              </w:rPr>
            </w:pPr>
            <w:r>
              <w:rPr>
                <w:color w:val="000000" w:themeColor="text1"/>
              </w:rPr>
              <w:t>Begründung der Fachseite:</w:t>
            </w:r>
          </w:p>
        </w:tc>
      </w:tr>
    </w:tbl>
    <w:p w14:paraId="5E1674D0" w14:textId="77777777" w:rsidR="00626A13" w:rsidRPr="00CC02C2" w:rsidRDefault="00626A13" w:rsidP="00626A13">
      <w:pPr>
        <w:suppressAutoHyphens/>
        <w:spacing w:after="240"/>
        <w:ind w:left="720"/>
        <w:rPr>
          <w:color w:val="000000" w:themeColor="text1"/>
        </w:rPr>
      </w:pPr>
    </w:p>
    <w:p w14:paraId="1E8C2ECC" w14:textId="77777777" w:rsidR="00626A13" w:rsidRPr="0083049A" w:rsidRDefault="00626A13" w:rsidP="00626A13">
      <w:pPr>
        <w:pStyle w:val="Listenabsatz"/>
        <w:numPr>
          <w:ilvl w:val="0"/>
          <w:numId w:val="11"/>
        </w:numPr>
        <w:spacing w:after="0"/>
        <w:ind w:left="709" w:hanging="709"/>
      </w:pPr>
      <w:bookmarkStart w:id="188" w:name="A14a2"/>
      <w:bookmarkEnd w:id="188"/>
      <w:r>
        <w:t xml:space="preserve">Die Überwachung der Protokollierungsdaten MUSS die überwiegende Aufgabe der beauftragten Mitarbeiter sein. </w:t>
      </w:r>
    </w:p>
    <w:p w14:paraId="02EC1CC8" w14:textId="77777777" w:rsidR="00626A13" w:rsidRDefault="00626A13" w:rsidP="00626A13">
      <w:pPr>
        <w:pStyle w:val="Listenabsatz"/>
        <w:spacing w:after="0"/>
      </w:pPr>
    </w:p>
    <w:p w14:paraId="3718E1E0"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09E1136"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5B07365B" w14:textId="0709CF1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BF0CADB" w14:textId="77777777" w:rsidTr="00D7293C">
        <w:trPr>
          <w:trHeight w:val="205"/>
        </w:trPr>
        <w:tc>
          <w:tcPr>
            <w:tcW w:w="8356" w:type="dxa"/>
            <w:shd w:val="clear" w:color="auto" w:fill="D6E3BC" w:themeFill="accent3" w:themeFillTint="66"/>
          </w:tcPr>
          <w:p w14:paraId="3EBD36EC" w14:textId="34391BC8" w:rsidR="00626A13" w:rsidRPr="005B4E23" w:rsidRDefault="00456C3B" w:rsidP="00D7293C">
            <w:pPr>
              <w:suppressAutoHyphens/>
              <w:spacing w:before="120" w:after="120"/>
            </w:pPr>
            <w:r>
              <w:t>Umsetzung: JA / TEILWEISE / NEIN / ENTBEHRLICH</w:t>
            </w:r>
          </w:p>
        </w:tc>
      </w:tr>
      <w:tr w:rsidR="00626A13" w:rsidRPr="00CC02C2" w14:paraId="11F19E01" w14:textId="77777777" w:rsidTr="00D7293C">
        <w:tc>
          <w:tcPr>
            <w:tcW w:w="8356" w:type="dxa"/>
          </w:tcPr>
          <w:p w14:paraId="5FA32C91" w14:textId="77777777" w:rsidR="00626A13" w:rsidRPr="00CC02C2" w:rsidRDefault="00626A13" w:rsidP="00D7293C">
            <w:pPr>
              <w:suppressAutoHyphens/>
              <w:spacing w:before="120" w:after="120"/>
              <w:rPr>
                <w:color w:val="000000" w:themeColor="text1"/>
              </w:rPr>
            </w:pPr>
            <w:bookmarkStart w:id="189" w:name="A14u2"/>
            <w:bookmarkEnd w:id="189"/>
            <w:r>
              <w:rPr>
                <w:color w:val="000000" w:themeColor="text1"/>
              </w:rPr>
              <w:t>Ihr Umsetzungsstand</w:t>
            </w:r>
          </w:p>
        </w:tc>
      </w:tr>
    </w:tbl>
    <w:p w14:paraId="7D475258"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74092C1" w14:textId="77777777" w:rsidTr="00D7293C">
        <w:tc>
          <w:tcPr>
            <w:tcW w:w="8340" w:type="dxa"/>
            <w:tcBorders>
              <w:bottom w:val="single" w:sz="4" w:space="0" w:color="auto"/>
            </w:tcBorders>
            <w:shd w:val="clear" w:color="auto" w:fill="C6D9F1" w:themeFill="text2" w:themeFillTint="33"/>
          </w:tcPr>
          <w:p w14:paraId="342EECD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4052441" w14:textId="77777777" w:rsidTr="00D7293C">
        <w:tc>
          <w:tcPr>
            <w:tcW w:w="8340" w:type="dxa"/>
            <w:shd w:val="clear" w:color="auto" w:fill="FFFFFF" w:themeFill="background1"/>
          </w:tcPr>
          <w:p w14:paraId="534AB4C1" w14:textId="77777777" w:rsidR="00626A13" w:rsidRDefault="00626A13" w:rsidP="00D7293C">
            <w:pPr>
              <w:spacing w:before="60" w:after="60"/>
              <w:rPr>
                <w:color w:val="000000" w:themeColor="text1"/>
              </w:rPr>
            </w:pPr>
            <w:r>
              <w:rPr>
                <w:color w:val="000000" w:themeColor="text1"/>
              </w:rPr>
              <w:t>Begründung der Fachseite:</w:t>
            </w:r>
          </w:p>
        </w:tc>
      </w:tr>
    </w:tbl>
    <w:p w14:paraId="044CD125" w14:textId="77777777" w:rsidR="00626A13" w:rsidRPr="00CC02C2" w:rsidRDefault="00626A13" w:rsidP="00626A13">
      <w:pPr>
        <w:suppressAutoHyphens/>
        <w:spacing w:after="240"/>
        <w:ind w:left="720"/>
        <w:rPr>
          <w:color w:val="000000" w:themeColor="text1"/>
        </w:rPr>
      </w:pPr>
    </w:p>
    <w:p w14:paraId="120031EA" w14:textId="77777777" w:rsidR="00626A13" w:rsidRDefault="00626A13" w:rsidP="00626A13">
      <w:pPr>
        <w:pStyle w:val="Listenabsatz"/>
        <w:numPr>
          <w:ilvl w:val="0"/>
          <w:numId w:val="11"/>
        </w:numPr>
        <w:spacing w:after="0"/>
        <w:ind w:left="709" w:hanging="709"/>
      </w:pPr>
      <w:bookmarkStart w:id="190" w:name="A14a3"/>
      <w:bookmarkEnd w:id="190"/>
      <w:r>
        <w:t>Die beauftragten Mitarbeiter MUSS spezialisierte weiterführende Schulungen und</w:t>
      </w:r>
    </w:p>
    <w:p w14:paraId="2C879DB3" w14:textId="3163D8E6" w:rsidR="00626A13" w:rsidRDefault="00626A13" w:rsidP="00745E67">
      <w:pPr>
        <w:pStyle w:val="Listenabsatz"/>
        <w:spacing w:after="0"/>
      </w:pPr>
      <w:r>
        <w:t>Qualifikationen erhalten.</w:t>
      </w:r>
    </w:p>
    <w:p w14:paraId="5E84CCD7" w14:textId="77777777" w:rsidR="00745E67" w:rsidRPr="0083049A" w:rsidRDefault="00745E67" w:rsidP="00745E67">
      <w:pPr>
        <w:pStyle w:val="Listenabsatz"/>
        <w:spacing w:after="0"/>
      </w:pPr>
    </w:p>
    <w:p w14:paraId="1107BF6A"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1470412"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C741A14" w14:textId="70276AE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EED1645" w14:textId="77777777" w:rsidTr="00D7293C">
        <w:trPr>
          <w:trHeight w:val="205"/>
        </w:trPr>
        <w:tc>
          <w:tcPr>
            <w:tcW w:w="8356" w:type="dxa"/>
            <w:shd w:val="clear" w:color="auto" w:fill="D6E3BC" w:themeFill="accent3" w:themeFillTint="66"/>
          </w:tcPr>
          <w:p w14:paraId="1D194EB4" w14:textId="22494633" w:rsidR="00626A13" w:rsidRPr="005B4E23" w:rsidRDefault="00456C3B" w:rsidP="00D7293C">
            <w:pPr>
              <w:suppressAutoHyphens/>
              <w:spacing w:before="120" w:after="120"/>
            </w:pPr>
            <w:r>
              <w:t>Umsetzung: JA / TEILWEISE / NEIN / ENTBEHRLICH</w:t>
            </w:r>
          </w:p>
        </w:tc>
      </w:tr>
      <w:tr w:rsidR="00626A13" w:rsidRPr="00CC02C2" w14:paraId="73E8D4EF" w14:textId="77777777" w:rsidTr="00D7293C">
        <w:tc>
          <w:tcPr>
            <w:tcW w:w="8356" w:type="dxa"/>
          </w:tcPr>
          <w:p w14:paraId="187C4ED4" w14:textId="77777777" w:rsidR="00626A13" w:rsidRPr="00CC02C2" w:rsidRDefault="00626A13" w:rsidP="00D7293C">
            <w:pPr>
              <w:suppressAutoHyphens/>
              <w:spacing w:before="120" w:after="120"/>
              <w:rPr>
                <w:color w:val="000000" w:themeColor="text1"/>
              </w:rPr>
            </w:pPr>
            <w:bookmarkStart w:id="191" w:name="A14u3"/>
            <w:bookmarkEnd w:id="191"/>
            <w:r>
              <w:rPr>
                <w:color w:val="000000" w:themeColor="text1"/>
              </w:rPr>
              <w:t>Ihr Umsetzungsstand</w:t>
            </w:r>
          </w:p>
        </w:tc>
      </w:tr>
    </w:tbl>
    <w:p w14:paraId="463DBE53" w14:textId="3C3ADE32" w:rsidR="00626A13" w:rsidRDefault="00626A13" w:rsidP="00626A13">
      <w:pPr>
        <w:suppressAutoHyphens/>
        <w:spacing w:after="0" w:line="240" w:lineRule="auto"/>
        <w:ind w:left="720"/>
        <w:rPr>
          <w:color w:val="000000" w:themeColor="text1"/>
        </w:rPr>
      </w:pPr>
    </w:p>
    <w:p w14:paraId="396AF34A" w14:textId="20F0AFAC" w:rsidR="00F70FDB" w:rsidRDefault="00F70FDB" w:rsidP="00626A13">
      <w:pPr>
        <w:suppressAutoHyphens/>
        <w:spacing w:after="0" w:line="240" w:lineRule="auto"/>
        <w:ind w:left="720"/>
        <w:rPr>
          <w:color w:val="000000" w:themeColor="text1"/>
        </w:rPr>
      </w:pPr>
    </w:p>
    <w:p w14:paraId="4C900D56" w14:textId="77777777" w:rsidR="00F70FDB" w:rsidRDefault="00F70FDB"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088A580" w14:textId="77777777" w:rsidTr="00D7293C">
        <w:tc>
          <w:tcPr>
            <w:tcW w:w="8340" w:type="dxa"/>
            <w:tcBorders>
              <w:bottom w:val="single" w:sz="4" w:space="0" w:color="auto"/>
            </w:tcBorders>
            <w:shd w:val="clear" w:color="auto" w:fill="C6D9F1" w:themeFill="text2" w:themeFillTint="33"/>
          </w:tcPr>
          <w:p w14:paraId="49BB466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4D86219B" w14:textId="77777777" w:rsidTr="00D7293C">
        <w:tc>
          <w:tcPr>
            <w:tcW w:w="8340" w:type="dxa"/>
            <w:shd w:val="clear" w:color="auto" w:fill="FFFFFF" w:themeFill="background1"/>
          </w:tcPr>
          <w:p w14:paraId="0541EF4D" w14:textId="77777777" w:rsidR="00626A13" w:rsidRDefault="00626A13" w:rsidP="00D7293C">
            <w:pPr>
              <w:spacing w:before="60" w:after="60"/>
              <w:rPr>
                <w:color w:val="000000" w:themeColor="text1"/>
              </w:rPr>
            </w:pPr>
            <w:r>
              <w:rPr>
                <w:color w:val="000000" w:themeColor="text1"/>
              </w:rPr>
              <w:t>Begründung der Fachseite:</w:t>
            </w:r>
          </w:p>
        </w:tc>
      </w:tr>
    </w:tbl>
    <w:p w14:paraId="2DC41FD6" w14:textId="77777777" w:rsidR="00626A13" w:rsidRPr="00CC02C2" w:rsidRDefault="00626A13" w:rsidP="00626A13">
      <w:pPr>
        <w:suppressAutoHyphens/>
        <w:spacing w:after="240"/>
        <w:ind w:left="720"/>
        <w:rPr>
          <w:color w:val="000000" w:themeColor="text1"/>
        </w:rPr>
      </w:pPr>
    </w:p>
    <w:p w14:paraId="58061721" w14:textId="7FB37879" w:rsidR="00626A13" w:rsidRPr="0083049A" w:rsidRDefault="00626A13" w:rsidP="00626A13">
      <w:pPr>
        <w:pStyle w:val="Listenabsatz"/>
        <w:numPr>
          <w:ilvl w:val="0"/>
          <w:numId w:val="11"/>
        </w:numPr>
        <w:spacing w:after="0"/>
        <w:ind w:left="709" w:hanging="709"/>
      </w:pPr>
      <w:bookmarkStart w:id="192" w:name="A14a4"/>
      <w:bookmarkEnd w:id="192"/>
      <w:r>
        <w:t xml:space="preserve">Ein Personenkreis MUSS benannt werden, der ausschließlich für das Thema </w:t>
      </w:r>
      <w:r w:rsidR="00745E67">
        <w:br/>
      </w:r>
      <w:r>
        <w:t>Auswertung von Protokollierungsdaten verantwortlich ist.</w:t>
      </w:r>
    </w:p>
    <w:p w14:paraId="7CB22447" w14:textId="77777777" w:rsidR="00626A13" w:rsidRDefault="00626A13" w:rsidP="00626A13">
      <w:pPr>
        <w:pStyle w:val="Listenabsatz"/>
        <w:spacing w:after="0"/>
      </w:pPr>
    </w:p>
    <w:p w14:paraId="5926A915"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B317D0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496F6D8" w14:textId="58A7BA01"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D50B487" w14:textId="77777777" w:rsidTr="00D7293C">
        <w:trPr>
          <w:trHeight w:val="205"/>
        </w:trPr>
        <w:tc>
          <w:tcPr>
            <w:tcW w:w="8356" w:type="dxa"/>
            <w:shd w:val="clear" w:color="auto" w:fill="D6E3BC" w:themeFill="accent3" w:themeFillTint="66"/>
          </w:tcPr>
          <w:p w14:paraId="5E88B33B" w14:textId="392652F4" w:rsidR="00626A13" w:rsidRPr="005B4E23" w:rsidRDefault="00456C3B" w:rsidP="00D7293C">
            <w:pPr>
              <w:suppressAutoHyphens/>
              <w:spacing w:before="120" w:after="120"/>
            </w:pPr>
            <w:r>
              <w:t>Umsetzung: JA / TEILWEISE / NEIN / ENTBEHRLICH</w:t>
            </w:r>
          </w:p>
        </w:tc>
      </w:tr>
      <w:tr w:rsidR="00626A13" w:rsidRPr="00CC02C2" w14:paraId="62BA3B4D" w14:textId="77777777" w:rsidTr="00D7293C">
        <w:tc>
          <w:tcPr>
            <w:tcW w:w="8356" w:type="dxa"/>
          </w:tcPr>
          <w:p w14:paraId="5C2A6D91" w14:textId="77777777" w:rsidR="00626A13" w:rsidRPr="00CC02C2" w:rsidRDefault="00626A13" w:rsidP="00D7293C">
            <w:pPr>
              <w:suppressAutoHyphens/>
              <w:spacing w:before="120" w:after="120"/>
              <w:rPr>
                <w:color w:val="000000" w:themeColor="text1"/>
              </w:rPr>
            </w:pPr>
            <w:bookmarkStart w:id="193" w:name="A14u4"/>
            <w:bookmarkEnd w:id="193"/>
            <w:r>
              <w:rPr>
                <w:color w:val="000000" w:themeColor="text1"/>
              </w:rPr>
              <w:t>Ihr Umsetzungsstand</w:t>
            </w:r>
          </w:p>
        </w:tc>
      </w:tr>
    </w:tbl>
    <w:p w14:paraId="1D81DAD5"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A04E47D" w14:textId="77777777" w:rsidTr="00D7293C">
        <w:tc>
          <w:tcPr>
            <w:tcW w:w="8340" w:type="dxa"/>
            <w:tcBorders>
              <w:bottom w:val="single" w:sz="4" w:space="0" w:color="auto"/>
            </w:tcBorders>
            <w:shd w:val="clear" w:color="auto" w:fill="C6D9F1" w:themeFill="text2" w:themeFillTint="33"/>
          </w:tcPr>
          <w:p w14:paraId="19B4D96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A5D1EFD" w14:textId="77777777" w:rsidTr="00D7293C">
        <w:tc>
          <w:tcPr>
            <w:tcW w:w="8340" w:type="dxa"/>
            <w:shd w:val="clear" w:color="auto" w:fill="FFFFFF" w:themeFill="background1"/>
          </w:tcPr>
          <w:p w14:paraId="38BE5F5C" w14:textId="77777777" w:rsidR="00626A13" w:rsidRDefault="00626A13" w:rsidP="00D7293C">
            <w:pPr>
              <w:spacing w:before="60" w:after="60"/>
              <w:rPr>
                <w:color w:val="000000" w:themeColor="text1"/>
              </w:rPr>
            </w:pPr>
            <w:r>
              <w:rPr>
                <w:color w:val="000000" w:themeColor="text1"/>
              </w:rPr>
              <w:t>Begründung der Fachseite:</w:t>
            </w:r>
          </w:p>
        </w:tc>
      </w:tr>
    </w:tbl>
    <w:p w14:paraId="617AD68E" w14:textId="77777777" w:rsidR="00626A13" w:rsidRPr="00E126C7" w:rsidRDefault="00626A13" w:rsidP="00626A13">
      <w:pPr>
        <w:pStyle w:val="Aufzhlungeinfach"/>
        <w:numPr>
          <w:ilvl w:val="0"/>
          <w:numId w:val="0"/>
        </w:numPr>
        <w:spacing w:before="480" w:after="0" w:line="240" w:lineRule="auto"/>
        <w:ind w:left="714" w:hanging="357"/>
      </w:pPr>
    </w:p>
    <w:p w14:paraId="4085EF29" w14:textId="16C8B760" w:rsidR="00626A13" w:rsidRDefault="00626A13" w:rsidP="00626A13">
      <w:pPr>
        <w:pStyle w:val="berschrift2"/>
      </w:pPr>
      <w:bookmarkStart w:id="194" w:name="A15"/>
      <w:bookmarkStart w:id="195" w:name="_Toc93084113"/>
      <w:bookmarkStart w:id="196" w:name="_Toc93143013"/>
      <w:bookmarkEnd w:id="194"/>
      <w:r>
        <w:t xml:space="preserve">Zentrale Detektion und Echtzeitüberprüfung von </w:t>
      </w:r>
      <w:r w:rsidR="00745E67">
        <w:br/>
        <w:t xml:space="preserve">  </w:t>
      </w:r>
      <w:r>
        <w:t xml:space="preserve">Ereignismeldungen </w:t>
      </w:r>
      <w:r w:rsidR="003D672D">
        <w:t xml:space="preserve">(H) </w:t>
      </w:r>
      <w:r>
        <w:t>[A15]</w:t>
      </w:r>
      <w:bookmarkEnd w:id="195"/>
      <w:bookmarkEnd w:id="196"/>
    </w:p>
    <w:p w14:paraId="6D34CF1C" w14:textId="77777777" w:rsidR="00626A13" w:rsidRPr="00CC02C2" w:rsidRDefault="00626A13" w:rsidP="00626A13">
      <w:pPr>
        <w:suppressAutoHyphens/>
        <w:spacing w:after="240"/>
        <w:ind w:left="720"/>
        <w:rPr>
          <w:color w:val="000000" w:themeColor="text1"/>
        </w:rPr>
      </w:pPr>
    </w:p>
    <w:p w14:paraId="1DFA4F7F" w14:textId="5BAA317B" w:rsidR="00626A13" w:rsidRPr="0083049A" w:rsidRDefault="00626A13" w:rsidP="00626A13">
      <w:pPr>
        <w:pStyle w:val="Listenabsatz"/>
        <w:numPr>
          <w:ilvl w:val="0"/>
          <w:numId w:val="11"/>
        </w:numPr>
        <w:spacing w:after="0"/>
        <w:ind w:left="709" w:hanging="709"/>
      </w:pPr>
      <w:bookmarkStart w:id="197" w:name="A15a1"/>
      <w:bookmarkEnd w:id="197"/>
      <w:r>
        <w:t xml:space="preserve">Zentrale Komponenten </w:t>
      </w:r>
      <w:r w:rsidR="00710528">
        <w:t xml:space="preserve">MÜSSEN </w:t>
      </w:r>
      <w:r>
        <w:t xml:space="preserve">eingesetzt werden, um sicherheitsrelevante </w:t>
      </w:r>
      <w:r w:rsidR="00710528">
        <w:br/>
      </w:r>
      <w:r>
        <w:t xml:space="preserve">Ereignisse zu erkennen und auszuwerten. </w:t>
      </w:r>
    </w:p>
    <w:p w14:paraId="26C88B63" w14:textId="77777777" w:rsidR="00626A13" w:rsidRDefault="00626A13" w:rsidP="00626A13">
      <w:pPr>
        <w:pStyle w:val="Listenabsatz"/>
        <w:spacing w:after="0"/>
      </w:pPr>
    </w:p>
    <w:p w14:paraId="76981D0B"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49F2528"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8615A9B" w14:textId="172ED442"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9866E52" w14:textId="77777777" w:rsidTr="00D7293C">
        <w:trPr>
          <w:trHeight w:val="205"/>
        </w:trPr>
        <w:tc>
          <w:tcPr>
            <w:tcW w:w="8356" w:type="dxa"/>
            <w:shd w:val="clear" w:color="auto" w:fill="D6E3BC" w:themeFill="accent3" w:themeFillTint="66"/>
          </w:tcPr>
          <w:p w14:paraId="39DDB570" w14:textId="26E58196" w:rsidR="00626A13" w:rsidRPr="005B4E23" w:rsidRDefault="00456C3B" w:rsidP="00D7293C">
            <w:pPr>
              <w:suppressAutoHyphens/>
              <w:spacing w:before="120" w:after="120"/>
            </w:pPr>
            <w:r>
              <w:t>Umsetzung: JA / TEILWEISE / NEIN / ENTBEHRLICH</w:t>
            </w:r>
          </w:p>
        </w:tc>
      </w:tr>
      <w:tr w:rsidR="00626A13" w:rsidRPr="00CC02C2" w14:paraId="7427ED1F" w14:textId="77777777" w:rsidTr="00D7293C">
        <w:tc>
          <w:tcPr>
            <w:tcW w:w="8356" w:type="dxa"/>
          </w:tcPr>
          <w:p w14:paraId="0542F119" w14:textId="77777777" w:rsidR="00626A13" w:rsidRPr="00CC02C2" w:rsidRDefault="00626A13" w:rsidP="00D7293C">
            <w:pPr>
              <w:suppressAutoHyphens/>
              <w:spacing w:before="120" w:after="120"/>
              <w:rPr>
                <w:color w:val="000000" w:themeColor="text1"/>
              </w:rPr>
            </w:pPr>
            <w:bookmarkStart w:id="198" w:name="A15u1"/>
            <w:bookmarkEnd w:id="198"/>
            <w:r>
              <w:rPr>
                <w:color w:val="000000" w:themeColor="text1"/>
              </w:rPr>
              <w:t>Ihr Umsetzungsstand</w:t>
            </w:r>
          </w:p>
        </w:tc>
      </w:tr>
    </w:tbl>
    <w:p w14:paraId="3AC0C27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624DF84" w14:textId="77777777" w:rsidTr="00D7293C">
        <w:tc>
          <w:tcPr>
            <w:tcW w:w="8340" w:type="dxa"/>
            <w:tcBorders>
              <w:bottom w:val="single" w:sz="4" w:space="0" w:color="auto"/>
            </w:tcBorders>
            <w:shd w:val="clear" w:color="auto" w:fill="C6D9F1" w:themeFill="text2" w:themeFillTint="33"/>
          </w:tcPr>
          <w:p w14:paraId="0FF0060D"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5FE4568" w14:textId="77777777" w:rsidTr="00D7293C">
        <w:tc>
          <w:tcPr>
            <w:tcW w:w="8340" w:type="dxa"/>
            <w:shd w:val="clear" w:color="auto" w:fill="FFFFFF" w:themeFill="background1"/>
          </w:tcPr>
          <w:p w14:paraId="4F9F86AC" w14:textId="77777777" w:rsidR="00626A13" w:rsidRDefault="00626A13" w:rsidP="00D7293C">
            <w:pPr>
              <w:spacing w:before="60" w:after="60"/>
              <w:rPr>
                <w:color w:val="000000" w:themeColor="text1"/>
              </w:rPr>
            </w:pPr>
            <w:r>
              <w:rPr>
                <w:color w:val="000000" w:themeColor="text1"/>
              </w:rPr>
              <w:t>Begründung der Fachseite:</w:t>
            </w:r>
          </w:p>
        </w:tc>
      </w:tr>
    </w:tbl>
    <w:p w14:paraId="76B98736" w14:textId="77777777" w:rsidR="00626A13" w:rsidRPr="00CC02C2" w:rsidRDefault="00626A13" w:rsidP="00626A13">
      <w:pPr>
        <w:suppressAutoHyphens/>
        <w:spacing w:after="240"/>
        <w:ind w:left="720"/>
        <w:rPr>
          <w:color w:val="000000" w:themeColor="text1"/>
        </w:rPr>
      </w:pPr>
    </w:p>
    <w:p w14:paraId="46851A0E" w14:textId="77777777" w:rsidR="00626A13" w:rsidRDefault="00626A13" w:rsidP="00626A13">
      <w:pPr>
        <w:pStyle w:val="Listenabsatz"/>
        <w:numPr>
          <w:ilvl w:val="0"/>
          <w:numId w:val="11"/>
        </w:numPr>
        <w:spacing w:after="0"/>
        <w:ind w:left="709" w:hanging="709"/>
      </w:pPr>
      <w:bookmarkStart w:id="199" w:name="A15a2"/>
      <w:bookmarkEnd w:id="199"/>
      <w:r>
        <w:t>Zentrale, automatisierte Analysen mit Softwaremitteln MUSS eingesetzt werden.</w:t>
      </w:r>
    </w:p>
    <w:p w14:paraId="2D97484B" w14:textId="77777777" w:rsidR="00626A13" w:rsidRDefault="00626A13" w:rsidP="00626A13">
      <w:pPr>
        <w:pStyle w:val="Listenabsatz"/>
        <w:spacing w:after="0"/>
      </w:pPr>
    </w:p>
    <w:p w14:paraId="1FBD25E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6642C1E"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BFD57E3" w14:textId="402D957E"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78DBFDAC" w14:textId="77777777" w:rsidTr="00D7293C">
        <w:trPr>
          <w:trHeight w:val="205"/>
        </w:trPr>
        <w:tc>
          <w:tcPr>
            <w:tcW w:w="8356" w:type="dxa"/>
            <w:shd w:val="clear" w:color="auto" w:fill="D6E3BC" w:themeFill="accent3" w:themeFillTint="66"/>
          </w:tcPr>
          <w:p w14:paraId="012162E8" w14:textId="6A9D8C2D" w:rsidR="00626A13" w:rsidRPr="005B4E23" w:rsidRDefault="00456C3B" w:rsidP="00D7293C">
            <w:pPr>
              <w:suppressAutoHyphens/>
              <w:spacing w:before="120" w:after="120"/>
            </w:pPr>
            <w:r>
              <w:t>Umsetzung: JA / TEILWEISE / NEIN / ENTBEHRLICH</w:t>
            </w:r>
          </w:p>
        </w:tc>
      </w:tr>
      <w:tr w:rsidR="00626A13" w:rsidRPr="00CC02C2" w14:paraId="4BC1E909" w14:textId="77777777" w:rsidTr="00D7293C">
        <w:tc>
          <w:tcPr>
            <w:tcW w:w="8356" w:type="dxa"/>
          </w:tcPr>
          <w:p w14:paraId="2A9FB3CF" w14:textId="77777777" w:rsidR="00626A13" w:rsidRPr="00CC02C2" w:rsidRDefault="00626A13" w:rsidP="00D7293C">
            <w:pPr>
              <w:suppressAutoHyphens/>
              <w:spacing w:before="120" w:after="120"/>
              <w:rPr>
                <w:color w:val="000000" w:themeColor="text1"/>
              </w:rPr>
            </w:pPr>
            <w:bookmarkStart w:id="200" w:name="A15u2"/>
            <w:bookmarkEnd w:id="200"/>
            <w:r>
              <w:rPr>
                <w:color w:val="000000" w:themeColor="text1"/>
              </w:rPr>
              <w:t>Ihr Umsetzungsstand</w:t>
            </w:r>
          </w:p>
        </w:tc>
      </w:tr>
    </w:tbl>
    <w:p w14:paraId="6915DA2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2D911E8" w14:textId="77777777" w:rsidTr="00D7293C">
        <w:tc>
          <w:tcPr>
            <w:tcW w:w="8340" w:type="dxa"/>
            <w:tcBorders>
              <w:bottom w:val="single" w:sz="4" w:space="0" w:color="auto"/>
            </w:tcBorders>
            <w:shd w:val="clear" w:color="auto" w:fill="C6D9F1" w:themeFill="text2" w:themeFillTint="33"/>
          </w:tcPr>
          <w:p w14:paraId="065E185B"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993B886" w14:textId="77777777" w:rsidTr="00D7293C">
        <w:tc>
          <w:tcPr>
            <w:tcW w:w="8340" w:type="dxa"/>
            <w:shd w:val="clear" w:color="auto" w:fill="FFFFFF" w:themeFill="background1"/>
          </w:tcPr>
          <w:p w14:paraId="3C90C99F" w14:textId="77777777" w:rsidR="00626A13" w:rsidRDefault="00626A13" w:rsidP="00D7293C">
            <w:pPr>
              <w:spacing w:before="60" w:after="60"/>
              <w:rPr>
                <w:color w:val="000000" w:themeColor="text1"/>
              </w:rPr>
            </w:pPr>
            <w:r>
              <w:rPr>
                <w:color w:val="000000" w:themeColor="text1"/>
              </w:rPr>
              <w:t>Begründung der Fachseite:</w:t>
            </w:r>
          </w:p>
        </w:tc>
      </w:tr>
    </w:tbl>
    <w:p w14:paraId="531AA566" w14:textId="77777777" w:rsidR="00626A13" w:rsidRPr="00CC02C2" w:rsidRDefault="00626A13" w:rsidP="00626A13">
      <w:pPr>
        <w:suppressAutoHyphens/>
        <w:spacing w:after="240"/>
        <w:ind w:left="720"/>
        <w:rPr>
          <w:color w:val="000000" w:themeColor="text1"/>
        </w:rPr>
      </w:pPr>
    </w:p>
    <w:p w14:paraId="2B12C8A1" w14:textId="4E00F6EE" w:rsidR="00626A13" w:rsidRPr="0083049A" w:rsidRDefault="00626A13" w:rsidP="003F4BDF">
      <w:pPr>
        <w:pStyle w:val="Listenabsatz"/>
        <w:numPr>
          <w:ilvl w:val="0"/>
          <w:numId w:val="11"/>
        </w:numPr>
        <w:spacing w:after="0"/>
        <w:ind w:left="709" w:hanging="709"/>
      </w:pPr>
      <w:bookmarkStart w:id="201" w:name="A15a3"/>
      <w:bookmarkEnd w:id="201"/>
      <w:r>
        <w:t xml:space="preserve">Mit diesen zentralen, automatisierten Analysen mit Softwaremitteln </w:t>
      </w:r>
      <w:r w:rsidR="00BA4EFD">
        <w:t xml:space="preserve">MÜSSEN </w:t>
      </w:r>
      <w:r w:rsidR="00BA4EFD">
        <w:br/>
      </w:r>
      <w:r>
        <w:t>alle in der</w:t>
      </w:r>
      <w:r w:rsidR="00745E67">
        <w:t xml:space="preserve"> </w:t>
      </w:r>
      <w:r>
        <w:t xml:space="preserve">Systemumgebung anfallenden Ereignisse aufgezeichnet und in Bezug </w:t>
      </w:r>
      <w:r w:rsidR="00745E67">
        <w:br/>
      </w:r>
      <w:r>
        <w:t xml:space="preserve">zueinander gesetzt werden. </w:t>
      </w:r>
    </w:p>
    <w:p w14:paraId="0AA78A94" w14:textId="77777777" w:rsidR="00626A13" w:rsidRDefault="00626A13" w:rsidP="00626A13">
      <w:pPr>
        <w:pStyle w:val="Listenabsatz"/>
        <w:spacing w:after="0"/>
      </w:pPr>
    </w:p>
    <w:p w14:paraId="587C0B2F"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9C5E57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801B6F7" w14:textId="60CB099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83A136D" w14:textId="77777777" w:rsidTr="00D7293C">
        <w:trPr>
          <w:trHeight w:val="205"/>
        </w:trPr>
        <w:tc>
          <w:tcPr>
            <w:tcW w:w="8356" w:type="dxa"/>
            <w:shd w:val="clear" w:color="auto" w:fill="D6E3BC" w:themeFill="accent3" w:themeFillTint="66"/>
          </w:tcPr>
          <w:p w14:paraId="64D4F14D" w14:textId="55FECE05" w:rsidR="00626A13" w:rsidRPr="005B4E23" w:rsidRDefault="00456C3B" w:rsidP="00D7293C">
            <w:pPr>
              <w:suppressAutoHyphens/>
              <w:spacing w:before="120" w:after="120"/>
            </w:pPr>
            <w:r>
              <w:t>Umsetzung: JA / TEILWEISE / NEIN / ENTBEHRLICH</w:t>
            </w:r>
          </w:p>
        </w:tc>
      </w:tr>
      <w:tr w:rsidR="00626A13" w:rsidRPr="00CC02C2" w14:paraId="205F49AD" w14:textId="77777777" w:rsidTr="00D7293C">
        <w:tc>
          <w:tcPr>
            <w:tcW w:w="8356" w:type="dxa"/>
          </w:tcPr>
          <w:p w14:paraId="4708317C" w14:textId="77777777" w:rsidR="00626A13" w:rsidRPr="00CC02C2" w:rsidRDefault="00626A13" w:rsidP="00D7293C">
            <w:pPr>
              <w:suppressAutoHyphens/>
              <w:spacing w:before="120" w:after="120"/>
              <w:rPr>
                <w:color w:val="000000" w:themeColor="text1"/>
              </w:rPr>
            </w:pPr>
            <w:bookmarkStart w:id="202" w:name="A15u3"/>
            <w:bookmarkEnd w:id="202"/>
            <w:r>
              <w:rPr>
                <w:color w:val="000000" w:themeColor="text1"/>
              </w:rPr>
              <w:t>Ihr Umsetzungsstand</w:t>
            </w:r>
          </w:p>
        </w:tc>
      </w:tr>
    </w:tbl>
    <w:p w14:paraId="029A2D58"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3DC56458" w14:textId="77777777" w:rsidTr="00D7293C">
        <w:tc>
          <w:tcPr>
            <w:tcW w:w="8340" w:type="dxa"/>
            <w:tcBorders>
              <w:bottom w:val="single" w:sz="4" w:space="0" w:color="auto"/>
            </w:tcBorders>
            <w:shd w:val="clear" w:color="auto" w:fill="C6D9F1" w:themeFill="text2" w:themeFillTint="33"/>
          </w:tcPr>
          <w:p w14:paraId="6FCA44FC"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9C0891D" w14:textId="77777777" w:rsidTr="00D7293C">
        <w:tc>
          <w:tcPr>
            <w:tcW w:w="8340" w:type="dxa"/>
            <w:shd w:val="clear" w:color="auto" w:fill="FFFFFF" w:themeFill="background1"/>
          </w:tcPr>
          <w:p w14:paraId="58A76AFE" w14:textId="77777777" w:rsidR="00626A13" w:rsidRDefault="00626A13" w:rsidP="00D7293C">
            <w:pPr>
              <w:spacing w:before="60" w:after="60"/>
              <w:rPr>
                <w:color w:val="000000" w:themeColor="text1"/>
              </w:rPr>
            </w:pPr>
            <w:r>
              <w:rPr>
                <w:color w:val="000000" w:themeColor="text1"/>
              </w:rPr>
              <w:t>Begründung der Fachseite:</w:t>
            </w:r>
          </w:p>
        </w:tc>
      </w:tr>
    </w:tbl>
    <w:p w14:paraId="5A58D428" w14:textId="77777777" w:rsidR="00626A13" w:rsidRPr="00CC02C2" w:rsidRDefault="00626A13" w:rsidP="00626A13">
      <w:pPr>
        <w:suppressAutoHyphens/>
        <w:spacing w:after="240"/>
        <w:ind w:left="720"/>
        <w:rPr>
          <w:color w:val="000000" w:themeColor="text1"/>
        </w:rPr>
      </w:pPr>
    </w:p>
    <w:p w14:paraId="1CCFEC55" w14:textId="6B6956A6" w:rsidR="00626A13" w:rsidRPr="0083049A" w:rsidRDefault="00626A13" w:rsidP="00626A13">
      <w:pPr>
        <w:pStyle w:val="Listenabsatz"/>
        <w:numPr>
          <w:ilvl w:val="0"/>
          <w:numId w:val="11"/>
        </w:numPr>
        <w:spacing w:after="0"/>
        <w:ind w:left="709" w:hanging="709"/>
      </w:pPr>
      <w:bookmarkStart w:id="203" w:name="A15a4"/>
      <w:bookmarkEnd w:id="203"/>
      <w:r>
        <w:t xml:space="preserve">Die sicherheitsrelevanten Vorgänge </w:t>
      </w:r>
      <w:r w:rsidR="00BA4EFD">
        <w:t xml:space="preserve">MÜSSEN </w:t>
      </w:r>
      <w:r>
        <w:t>sichtbar gemacht werden.</w:t>
      </w:r>
    </w:p>
    <w:p w14:paraId="6FAA3EA2" w14:textId="77777777" w:rsidR="00626A13" w:rsidRDefault="00626A13" w:rsidP="00626A13">
      <w:pPr>
        <w:pStyle w:val="Listenabsatz"/>
        <w:spacing w:after="0"/>
      </w:pPr>
    </w:p>
    <w:p w14:paraId="7131D12C"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F327CC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EEA62AB" w14:textId="059B4AF7"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6DAAA8DE" w14:textId="77777777" w:rsidTr="00D7293C">
        <w:trPr>
          <w:trHeight w:val="205"/>
        </w:trPr>
        <w:tc>
          <w:tcPr>
            <w:tcW w:w="8356" w:type="dxa"/>
            <w:shd w:val="clear" w:color="auto" w:fill="D6E3BC" w:themeFill="accent3" w:themeFillTint="66"/>
          </w:tcPr>
          <w:p w14:paraId="30D81BAE" w14:textId="49CCC7E0" w:rsidR="00626A13" w:rsidRPr="005B4E23" w:rsidRDefault="00456C3B" w:rsidP="00D7293C">
            <w:pPr>
              <w:suppressAutoHyphens/>
              <w:spacing w:before="120" w:after="120"/>
            </w:pPr>
            <w:r>
              <w:t>Umsetzung: JA / TEILWEISE / NEIN / ENTBEHRLICH</w:t>
            </w:r>
          </w:p>
        </w:tc>
      </w:tr>
      <w:tr w:rsidR="00626A13" w:rsidRPr="00CC02C2" w14:paraId="4600E839" w14:textId="77777777" w:rsidTr="00D7293C">
        <w:tc>
          <w:tcPr>
            <w:tcW w:w="8356" w:type="dxa"/>
          </w:tcPr>
          <w:p w14:paraId="471D3180" w14:textId="77777777" w:rsidR="00626A13" w:rsidRPr="00CC02C2" w:rsidRDefault="00626A13" w:rsidP="00D7293C">
            <w:pPr>
              <w:suppressAutoHyphens/>
              <w:spacing w:before="120" w:after="120"/>
              <w:rPr>
                <w:color w:val="000000" w:themeColor="text1"/>
              </w:rPr>
            </w:pPr>
            <w:bookmarkStart w:id="204" w:name="A15u4"/>
            <w:bookmarkEnd w:id="204"/>
            <w:r>
              <w:rPr>
                <w:color w:val="000000" w:themeColor="text1"/>
              </w:rPr>
              <w:t>Ihr Umsetzungsstand</w:t>
            </w:r>
          </w:p>
        </w:tc>
      </w:tr>
    </w:tbl>
    <w:p w14:paraId="2BD99BB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4B15167" w14:textId="77777777" w:rsidTr="00D7293C">
        <w:tc>
          <w:tcPr>
            <w:tcW w:w="8340" w:type="dxa"/>
            <w:tcBorders>
              <w:bottom w:val="single" w:sz="4" w:space="0" w:color="auto"/>
            </w:tcBorders>
            <w:shd w:val="clear" w:color="auto" w:fill="C6D9F1" w:themeFill="text2" w:themeFillTint="33"/>
          </w:tcPr>
          <w:p w14:paraId="563685A1"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59936F9" w14:textId="77777777" w:rsidTr="00D7293C">
        <w:tc>
          <w:tcPr>
            <w:tcW w:w="8340" w:type="dxa"/>
            <w:shd w:val="clear" w:color="auto" w:fill="FFFFFF" w:themeFill="background1"/>
          </w:tcPr>
          <w:p w14:paraId="218C7CB7" w14:textId="77777777" w:rsidR="00626A13" w:rsidRDefault="00626A13" w:rsidP="00D7293C">
            <w:pPr>
              <w:spacing w:before="60" w:after="60"/>
              <w:rPr>
                <w:color w:val="000000" w:themeColor="text1"/>
              </w:rPr>
            </w:pPr>
            <w:r>
              <w:rPr>
                <w:color w:val="000000" w:themeColor="text1"/>
              </w:rPr>
              <w:t>Begründung der Fachseite:</w:t>
            </w:r>
          </w:p>
        </w:tc>
      </w:tr>
    </w:tbl>
    <w:p w14:paraId="01DEB4AB" w14:textId="77777777" w:rsidR="00626A13" w:rsidRPr="00CC02C2" w:rsidRDefault="00626A13" w:rsidP="00626A13">
      <w:pPr>
        <w:suppressAutoHyphens/>
        <w:spacing w:after="240"/>
        <w:ind w:left="720"/>
        <w:rPr>
          <w:color w:val="000000" w:themeColor="text1"/>
        </w:rPr>
      </w:pPr>
    </w:p>
    <w:p w14:paraId="57C5BF2A" w14:textId="37E98BAC" w:rsidR="00626A13" w:rsidRPr="0083049A" w:rsidRDefault="00626A13" w:rsidP="00626A13">
      <w:pPr>
        <w:pStyle w:val="Listenabsatz"/>
        <w:numPr>
          <w:ilvl w:val="0"/>
          <w:numId w:val="11"/>
        </w:numPr>
        <w:spacing w:after="0"/>
        <w:ind w:left="709" w:hanging="709"/>
      </w:pPr>
      <w:bookmarkStart w:id="205" w:name="A15a5"/>
      <w:bookmarkEnd w:id="205"/>
      <w:r>
        <w:t xml:space="preserve">Alle eingelieferten Daten MUSS lückenlos in der Protokollverwaltung einsehbar </w:t>
      </w:r>
      <w:r w:rsidR="00745E67">
        <w:br/>
      </w:r>
      <w:r>
        <w:t>und auswertbar sein.</w:t>
      </w:r>
    </w:p>
    <w:p w14:paraId="58438D31" w14:textId="77777777" w:rsidR="00626A13" w:rsidRDefault="00626A13" w:rsidP="00626A13">
      <w:pPr>
        <w:pStyle w:val="Listenabsatz"/>
        <w:spacing w:after="0"/>
      </w:pPr>
    </w:p>
    <w:p w14:paraId="328C86F7"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422765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923B64F" w14:textId="2CCD6E3B"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600A9FA1" w14:textId="77777777" w:rsidR="00F70FDB" w:rsidRPr="001F352F" w:rsidRDefault="00F70FD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33DD5C12" w14:textId="77777777" w:rsidTr="00D7293C">
        <w:trPr>
          <w:trHeight w:val="205"/>
        </w:trPr>
        <w:tc>
          <w:tcPr>
            <w:tcW w:w="8356" w:type="dxa"/>
            <w:shd w:val="clear" w:color="auto" w:fill="D6E3BC" w:themeFill="accent3" w:themeFillTint="66"/>
          </w:tcPr>
          <w:p w14:paraId="7A15DD72" w14:textId="7784794A" w:rsidR="00626A13" w:rsidRPr="005B4E23" w:rsidRDefault="00456C3B" w:rsidP="00D7293C">
            <w:pPr>
              <w:suppressAutoHyphens/>
              <w:spacing w:before="120" w:after="120"/>
            </w:pPr>
            <w:r>
              <w:t>Umsetzung: JA / TEILWEISE / NEIN / ENTBEHRLICH</w:t>
            </w:r>
          </w:p>
        </w:tc>
      </w:tr>
      <w:tr w:rsidR="00626A13" w:rsidRPr="00CC02C2" w14:paraId="06094C85" w14:textId="77777777" w:rsidTr="00D7293C">
        <w:tc>
          <w:tcPr>
            <w:tcW w:w="8356" w:type="dxa"/>
          </w:tcPr>
          <w:p w14:paraId="4E21E98B" w14:textId="77777777" w:rsidR="00626A13" w:rsidRPr="00CC02C2" w:rsidRDefault="00626A13" w:rsidP="00D7293C">
            <w:pPr>
              <w:suppressAutoHyphens/>
              <w:spacing w:before="120" w:after="120"/>
              <w:rPr>
                <w:color w:val="000000" w:themeColor="text1"/>
              </w:rPr>
            </w:pPr>
            <w:bookmarkStart w:id="206" w:name="A15u5"/>
            <w:bookmarkEnd w:id="206"/>
            <w:r>
              <w:rPr>
                <w:color w:val="000000" w:themeColor="text1"/>
              </w:rPr>
              <w:t>Ihr Umsetzungsstand</w:t>
            </w:r>
          </w:p>
        </w:tc>
      </w:tr>
    </w:tbl>
    <w:p w14:paraId="2DC947A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93889D4" w14:textId="77777777" w:rsidTr="00D7293C">
        <w:tc>
          <w:tcPr>
            <w:tcW w:w="8340" w:type="dxa"/>
            <w:tcBorders>
              <w:bottom w:val="single" w:sz="4" w:space="0" w:color="auto"/>
            </w:tcBorders>
            <w:shd w:val="clear" w:color="auto" w:fill="C6D9F1" w:themeFill="text2" w:themeFillTint="33"/>
          </w:tcPr>
          <w:p w14:paraId="1DCFD559"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0B4B7B24" w14:textId="77777777" w:rsidTr="00D7293C">
        <w:tc>
          <w:tcPr>
            <w:tcW w:w="8340" w:type="dxa"/>
            <w:shd w:val="clear" w:color="auto" w:fill="FFFFFF" w:themeFill="background1"/>
          </w:tcPr>
          <w:p w14:paraId="190C6355" w14:textId="77777777" w:rsidR="00626A13" w:rsidRDefault="00626A13" w:rsidP="00D7293C">
            <w:pPr>
              <w:spacing w:before="60" w:after="60"/>
              <w:rPr>
                <w:color w:val="000000" w:themeColor="text1"/>
              </w:rPr>
            </w:pPr>
            <w:r>
              <w:rPr>
                <w:color w:val="000000" w:themeColor="text1"/>
              </w:rPr>
              <w:t>Begründung der Fachseite:</w:t>
            </w:r>
          </w:p>
        </w:tc>
      </w:tr>
    </w:tbl>
    <w:p w14:paraId="69BFBD96" w14:textId="77777777" w:rsidR="00626A13" w:rsidRPr="00CC02C2" w:rsidRDefault="00626A13" w:rsidP="00626A13">
      <w:pPr>
        <w:suppressAutoHyphens/>
        <w:spacing w:after="240"/>
        <w:ind w:left="720"/>
        <w:rPr>
          <w:color w:val="000000" w:themeColor="text1"/>
        </w:rPr>
      </w:pPr>
    </w:p>
    <w:p w14:paraId="7BD91574" w14:textId="410F04A6" w:rsidR="00626A13" w:rsidRPr="0083049A" w:rsidRDefault="00626A13" w:rsidP="00626A13">
      <w:pPr>
        <w:pStyle w:val="Listenabsatz"/>
        <w:numPr>
          <w:ilvl w:val="0"/>
          <w:numId w:val="11"/>
        </w:numPr>
        <w:spacing w:after="0"/>
        <w:ind w:left="709" w:hanging="709"/>
      </w:pPr>
      <w:bookmarkStart w:id="207" w:name="A15a6"/>
      <w:bookmarkEnd w:id="207"/>
      <w:r>
        <w:t xml:space="preserve"> Die Daten </w:t>
      </w:r>
      <w:r w:rsidR="00BA4EFD">
        <w:t xml:space="preserve">MÜSSEN </w:t>
      </w:r>
      <w:r>
        <w:t xml:space="preserve">möglichst permanent ausgewertet werden. </w:t>
      </w:r>
    </w:p>
    <w:p w14:paraId="52190DE8" w14:textId="77777777" w:rsidR="00626A13" w:rsidRDefault="00626A13" w:rsidP="00626A13">
      <w:pPr>
        <w:pStyle w:val="Listenabsatz"/>
        <w:spacing w:after="0"/>
      </w:pPr>
    </w:p>
    <w:p w14:paraId="2637666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660778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DD738E9" w14:textId="4CFF0E3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B1B8748" w14:textId="77777777" w:rsidTr="00D7293C">
        <w:trPr>
          <w:trHeight w:val="205"/>
        </w:trPr>
        <w:tc>
          <w:tcPr>
            <w:tcW w:w="8356" w:type="dxa"/>
            <w:shd w:val="clear" w:color="auto" w:fill="D6E3BC" w:themeFill="accent3" w:themeFillTint="66"/>
          </w:tcPr>
          <w:p w14:paraId="34AF1092" w14:textId="6F98907F" w:rsidR="00626A13" w:rsidRPr="005B4E23" w:rsidRDefault="00456C3B" w:rsidP="00D7293C">
            <w:pPr>
              <w:suppressAutoHyphens/>
              <w:spacing w:before="120" w:after="120"/>
            </w:pPr>
            <w:r>
              <w:t>Umsetzung: JA / TEILWEISE / NEIN / ENTBEHRLICH</w:t>
            </w:r>
          </w:p>
        </w:tc>
      </w:tr>
      <w:tr w:rsidR="00626A13" w:rsidRPr="00CC02C2" w14:paraId="69A7D9C8" w14:textId="77777777" w:rsidTr="00D7293C">
        <w:tc>
          <w:tcPr>
            <w:tcW w:w="8356" w:type="dxa"/>
          </w:tcPr>
          <w:p w14:paraId="2A21B19F" w14:textId="77777777" w:rsidR="00626A13" w:rsidRPr="00CC02C2" w:rsidRDefault="00626A13" w:rsidP="00D7293C">
            <w:pPr>
              <w:suppressAutoHyphens/>
              <w:spacing w:before="120" w:after="120"/>
              <w:rPr>
                <w:color w:val="000000" w:themeColor="text1"/>
              </w:rPr>
            </w:pPr>
            <w:bookmarkStart w:id="208" w:name="A15u6"/>
            <w:bookmarkEnd w:id="208"/>
            <w:r>
              <w:rPr>
                <w:color w:val="000000" w:themeColor="text1"/>
              </w:rPr>
              <w:t>Ihr Umsetzungsstand</w:t>
            </w:r>
          </w:p>
        </w:tc>
      </w:tr>
    </w:tbl>
    <w:p w14:paraId="675AB043"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29A37CC" w14:textId="77777777" w:rsidTr="00D7293C">
        <w:tc>
          <w:tcPr>
            <w:tcW w:w="8340" w:type="dxa"/>
            <w:tcBorders>
              <w:bottom w:val="single" w:sz="4" w:space="0" w:color="auto"/>
            </w:tcBorders>
            <w:shd w:val="clear" w:color="auto" w:fill="C6D9F1" w:themeFill="text2" w:themeFillTint="33"/>
          </w:tcPr>
          <w:p w14:paraId="1D28D5A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99D948E" w14:textId="77777777" w:rsidTr="00D7293C">
        <w:tc>
          <w:tcPr>
            <w:tcW w:w="8340" w:type="dxa"/>
            <w:shd w:val="clear" w:color="auto" w:fill="FFFFFF" w:themeFill="background1"/>
          </w:tcPr>
          <w:p w14:paraId="315B60CE" w14:textId="77777777" w:rsidR="00626A13" w:rsidRDefault="00626A13" w:rsidP="00D7293C">
            <w:pPr>
              <w:spacing w:before="60" w:after="60"/>
              <w:rPr>
                <w:color w:val="000000" w:themeColor="text1"/>
              </w:rPr>
            </w:pPr>
            <w:r>
              <w:rPr>
                <w:color w:val="000000" w:themeColor="text1"/>
              </w:rPr>
              <w:t>Begründung der Fachseite:</w:t>
            </w:r>
          </w:p>
        </w:tc>
      </w:tr>
    </w:tbl>
    <w:p w14:paraId="4D58DDA2" w14:textId="77777777" w:rsidR="00626A13" w:rsidRPr="00CC02C2" w:rsidRDefault="00626A13" w:rsidP="00626A13">
      <w:pPr>
        <w:suppressAutoHyphens/>
        <w:spacing w:after="240"/>
        <w:ind w:left="720"/>
        <w:rPr>
          <w:color w:val="000000" w:themeColor="text1"/>
        </w:rPr>
      </w:pPr>
    </w:p>
    <w:p w14:paraId="653B65B8" w14:textId="5D57D8DA" w:rsidR="00626A13" w:rsidRPr="0083049A" w:rsidRDefault="00626A13" w:rsidP="00626A13">
      <w:pPr>
        <w:pStyle w:val="Listenabsatz"/>
        <w:numPr>
          <w:ilvl w:val="0"/>
          <w:numId w:val="11"/>
        </w:numPr>
        <w:spacing w:after="0"/>
        <w:ind w:left="709" w:hanging="709"/>
      </w:pPr>
      <w:bookmarkStart w:id="209" w:name="A15a7"/>
      <w:bookmarkEnd w:id="209"/>
      <w:r>
        <w:t xml:space="preserve">Werden definierte Schwellwerte überschritten, MUSS automatisch alarmiert </w:t>
      </w:r>
      <w:r w:rsidR="00745E67">
        <w:br/>
      </w:r>
      <w:r>
        <w:t xml:space="preserve">werden. </w:t>
      </w:r>
    </w:p>
    <w:p w14:paraId="32BA23D4" w14:textId="77777777" w:rsidR="00626A13" w:rsidRDefault="00626A13" w:rsidP="00626A13">
      <w:pPr>
        <w:pStyle w:val="Listenabsatz"/>
        <w:spacing w:after="0"/>
      </w:pPr>
    </w:p>
    <w:p w14:paraId="29FD49A5"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4FEF94F"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4AF38A4" w14:textId="3B01EB4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E2F2229" w14:textId="77777777" w:rsidTr="00D7293C">
        <w:trPr>
          <w:trHeight w:val="205"/>
        </w:trPr>
        <w:tc>
          <w:tcPr>
            <w:tcW w:w="8356" w:type="dxa"/>
            <w:shd w:val="clear" w:color="auto" w:fill="D6E3BC" w:themeFill="accent3" w:themeFillTint="66"/>
          </w:tcPr>
          <w:p w14:paraId="011CEFFB" w14:textId="6875EE62" w:rsidR="00626A13" w:rsidRPr="005B4E23" w:rsidRDefault="00456C3B" w:rsidP="00D7293C">
            <w:pPr>
              <w:suppressAutoHyphens/>
              <w:spacing w:before="120" w:after="120"/>
            </w:pPr>
            <w:r>
              <w:t>Umsetzung: JA / TEILWEISE / NEIN / ENTBEHRLICH</w:t>
            </w:r>
          </w:p>
        </w:tc>
      </w:tr>
      <w:tr w:rsidR="00626A13" w:rsidRPr="00CC02C2" w14:paraId="50C21737" w14:textId="77777777" w:rsidTr="00D7293C">
        <w:tc>
          <w:tcPr>
            <w:tcW w:w="8356" w:type="dxa"/>
          </w:tcPr>
          <w:p w14:paraId="013E5EA9" w14:textId="77777777" w:rsidR="00626A13" w:rsidRPr="00CC02C2" w:rsidRDefault="00626A13" w:rsidP="00D7293C">
            <w:pPr>
              <w:suppressAutoHyphens/>
              <w:spacing w:before="120" w:after="120"/>
              <w:rPr>
                <w:color w:val="000000" w:themeColor="text1"/>
              </w:rPr>
            </w:pPr>
            <w:bookmarkStart w:id="210" w:name="A15u7"/>
            <w:bookmarkEnd w:id="210"/>
            <w:r>
              <w:rPr>
                <w:color w:val="000000" w:themeColor="text1"/>
              </w:rPr>
              <w:t>Ihr Umsetzungsstand</w:t>
            </w:r>
          </w:p>
        </w:tc>
      </w:tr>
    </w:tbl>
    <w:p w14:paraId="41017E0F"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5649591" w14:textId="77777777" w:rsidTr="00D7293C">
        <w:tc>
          <w:tcPr>
            <w:tcW w:w="8340" w:type="dxa"/>
            <w:tcBorders>
              <w:bottom w:val="single" w:sz="4" w:space="0" w:color="auto"/>
            </w:tcBorders>
            <w:shd w:val="clear" w:color="auto" w:fill="C6D9F1" w:themeFill="text2" w:themeFillTint="33"/>
          </w:tcPr>
          <w:p w14:paraId="714DEC0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5CFAA85" w14:textId="77777777" w:rsidTr="00D7293C">
        <w:tc>
          <w:tcPr>
            <w:tcW w:w="8340" w:type="dxa"/>
            <w:shd w:val="clear" w:color="auto" w:fill="FFFFFF" w:themeFill="background1"/>
          </w:tcPr>
          <w:p w14:paraId="0ECAD164" w14:textId="77777777" w:rsidR="00626A13" w:rsidRDefault="00626A13" w:rsidP="00D7293C">
            <w:pPr>
              <w:spacing w:before="60" w:after="60"/>
              <w:rPr>
                <w:color w:val="000000" w:themeColor="text1"/>
              </w:rPr>
            </w:pPr>
            <w:r>
              <w:rPr>
                <w:color w:val="000000" w:themeColor="text1"/>
              </w:rPr>
              <w:t>Begründung der Fachseite:</w:t>
            </w:r>
          </w:p>
        </w:tc>
      </w:tr>
    </w:tbl>
    <w:p w14:paraId="5ACD64D7" w14:textId="77777777" w:rsidR="00626A13" w:rsidRPr="00CC02C2" w:rsidRDefault="00626A13" w:rsidP="00626A13">
      <w:pPr>
        <w:suppressAutoHyphens/>
        <w:spacing w:after="240"/>
        <w:ind w:left="720"/>
        <w:rPr>
          <w:color w:val="000000" w:themeColor="text1"/>
        </w:rPr>
      </w:pPr>
    </w:p>
    <w:p w14:paraId="14A2729C" w14:textId="0FBECE13" w:rsidR="00626A13" w:rsidRPr="0083049A" w:rsidRDefault="00626A13" w:rsidP="00626A13">
      <w:pPr>
        <w:pStyle w:val="Listenabsatz"/>
        <w:numPr>
          <w:ilvl w:val="0"/>
          <w:numId w:val="11"/>
        </w:numPr>
        <w:spacing w:after="0"/>
        <w:ind w:left="709" w:hanging="709"/>
      </w:pPr>
      <w:bookmarkStart w:id="211" w:name="A15a8"/>
      <w:bookmarkEnd w:id="211"/>
      <w:r>
        <w:t xml:space="preserve">Das Personal MUSS sicherstellen, dass bei einem Alarm unverzüglich eine </w:t>
      </w:r>
      <w:r w:rsidR="00745E67">
        <w:br/>
      </w:r>
      <w:r>
        <w:t>qualifizierte und dem Bedarf entsprechende Reaktion eingeleitet wird.</w:t>
      </w:r>
    </w:p>
    <w:p w14:paraId="371390BB" w14:textId="77777777" w:rsidR="00626A13" w:rsidRDefault="00626A13" w:rsidP="00626A13">
      <w:pPr>
        <w:pStyle w:val="Listenabsatz"/>
        <w:spacing w:after="0"/>
      </w:pPr>
    </w:p>
    <w:p w14:paraId="04A42968"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8D53B99"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75C14A2" w14:textId="34883A3F"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692F5A2D" w14:textId="4DF4AC47" w:rsidR="00F70FDB" w:rsidRDefault="00F70FDB" w:rsidP="00626A13">
      <w:pPr>
        <w:pStyle w:val="Listenabsatz"/>
        <w:spacing w:after="240"/>
        <w:rPr>
          <w:color w:val="FF0000"/>
        </w:rPr>
      </w:pPr>
    </w:p>
    <w:p w14:paraId="3E820625" w14:textId="77777777" w:rsidR="00F70FDB" w:rsidRPr="001F352F" w:rsidRDefault="00F70FD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31F076FC" w14:textId="77777777" w:rsidTr="00D7293C">
        <w:trPr>
          <w:trHeight w:val="205"/>
        </w:trPr>
        <w:tc>
          <w:tcPr>
            <w:tcW w:w="8356" w:type="dxa"/>
            <w:shd w:val="clear" w:color="auto" w:fill="D6E3BC" w:themeFill="accent3" w:themeFillTint="66"/>
          </w:tcPr>
          <w:p w14:paraId="4290393B" w14:textId="32B0F8FD" w:rsidR="00626A13" w:rsidRPr="005B4E23" w:rsidRDefault="00456C3B" w:rsidP="00D7293C">
            <w:pPr>
              <w:suppressAutoHyphens/>
              <w:spacing w:before="120" w:after="120"/>
            </w:pPr>
            <w:r>
              <w:t>Umsetzung: JA / TEILWEISE / NEIN / ENTBEHRLICH</w:t>
            </w:r>
          </w:p>
        </w:tc>
      </w:tr>
      <w:tr w:rsidR="00626A13" w:rsidRPr="00CC02C2" w14:paraId="42A6C574" w14:textId="77777777" w:rsidTr="00D7293C">
        <w:tc>
          <w:tcPr>
            <w:tcW w:w="8356" w:type="dxa"/>
          </w:tcPr>
          <w:p w14:paraId="71116042" w14:textId="77777777" w:rsidR="00626A13" w:rsidRPr="00CC02C2" w:rsidRDefault="00626A13" w:rsidP="00D7293C">
            <w:pPr>
              <w:suppressAutoHyphens/>
              <w:spacing w:before="120" w:after="120"/>
              <w:rPr>
                <w:color w:val="000000" w:themeColor="text1"/>
              </w:rPr>
            </w:pPr>
            <w:bookmarkStart w:id="212" w:name="A15u8"/>
            <w:bookmarkEnd w:id="212"/>
            <w:r>
              <w:rPr>
                <w:color w:val="000000" w:themeColor="text1"/>
              </w:rPr>
              <w:t>Ihr Umsetzungsstand</w:t>
            </w:r>
          </w:p>
        </w:tc>
      </w:tr>
    </w:tbl>
    <w:p w14:paraId="12F1C83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EAE53F1" w14:textId="77777777" w:rsidTr="00D7293C">
        <w:tc>
          <w:tcPr>
            <w:tcW w:w="8340" w:type="dxa"/>
            <w:tcBorders>
              <w:bottom w:val="single" w:sz="4" w:space="0" w:color="auto"/>
            </w:tcBorders>
            <w:shd w:val="clear" w:color="auto" w:fill="C6D9F1" w:themeFill="text2" w:themeFillTint="33"/>
          </w:tcPr>
          <w:p w14:paraId="60999321"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5DDFCD00" w14:textId="77777777" w:rsidTr="00D7293C">
        <w:tc>
          <w:tcPr>
            <w:tcW w:w="8340" w:type="dxa"/>
            <w:shd w:val="clear" w:color="auto" w:fill="FFFFFF" w:themeFill="background1"/>
          </w:tcPr>
          <w:p w14:paraId="00D74788" w14:textId="77777777" w:rsidR="00626A13" w:rsidRDefault="00626A13" w:rsidP="00D7293C">
            <w:pPr>
              <w:spacing w:before="60" w:after="60"/>
              <w:rPr>
                <w:color w:val="000000" w:themeColor="text1"/>
              </w:rPr>
            </w:pPr>
            <w:r>
              <w:rPr>
                <w:color w:val="000000" w:themeColor="text1"/>
              </w:rPr>
              <w:t>Begründung der Fachseite:</w:t>
            </w:r>
          </w:p>
        </w:tc>
      </w:tr>
    </w:tbl>
    <w:p w14:paraId="6DC8535D" w14:textId="77777777" w:rsidR="00626A13" w:rsidRPr="00CC02C2" w:rsidRDefault="00626A13" w:rsidP="00626A13">
      <w:pPr>
        <w:suppressAutoHyphens/>
        <w:spacing w:after="240"/>
        <w:ind w:left="720"/>
        <w:rPr>
          <w:color w:val="000000" w:themeColor="text1"/>
        </w:rPr>
      </w:pPr>
    </w:p>
    <w:p w14:paraId="3932FE56" w14:textId="5172DEA9" w:rsidR="00626A13" w:rsidRDefault="00626A13" w:rsidP="00626A13">
      <w:pPr>
        <w:pStyle w:val="Listenabsatz"/>
        <w:numPr>
          <w:ilvl w:val="0"/>
          <w:numId w:val="11"/>
        </w:numPr>
        <w:spacing w:after="0"/>
        <w:ind w:left="709" w:hanging="709"/>
      </w:pPr>
      <w:bookmarkStart w:id="213" w:name="A15a9"/>
      <w:bookmarkEnd w:id="213"/>
      <w:r>
        <w:t xml:space="preserve"> In diesem Zusammenhang MUSS auch der betroffene Mitarbeiter sofort</w:t>
      </w:r>
      <w:r w:rsidR="00745E67">
        <w:br/>
      </w:r>
      <w:r>
        <w:t xml:space="preserve"> informiert werden.</w:t>
      </w:r>
    </w:p>
    <w:p w14:paraId="56350C3B" w14:textId="77777777" w:rsidR="00626A13" w:rsidRDefault="00626A13" w:rsidP="00626A13">
      <w:pPr>
        <w:pStyle w:val="Listenabsatz"/>
        <w:spacing w:after="0"/>
      </w:pPr>
    </w:p>
    <w:p w14:paraId="4C2317C3"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795375FE"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1E28F88" w14:textId="615E211A"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F01F660" w14:textId="77777777" w:rsidTr="00D7293C">
        <w:trPr>
          <w:trHeight w:val="205"/>
        </w:trPr>
        <w:tc>
          <w:tcPr>
            <w:tcW w:w="8356" w:type="dxa"/>
            <w:shd w:val="clear" w:color="auto" w:fill="D6E3BC" w:themeFill="accent3" w:themeFillTint="66"/>
          </w:tcPr>
          <w:p w14:paraId="3BA90A6E" w14:textId="020181A4" w:rsidR="00626A13" w:rsidRPr="005B4E23" w:rsidRDefault="00456C3B" w:rsidP="00D7293C">
            <w:pPr>
              <w:suppressAutoHyphens/>
              <w:spacing w:before="120" w:after="120"/>
            </w:pPr>
            <w:r>
              <w:t>Umsetzung: JA / TEILWEISE / NEIN / ENTBEHRLICH</w:t>
            </w:r>
          </w:p>
        </w:tc>
      </w:tr>
      <w:tr w:rsidR="00626A13" w:rsidRPr="00CC02C2" w14:paraId="160B99E9" w14:textId="77777777" w:rsidTr="00D7293C">
        <w:tc>
          <w:tcPr>
            <w:tcW w:w="8356" w:type="dxa"/>
          </w:tcPr>
          <w:p w14:paraId="6955A799" w14:textId="77777777" w:rsidR="00626A13" w:rsidRPr="00CC02C2" w:rsidRDefault="00626A13" w:rsidP="00D7293C">
            <w:pPr>
              <w:suppressAutoHyphens/>
              <w:spacing w:before="120" w:after="120"/>
              <w:rPr>
                <w:color w:val="000000" w:themeColor="text1"/>
              </w:rPr>
            </w:pPr>
            <w:bookmarkStart w:id="214" w:name="A15u9"/>
            <w:bookmarkEnd w:id="214"/>
            <w:r>
              <w:rPr>
                <w:color w:val="000000" w:themeColor="text1"/>
              </w:rPr>
              <w:t>Ihr Umsetzungsstand</w:t>
            </w:r>
          </w:p>
        </w:tc>
      </w:tr>
    </w:tbl>
    <w:p w14:paraId="561C46C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EE7F291" w14:textId="77777777" w:rsidTr="00D7293C">
        <w:tc>
          <w:tcPr>
            <w:tcW w:w="8340" w:type="dxa"/>
            <w:tcBorders>
              <w:bottom w:val="single" w:sz="4" w:space="0" w:color="auto"/>
            </w:tcBorders>
            <w:shd w:val="clear" w:color="auto" w:fill="C6D9F1" w:themeFill="text2" w:themeFillTint="33"/>
          </w:tcPr>
          <w:p w14:paraId="15D31C0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9E7EEAE" w14:textId="77777777" w:rsidTr="00D7293C">
        <w:tc>
          <w:tcPr>
            <w:tcW w:w="8340" w:type="dxa"/>
            <w:shd w:val="clear" w:color="auto" w:fill="FFFFFF" w:themeFill="background1"/>
          </w:tcPr>
          <w:p w14:paraId="03518856" w14:textId="77777777" w:rsidR="00626A13" w:rsidRDefault="00626A13" w:rsidP="00D7293C">
            <w:pPr>
              <w:spacing w:before="60" w:after="60"/>
              <w:rPr>
                <w:color w:val="000000" w:themeColor="text1"/>
              </w:rPr>
            </w:pPr>
            <w:r>
              <w:rPr>
                <w:color w:val="000000" w:themeColor="text1"/>
              </w:rPr>
              <w:t>Begründung der Fachseite:</w:t>
            </w:r>
          </w:p>
        </w:tc>
      </w:tr>
    </w:tbl>
    <w:p w14:paraId="01BC8633" w14:textId="77777777" w:rsidR="00626A13" w:rsidRPr="00CC02C2" w:rsidRDefault="00626A13" w:rsidP="00626A13">
      <w:pPr>
        <w:suppressAutoHyphens/>
        <w:spacing w:after="240"/>
        <w:ind w:left="720"/>
        <w:rPr>
          <w:color w:val="000000" w:themeColor="text1"/>
        </w:rPr>
      </w:pPr>
    </w:p>
    <w:p w14:paraId="3874F5BF" w14:textId="588FF54B" w:rsidR="00626A13" w:rsidRPr="0083049A" w:rsidRDefault="00626A13" w:rsidP="00626A13">
      <w:pPr>
        <w:pStyle w:val="Listenabsatz"/>
        <w:numPr>
          <w:ilvl w:val="0"/>
          <w:numId w:val="11"/>
        </w:numPr>
        <w:spacing w:after="0"/>
        <w:ind w:left="709" w:hanging="709"/>
      </w:pPr>
      <w:bookmarkStart w:id="215" w:name="A15a10"/>
      <w:bookmarkEnd w:id="215"/>
      <w:r>
        <w:t xml:space="preserve">Die Systemverantwortlichen </w:t>
      </w:r>
      <w:r w:rsidR="00BA4EFD">
        <w:t xml:space="preserve">MÜSSEN </w:t>
      </w:r>
      <w:r>
        <w:t xml:space="preserve">regelmäßig die Analyseparameter auditieren und anpassen, falls dies erforderlich ist. </w:t>
      </w:r>
    </w:p>
    <w:p w14:paraId="7A046219" w14:textId="77777777" w:rsidR="00626A13" w:rsidRDefault="00626A13" w:rsidP="00626A13">
      <w:pPr>
        <w:pStyle w:val="Listenabsatz"/>
        <w:spacing w:after="0"/>
      </w:pPr>
    </w:p>
    <w:p w14:paraId="15345564"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3BC9DFF"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605E9BF" w14:textId="01F93294"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08AC4410" w14:textId="448C4536" w:rsidR="00745E67" w:rsidRDefault="00745E67" w:rsidP="00626A13">
      <w:pPr>
        <w:pStyle w:val="Listenabsatz"/>
        <w:spacing w:after="240"/>
        <w:rPr>
          <w:color w:val="FF0000"/>
        </w:rPr>
      </w:pPr>
    </w:p>
    <w:p w14:paraId="544801DB" w14:textId="77777777" w:rsidR="00745E67" w:rsidRPr="001F352F" w:rsidRDefault="00745E67"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503E234F" w14:textId="77777777" w:rsidTr="00D7293C">
        <w:trPr>
          <w:trHeight w:val="205"/>
        </w:trPr>
        <w:tc>
          <w:tcPr>
            <w:tcW w:w="8356" w:type="dxa"/>
            <w:shd w:val="clear" w:color="auto" w:fill="D6E3BC" w:themeFill="accent3" w:themeFillTint="66"/>
          </w:tcPr>
          <w:p w14:paraId="6BE5215F" w14:textId="6EA31DDA" w:rsidR="00626A13" w:rsidRPr="005B4E23" w:rsidRDefault="00456C3B" w:rsidP="00D7293C">
            <w:pPr>
              <w:suppressAutoHyphens/>
              <w:spacing w:before="120" w:after="120"/>
            </w:pPr>
            <w:r>
              <w:t>Umsetzung: JA / TEILWEISE / NEIN / ENTBEHRLICH</w:t>
            </w:r>
          </w:p>
        </w:tc>
      </w:tr>
      <w:tr w:rsidR="00626A13" w:rsidRPr="00CC02C2" w14:paraId="1D974B40" w14:textId="77777777" w:rsidTr="00D7293C">
        <w:tc>
          <w:tcPr>
            <w:tcW w:w="8356" w:type="dxa"/>
          </w:tcPr>
          <w:p w14:paraId="7ADD79D1" w14:textId="77777777" w:rsidR="00626A13" w:rsidRPr="00CC02C2" w:rsidRDefault="00626A13" w:rsidP="00D7293C">
            <w:pPr>
              <w:suppressAutoHyphens/>
              <w:spacing w:before="120" w:after="120"/>
              <w:rPr>
                <w:color w:val="000000" w:themeColor="text1"/>
              </w:rPr>
            </w:pPr>
            <w:bookmarkStart w:id="216" w:name="A15u10"/>
            <w:bookmarkEnd w:id="216"/>
            <w:r>
              <w:rPr>
                <w:color w:val="000000" w:themeColor="text1"/>
              </w:rPr>
              <w:t>Ihr Umsetzungsstand</w:t>
            </w:r>
          </w:p>
        </w:tc>
      </w:tr>
    </w:tbl>
    <w:p w14:paraId="502EA7B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7D8762D" w14:textId="77777777" w:rsidTr="00D7293C">
        <w:tc>
          <w:tcPr>
            <w:tcW w:w="8340" w:type="dxa"/>
            <w:tcBorders>
              <w:bottom w:val="single" w:sz="4" w:space="0" w:color="auto"/>
            </w:tcBorders>
            <w:shd w:val="clear" w:color="auto" w:fill="C6D9F1" w:themeFill="text2" w:themeFillTint="33"/>
          </w:tcPr>
          <w:p w14:paraId="28E44283"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F4D1926" w14:textId="77777777" w:rsidTr="00D7293C">
        <w:tc>
          <w:tcPr>
            <w:tcW w:w="8340" w:type="dxa"/>
            <w:shd w:val="clear" w:color="auto" w:fill="FFFFFF" w:themeFill="background1"/>
          </w:tcPr>
          <w:p w14:paraId="263A8D57" w14:textId="77777777" w:rsidR="00626A13" w:rsidRDefault="00626A13" w:rsidP="00D7293C">
            <w:pPr>
              <w:spacing w:before="60" w:after="60"/>
              <w:rPr>
                <w:color w:val="000000" w:themeColor="text1"/>
              </w:rPr>
            </w:pPr>
            <w:r>
              <w:rPr>
                <w:color w:val="000000" w:themeColor="text1"/>
              </w:rPr>
              <w:t>Begründung der Fachseite:</w:t>
            </w:r>
          </w:p>
        </w:tc>
      </w:tr>
    </w:tbl>
    <w:p w14:paraId="3BCA98C7" w14:textId="3E3A0C37" w:rsidR="00626A13" w:rsidRDefault="00626A13" w:rsidP="00626A13">
      <w:pPr>
        <w:suppressAutoHyphens/>
        <w:spacing w:after="240"/>
        <w:ind w:left="720"/>
        <w:rPr>
          <w:color w:val="000000" w:themeColor="text1"/>
        </w:rPr>
      </w:pPr>
    </w:p>
    <w:p w14:paraId="53F3673B" w14:textId="14B4356A" w:rsidR="00F70FDB" w:rsidRDefault="00F70FDB" w:rsidP="00626A13">
      <w:pPr>
        <w:suppressAutoHyphens/>
        <w:spacing w:after="240"/>
        <w:ind w:left="720"/>
        <w:rPr>
          <w:color w:val="000000" w:themeColor="text1"/>
        </w:rPr>
      </w:pPr>
    </w:p>
    <w:p w14:paraId="6071EE36" w14:textId="49EB4EF5" w:rsidR="00F70FDB" w:rsidRDefault="00F70FDB" w:rsidP="00626A13">
      <w:pPr>
        <w:suppressAutoHyphens/>
        <w:spacing w:after="240"/>
        <w:ind w:left="720"/>
        <w:rPr>
          <w:color w:val="000000" w:themeColor="text1"/>
        </w:rPr>
      </w:pPr>
    </w:p>
    <w:p w14:paraId="6340E27F" w14:textId="77777777" w:rsidR="00F70FDB" w:rsidRPr="00CC02C2" w:rsidRDefault="00F70FDB" w:rsidP="00626A13">
      <w:pPr>
        <w:suppressAutoHyphens/>
        <w:spacing w:after="240"/>
        <w:ind w:left="720"/>
        <w:rPr>
          <w:color w:val="000000" w:themeColor="text1"/>
        </w:rPr>
      </w:pPr>
    </w:p>
    <w:p w14:paraId="6653D931" w14:textId="3E4EAC45" w:rsidR="00626A13" w:rsidRPr="0083049A" w:rsidRDefault="00626A13" w:rsidP="00626A13">
      <w:pPr>
        <w:pStyle w:val="Listenabsatz"/>
        <w:numPr>
          <w:ilvl w:val="0"/>
          <w:numId w:val="11"/>
        </w:numPr>
        <w:spacing w:after="0"/>
        <w:ind w:left="709" w:hanging="709"/>
      </w:pPr>
      <w:bookmarkStart w:id="217" w:name="A15a11"/>
      <w:bookmarkEnd w:id="217"/>
      <w:r>
        <w:t xml:space="preserve">Zusätzlich MUSS bereits überprüfte Daten regelmäßig hinsichtlich </w:t>
      </w:r>
      <w:r w:rsidR="00745E67">
        <w:br/>
      </w:r>
      <w:r>
        <w:t>sicherheitsrelevanter Ereignisse automatisch untersucht werden.</w:t>
      </w:r>
    </w:p>
    <w:p w14:paraId="39C010E8" w14:textId="77777777" w:rsidR="00626A13" w:rsidRDefault="00626A13" w:rsidP="00626A13">
      <w:pPr>
        <w:pStyle w:val="Listenabsatz"/>
        <w:spacing w:after="0"/>
      </w:pPr>
    </w:p>
    <w:p w14:paraId="18556189"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E8B82A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9206894" w14:textId="75AC3E5F"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F345904" w14:textId="77777777" w:rsidTr="00D7293C">
        <w:trPr>
          <w:trHeight w:val="205"/>
        </w:trPr>
        <w:tc>
          <w:tcPr>
            <w:tcW w:w="8356" w:type="dxa"/>
            <w:shd w:val="clear" w:color="auto" w:fill="D6E3BC" w:themeFill="accent3" w:themeFillTint="66"/>
          </w:tcPr>
          <w:p w14:paraId="1B58F825" w14:textId="2E9E89AB" w:rsidR="00626A13" w:rsidRPr="005B4E23" w:rsidRDefault="00456C3B" w:rsidP="00D7293C">
            <w:pPr>
              <w:suppressAutoHyphens/>
              <w:spacing w:before="120" w:after="120"/>
            </w:pPr>
            <w:r>
              <w:t>Umsetzung: JA / TEILWEISE / NEIN / ENTBEHRLICH</w:t>
            </w:r>
          </w:p>
        </w:tc>
      </w:tr>
      <w:tr w:rsidR="00626A13" w:rsidRPr="00CC02C2" w14:paraId="1A20DF54" w14:textId="77777777" w:rsidTr="00D7293C">
        <w:tc>
          <w:tcPr>
            <w:tcW w:w="8356" w:type="dxa"/>
          </w:tcPr>
          <w:p w14:paraId="5647C36C" w14:textId="77777777" w:rsidR="00626A13" w:rsidRPr="00CC02C2" w:rsidRDefault="00626A13" w:rsidP="00D7293C">
            <w:pPr>
              <w:suppressAutoHyphens/>
              <w:spacing w:before="120" w:after="120"/>
              <w:rPr>
                <w:color w:val="000000" w:themeColor="text1"/>
              </w:rPr>
            </w:pPr>
            <w:bookmarkStart w:id="218" w:name="A15u11"/>
            <w:bookmarkEnd w:id="218"/>
            <w:r>
              <w:rPr>
                <w:color w:val="000000" w:themeColor="text1"/>
              </w:rPr>
              <w:t>Ihr Umsetzungsstand</w:t>
            </w:r>
          </w:p>
        </w:tc>
      </w:tr>
    </w:tbl>
    <w:p w14:paraId="7A244BDD"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A8E5204" w14:textId="77777777" w:rsidTr="00D7293C">
        <w:tc>
          <w:tcPr>
            <w:tcW w:w="8340" w:type="dxa"/>
            <w:tcBorders>
              <w:bottom w:val="single" w:sz="4" w:space="0" w:color="auto"/>
            </w:tcBorders>
            <w:shd w:val="clear" w:color="auto" w:fill="C6D9F1" w:themeFill="text2" w:themeFillTint="33"/>
          </w:tcPr>
          <w:p w14:paraId="5D7F5FE2"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C8B2791" w14:textId="77777777" w:rsidTr="00D7293C">
        <w:tc>
          <w:tcPr>
            <w:tcW w:w="8340" w:type="dxa"/>
            <w:shd w:val="clear" w:color="auto" w:fill="FFFFFF" w:themeFill="background1"/>
          </w:tcPr>
          <w:p w14:paraId="40ED5964" w14:textId="77777777" w:rsidR="00626A13" w:rsidRDefault="00626A13" w:rsidP="00D7293C">
            <w:pPr>
              <w:spacing w:before="60" w:after="60"/>
              <w:rPr>
                <w:color w:val="000000" w:themeColor="text1"/>
              </w:rPr>
            </w:pPr>
            <w:r>
              <w:rPr>
                <w:color w:val="000000" w:themeColor="text1"/>
              </w:rPr>
              <w:t>Begründung der Fachseite:</w:t>
            </w:r>
          </w:p>
        </w:tc>
      </w:tr>
    </w:tbl>
    <w:p w14:paraId="3179E880" w14:textId="77777777" w:rsidR="00626A13" w:rsidRPr="00E126C7" w:rsidRDefault="00626A13" w:rsidP="00626A13">
      <w:pPr>
        <w:pStyle w:val="Aufzhlungeinfach"/>
        <w:numPr>
          <w:ilvl w:val="0"/>
          <w:numId w:val="0"/>
        </w:numPr>
        <w:spacing w:before="480" w:after="0" w:line="240" w:lineRule="auto"/>
        <w:ind w:left="714" w:hanging="357"/>
      </w:pPr>
    </w:p>
    <w:p w14:paraId="2CD95609" w14:textId="6FA54573" w:rsidR="00626A13" w:rsidRDefault="00626A13" w:rsidP="00626A13">
      <w:pPr>
        <w:pStyle w:val="berschrift2"/>
      </w:pPr>
      <w:bookmarkStart w:id="219" w:name="A16"/>
      <w:bookmarkStart w:id="220" w:name="_Toc93084114"/>
      <w:bookmarkStart w:id="221" w:name="_Toc93143014"/>
      <w:bookmarkEnd w:id="219"/>
      <w:r>
        <w:t>Einsatz von Detektionssystemen nach Schutzbedarfs</w:t>
      </w:r>
      <w:r w:rsidR="00745E67">
        <w:t>-</w:t>
      </w:r>
      <w:r w:rsidR="00745E67">
        <w:br/>
        <w:t xml:space="preserve">  </w:t>
      </w:r>
      <w:r>
        <w:t xml:space="preserve">anforderungen </w:t>
      </w:r>
      <w:r w:rsidR="003D672D">
        <w:t xml:space="preserve">(H) </w:t>
      </w:r>
      <w:r>
        <w:t>[A16]</w:t>
      </w:r>
      <w:bookmarkEnd w:id="220"/>
      <w:bookmarkEnd w:id="221"/>
    </w:p>
    <w:p w14:paraId="28C66173" w14:textId="77777777" w:rsidR="00626A13" w:rsidRPr="00CC02C2" w:rsidRDefault="00626A13" w:rsidP="00626A13">
      <w:pPr>
        <w:suppressAutoHyphens/>
        <w:spacing w:after="240"/>
        <w:ind w:left="720"/>
        <w:rPr>
          <w:color w:val="000000" w:themeColor="text1"/>
        </w:rPr>
      </w:pPr>
    </w:p>
    <w:p w14:paraId="5D954BDF" w14:textId="4655D21B" w:rsidR="00626A13" w:rsidRPr="0083049A" w:rsidRDefault="00626A13" w:rsidP="00626A13">
      <w:pPr>
        <w:pStyle w:val="Listenabsatz"/>
        <w:numPr>
          <w:ilvl w:val="0"/>
          <w:numId w:val="11"/>
        </w:numPr>
        <w:spacing w:after="0"/>
        <w:ind w:left="709" w:hanging="709"/>
      </w:pPr>
      <w:bookmarkStart w:id="222" w:name="A16a1"/>
      <w:bookmarkEnd w:id="222"/>
      <w:r>
        <w:t xml:space="preserve">Anwendungen mit erhöhtem Schutzbedarf </w:t>
      </w:r>
      <w:r w:rsidR="00BA4EFD">
        <w:t xml:space="preserve">MÜSSEN </w:t>
      </w:r>
      <w:r>
        <w:t xml:space="preserve">durch zusätzliche Detektionsmaßnahmen geschützt werden. </w:t>
      </w:r>
    </w:p>
    <w:p w14:paraId="438C94B6" w14:textId="77777777" w:rsidR="00626A13" w:rsidRDefault="00626A13" w:rsidP="00626A13">
      <w:pPr>
        <w:pStyle w:val="Listenabsatz"/>
        <w:spacing w:after="0"/>
      </w:pPr>
    </w:p>
    <w:p w14:paraId="0331D6C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2A091670"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39AE9C7C" w14:textId="4DDB24F4"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4C56412" w14:textId="77777777" w:rsidTr="00D7293C">
        <w:trPr>
          <w:trHeight w:val="205"/>
        </w:trPr>
        <w:tc>
          <w:tcPr>
            <w:tcW w:w="8356" w:type="dxa"/>
            <w:shd w:val="clear" w:color="auto" w:fill="D6E3BC" w:themeFill="accent3" w:themeFillTint="66"/>
          </w:tcPr>
          <w:p w14:paraId="7AB60AB3" w14:textId="061D2175" w:rsidR="00626A13" w:rsidRPr="005B4E23" w:rsidRDefault="00456C3B" w:rsidP="00D7293C">
            <w:pPr>
              <w:suppressAutoHyphens/>
              <w:spacing w:before="120" w:after="120"/>
            </w:pPr>
            <w:r>
              <w:t>Umsetzung: JA / TEILWEISE / NEIN / ENTBEHRLICH</w:t>
            </w:r>
          </w:p>
        </w:tc>
      </w:tr>
      <w:tr w:rsidR="00626A13" w:rsidRPr="00CC02C2" w14:paraId="05782DFB" w14:textId="77777777" w:rsidTr="00D7293C">
        <w:tc>
          <w:tcPr>
            <w:tcW w:w="8356" w:type="dxa"/>
          </w:tcPr>
          <w:p w14:paraId="139CE7E0" w14:textId="77777777" w:rsidR="00626A13" w:rsidRPr="00CC02C2" w:rsidRDefault="00626A13" w:rsidP="00D7293C">
            <w:pPr>
              <w:suppressAutoHyphens/>
              <w:spacing w:before="120" w:after="120"/>
              <w:rPr>
                <w:color w:val="000000" w:themeColor="text1"/>
              </w:rPr>
            </w:pPr>
            <w:bookmarkStart w:id="223" w:name="A16u1"/>
            <w:bookmarkEnd w:id="223"/>
            <w:r>
              <w:rPr>
                <w:color w:val="000000" w:themeColor="text1"/>
              </w:rPr>
              <w:t>Ihr Umsetzungsstand</w:t>
            </w:r>
          </w:p>
        </w:tc>
      </w:tr>
    </w:tbl>
    <w:p w14:paraId="6E88B319"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2D22A5CA" w14:textId="77777777" w:rsidTr="00D7293C">
        <w:tc>
          <w:tcPr>
            <w:tcW w:w="8340" w:type="dxa"/>
            <w:tcBorders>
              <w:bottom w:val="single" w:sz="4" w:space="0" w:color="auto"/>
            </w:tcBorders>
            <w:shd w:val="clear" w:color="auto" w:fill="C6D9F1" w:themeFill="text2" w:themeFillTint="33"/>
          </w:tcPr>
          <w:p w14:paraId="0D4BB9C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EF3D129" w14:textId="77777777" w:rsidTr="00D7293C">
        <w:tc>
          <w:tcPr>
            <w:tcW w:w="8340" w:type="dxa"/>
            <w:shd w:val="clear" w:color="auto" w:fill="FFFFFF" w:themeFill="background1"/>
          </w:tcPr>
          <w:p w14:paraId="253F0D74" w14:textId="77777777" w:rsidR="00626A13" w:rsidRDefault="00626A13" w:rsidP="00D7293C">
            <w:pPr>
              <w:spacing w:before="60" w:after="60"/>
              <w:rPr>
                <w:color w:val="000000" w:themeColor="text1"/>
              </w:rPr>
            </w:pPr>
            <w:r>
              <w:rPr>
                <w:color w:val="000000" w:themeColor="text1"/>
              </w:rPr>
              <w:t>Begründung der Fachseite:</w:t>
            </w:r>
          </w:p>
        </w:tc>
      </w:tr>
    </w:tbl>
    <w:p w14:paraId="6AAC10AC" w14:textId="77777777" w:rsidR="00626A13" w:rsidRPr="00CC02C2" w:rsidRDefault="00626A13" w:rsidP="00626A13">
      <w:pPr>
        <w:suppressAutoHyphens/>
        <w:spacing w:after="240"/>
        <w:ind w:left="720"/>
        <w:rPr>
          <w:color w:val="000000" w:themeColor="text1"/>
        </w:rPr>
      </w:pPr>
    </w:p>
    <w:p w14:paraId="66087D36" w14:textId="77777777" w:rsidR="00626A13" w:rsidRPr="0083049A" w:rsidRDefault="00626A13" w:rsidP="00626A13">
      <w:pPr>
        <w:pStyle w:val="Listenabsatz"/>
        <w:numPr>
          <w:ilvl w:val="0"/>
          <w:numId w:val="11"/>
        </w:numPr>
        <w:spacing w:after="0"/>
        <w:ind w:left="709" w:hanging="709"/>
      </w:pPr>
      <w:bookmarkStart w:id="224" w:name="A16a2"/>
      <w:bookmarkEnd w:id="224"/>
      <w:r>
        <w:t>Dafür MUSS z. B. solche Detektionssysteme eingesetzt werden, mit denen sich der erhöhte Schutzbedarf technisch auch sicherstellen lässt.</w:t>
      </w:r>
    </w:p>
    <w:p w14:paraId="6EB85B94" w14:textId="77777777" w:rsidR="00626A13" w:rsidRDefault="00626A13" w:rsidP="00626A13">
      <w:pPr>
        <w:pStyle w:val="Listenabsatz"/>
        <w:spacing w:after="0"/>
      </w:pPr>
    </w:p>
    <w:p w14:paraId="319E2A3D"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1BC7282D"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25CFACC" w14:textId="591A1017" w:rsidR="00626A13"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p w14:paraId="57E83179" w14:textId="2BA67EEE" w:rsidR="00F70FDB" w:rsidRDefault="00F70FDB" w:rsidP="00626A13">
      <w:pPr>
        <w:pStyle w:val="Listenabsatz"/>
        <w:spacing w:after="240"/>
        <w:rPr>
          <w:color w:val="FF0000"/>
        </w:rPr>
      </w:pPr>
    </w:p>
    <w:p w14:paraId="2D604DAC" w14:textId="384ABAA1" w:rsidR="00F70FDB" w:rsidRDefault="00F70FDB" w:rsidP="00626A13">
      <w:pPr>
        <w:pStyle w:val="Listenabsatz"/>
        <w:spacing w:after="240"/>
        <w:rPr>
          <w:color w:val="FF0000"/>
        </w:rPr>
      </w:pPr>
    </w:p>
    <w:p w14:paraId="25E6855C" w14:textId="0EE6F9AF" w:rsidR="00F70FDB" w:rsidRDefault="00F70FDB" w:rsidP="00626A13">
      <w:pPr>
        <w:pStyle w:val="Listenabsatz"/>
        <w:spacing w:after="240"/>
        <w:rPr>
          <w:color w:val="FF0000"/>
        </w:rPr>
      </w:pPr>
    </w:p>
    <w:p w14:paraId="4E05718F" w14:textId="77777777" w:rsidR="00F70FDB" w:rsidRPr="001F352F" w:rsidRDefault="00F70FDB" w:rsidP="00626A13">
      <w:pPr>
        <w:pStyle w:val="Listenabsatz"/>
        <w:spacing w:after="240"/>
        <w:rPr>
          <w:color w:val="FF0000"/>
        </w:rPr>
      </w:pPr>
    </w:p>
    <w:tbl>
      <w:tblPr>
        <w:tblStyle w:val="Tabellenraster"/>
        <w:tblW w:w="0" w:type="auto"/>
        <w:tblInd w:w="704" w:type="dxa"/>
        <w:tblLook w:val="04A0" w:firstRow="1" w:lastRow="0" w:firstColumn="1" w:lastColumn="0" w:noHBand="0" w:noVBand="1"/>
      </w:tblPr>
      <w:tblGrid>
        <w:gridCol w:w="8356"/>
      </w:tblGrid>
      <w:tr w:rsidR="00626A13" w:rsidRPr="005B4E23" w14:paraId="3245DB1F" w14:textId="77777777" w:rsidTr="00D7293C">
        <w:trPr>
          <w:trHeight w:val="205"/>
        </w:trPr>
        <w:tc>
          <w:tcPr>
            <w:tcW w:w="8356" w:type="dxa"/>
            <w:shd w:val="clear" w:color="auto" w:fill="D6E3BC" w:themeFill="accent3" w:themeFillTint="66"/>
          </w:tcPr>
          <w:p w14:paraId="040E43A6" w14:textId="5FD83F18" w:rsidR="00626A13" w:rsidRPr="005B4E23" w:rsidRDefault="00456C3B" w:rsidP="00D7293C">
            <w:pPr>
              <w:suppressAutoHyphens/>
              <w:spacing w:before="120" w:after="120"/>
            </w:pPr>
            <w:r>
              <w:t>Umsetzung: JA / TEILWEISE / NEIN / ENTBEHRLICH</w:t>
            </w:r>
          </w:p>
        </w:tc>
      </w:tr>
      <w:tr w:rsidR="00626A13" w:rsidRPr="00CC02C2" w14:paraId="78CB18C1" w14:textId="77777777" w:rsidTr="00D7293C">
        <w:tc>
          <w:tcPr>
            <w:tcW w:w="8356" w:type="dxa"/>
          </w:tcPr>
          <w:p w14:paraId="3CF4075C" w14:textId="77777777" w:rsidR="00626A13" w:rsidRPr="00CC02C2" w:rsidRDefault="00626A13" w:rsidP="00D7293C">
            <w:pPr>
              <w:suppressAutoHyphens/>
              <w:spacing w:before="120" w:after="120"/>
              <w:rPr>
                <w:color w:val="000000" w:themeColor="text1"/>
              </w:rPr>
            </w:pPr>
            <w:bookmarkStart w:id="225" w:name="A16u2"/>
            <w:bookmarkEnd w:id="225"/>
            <w:r>
              <w:rPr>
                <w:color w:val="000000" w:themeColor="text1"/>
              </w:rPr>
              <w:t>Ihr Umsetzungsstand</w:t>
            </w:r>
          </w:p>
        </w:tc>
      </w:tr>
    </w:tbl>
    <w:p w14:paraId="22819721"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0F77097" w14:textId="77777777" w:rsidTr="00D7293C">
        <w:tc>
          <w:tcPr>
            <w:tcW w:w="8340" w:type="dxa"/>
            <w:tcBorders>
              <w:bottom w:val="single" w:sz="4" w:space="0" w:color="auto"/>
            </w:tcBorders>
            <w:shd w:val="clear" w:color="auto" w:fill="C6D9F1" w:themeFill="text2" w:themeFillTint="33"/>
          </w:tcPr>
          <w:p w14:paraId="608F9FEF"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4A04B17" w14:textId="77777777" w:rsidTr="00D7293C">
        <w:tc>
          <w:tcPr>
            <w:tcW w:w="8340" w:type="dxa"/>
            <w:shd w:val="clear" w:color="auto" w:fill="FFFFFF" w:themeFill="background1"/>
          </w:tcPr>
          <w:p w14:paraId="2FA6FF63" w14:textId="77777777" w:rsidR="00626A13" w:rsidRDefault="00626A13" w:rsidP="00D7293C">
            <w:pPr>
              <w:spacing w:before="60" w:after="60"/>
              <w:rPr>
                <w:color w:val="000000" w:themeColor="text1"/>
              </w:rPr>
            </w:pPr>
            <w:r>
              <w:rPr>
                <w:color w:val="000000" w:themeColor="text1"/>
              </w:rPr>
              <w:t>Begründung der Fachseite:</w:t>
            </w:r>
          </w:p>
        </w:tc>
      </w:tr>
    </w:tbl>
    <w:p w14:paraId="046D7355" w14:textId="77777777" w:rsidR="00626A13" w:rsidRPr="00E126C7" w:rsidRDefault="00626A13" w:rsidP="00626A13">
      <w:pPr>
        <w:pStyle w:val="Aufzhlungeinfach"/>
        <w:numPr>
          <w:ilvl w:val="0"/>
          <w:numId w:val="0"/>
        </w:numPr>
        <w:spacing w:before="480" w:after="0" w:line="240" w:lineRule="auto"/>
        <w:ind w:left="714" w:hanging="357"/>
      </w:pPr>
    </w:p>
    <w:p w14:paraId="75EE4806" w14:textId="78712E30" w:rsidR="00626A13" w:rsidRDefault="00626A13" w:rsidP="00626A13">
      <w:pPr>
        <w:pStyle w:val="berschrift2"/>
      </w:pPr>
      <w:bookmarkStart w:id="226" w:name="A17"/>
      <w:bookmarkStart w:id="227" w:name="_Toc93084115"/>
      <w:bookmarkStart w:id="228" w:name="_Toc93143015"/>
      <w:bookmarkEnd w:id="226"/>
      <w:r>
        <w:t xml:space="preserve">Automatische Reaktion auf sicherheitsrelevante Ereignisse </w:t>
      </w:r>
      <w:r w:rsidR="003D672D">
        <w:br/>
        <w:t xml:space="preserve"> (H) </w:t>
      </w:r>
      <w:r>
        <w:t>[A17]</w:t>
      </w:r>
      <w:bookmarkEnd w:id="227"/>
      <w:bookmarkEnd w:id="228"/>
    </w:p>
    <w:p w14:paraId="514E02F4" w14:textId="77777777" w:rsidR="00626A13" w:rsidRPr="00CC02C2" w:rsidRDefault="00626A13" w:rsidP="00626A13">
      <w:pPr>
        <w:suppressAutoHyphens/>
        <w:spacing w:after="240"/>
        <w:ind w:left="720"/>
        <w:rPr>
          <w:color w:val="000000" w:themeColor="text1"/>
        </w:rPr>
      </w:pPr>
    </w:p>
    <w:p w14:paraId="38D43B1C" w14:textId="446FE4B9" w:rsidR="00626A13" w:rsidRPr="0083049A" w:rsidRDefault="00626A13" w:rsidP="00626A13">
      <w:pPr>
        <w:pStyle w:val="Listenabsatz"/>
        <w:numPr>
          <w:ilvl w:val="0"/>
          <w:numId w:val="11"/>
        </w:numPr>
        <w:spacing w:after="0"/>
        <w:ind w:left="709" w:hanging="709"/>
      </w:pPr>
      <w:bookmarkStart w:id="229" w:name="A17a1"/>
      <w:bookmarkEnd w:id="229"/>
      <w:r>
        <w:t xml:space="preserve">Bei einem sicherheitsrelevanten Ereignis MUSS die eingesetzten Detektionssysteme das Ereignis automatisch melden und mit geeigneten Schutzmaßnahmen </w:t>
      </w:r>
      <w:r w:rsidR="00745E67">
        <w:br/>
      </w:r>
      <w:r>
        <w:t>reagieren.</w:t>
      </w:r>
    </w:p>
    <w:p w14:paraId="40EC6D4D" w14:textId="77777777" w:rsidR="00626A13" w:rsidRDefault="00626A13" w:rsidP="00626A13">
      <w:pPr>
        <w:pStyle w:val="Listenabsatz"/>
        <w:spacing w:after="0"/>
      </w:pPr>
    </w:p>
    <w:p w14:paraId="4929EB6E"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6839A73C"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06D1A58E" w14:textId="5B83CCA1"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09036E7" w14:textId="77777777" w:rsidTr="00D7293C">
        <w:trPr>
          <w:trHeight w:val="205"/>
        </w:trPr>
        <w:tc>
          <w:tcPr>
            <w:tcW w:w="8356" w:type="dxa"/>
            <w:shd w:val="clear" w:color="auto" w:fill="D6E3BC" w:themeFill="accent3" w:themeFillTint="66"/>
          </w:tcPr>
          <w:p w14:paraId="33C8FC9F" w14:textId="4C733CAB" w:rsidR="00626A13" w:rsidRPr="005B4E23" w:rsidRDefault="00456C3B" w:rsidP="00D7293C">
            <w:pPr>
              <w:suppressAutoHyphens/>
              <w:spacing w:before="120" w:after="120"/>
            </w:pPr>
            <w:r>
              <w:t>Umsetzung: JA / TEILWEISE / NEIN / ENTBEHRLICH</w:t>
            </w:r>
          </w:p>
        </w:tc>
      </w:tr>
      <w:tr w:rsidR="00626A13" w:rsidRPr="00CC02C2" w14:paraId="7B9794B9" w14:textId="77777777" w:rsidTr="00D7293C">
        <w:tc>
          <w:tcPr>
            <w:tcW w:w="8356" w:type="dxa"/>
          </w:tcPr>
          <w:p w14:paraId="77971F45" w14:textId="77777777" w:rsidR="00626A13" w:rsidRPr="00CC02C2" w:rsidRDefault="00626A13" w:rsidP="00D7293C">
            <w:pPr>
              <w:suppressAutoHyphens/>
              <w:spacing w:before="120" w:after="120"/>
              <w:rPr>
                <w:color w:val="000000" w:themeColor="text1"/>
              </w:rPr>
            </w:pPr>
            <w:bookmarkStart w:id="230" w:name="A17u1"/>
            <w:bookmarkEnd w:id="230"/>
            <w:r>
              <w:rPr>
                <w:color w:val="000000" w:themeColor="text1"/>
              </w:rPr>
              <w:t>Ihr Umsetzungsstand</w:t>
            </w:r>
          </w:p>
        </w:tc>
      </w:tr>
    </w:tbl>
    <w:p w14:paraId="01316463"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0DC241B5" w14:textId="77777777" w:rsidTr="00D7293C">
        <w:tc>
          <w:tcPr>
            <w:tcW w:w="8340" w:type="dxa"/>
            <w:tcBorders>
              <w:bottom w:val="single" w:sz="4" w:space="0" w:color="auto"/>
            </w:tcBorders>
            <w:shd w:val="clear" w:color="auto" w:fill="C6D9F1" w:themeFill="text2" w:themeFillTint="33"/>
          </w:tcPr>
          <w:p w14:paraId="5EE4E216"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1BFC0F98" w14:textId="77777777" w:rsidTr="00D7293C">
        <w:tc>
          <w:tcPr>
            <w:tcW w:w="8340" w:type="dxa"/>
            <w:shd w:val="clear" w:color="auto" w:fill="FFFFFF" w:themeFill="background1"/>
          </w:tcPr>
          <w:p w14:paraId="705F8847" w14:textId="77777777" w:rsidR="00626A13" w:rsidRDefault="00626A13" w:rsidP="00D7293C">
            <w:pPr>
              <w:spacing w:before="60" w:after="60"/>
              <w:rPr>
                <w:color w:val="000000" w:themeColor="text1"/>
              </w:rPr>
            </w:pPr>
            <w:r>
              <w:rPr>
                <w:color w:val="000000" w:themeColor="text1"/>
              </w:rPr>
              <w:t>Begründung der Fachseite:</w:t>
            </w:r>
          </w:p>
        </w:tc>
      </w:tr>
    </w:tbl>
    <w:p w14:paraId="2FEF012D" w14:textId="77777777" w:rsidR="00626A13" w:rsidRPr="00CC02C2" w:rsidRDefault="00626A13" w:rsidP="00626A13">
      <w:pPr>
        <w:suppressAutoHyphens/>
        <w:spacing w:after="240"/>
        <w:ind w:left="720"/>
        <w:rPr>
          <w:color w:val="000000" w:themeColor="text1"/>
        </w:rPr>
      </w:pPr>
    </w:p>
    <w:p w14:paraId="7F0CF5B5" w14:textId="731ECDD9" w:rsidR="00626A13" w:rsidRPr="0083049A" w:rsidRDefault="00626A13" w:rsidP="00626A13">
      <w:pPr>
        <w:pStyle w:val="Listenabsatz"/>
        <w:numPr>
          <w:ilvl w:val="0"/>
          <w:numId w:val="11"/>
        </w:numPr>
        <w:spacing w:after="0"/>
        <w:ind w:left="709" w:hanging="709"/>
      </w:pPr>
      <w:bookmarkStart w:id="231" w:name="A17a2"/>
      <w:bookmarkEnd w:id="231"/>
      <w:r>
        <w:t xml:space="preserve">Hierbei </w:t>
      </w:r>
      <w:r w:rsidR="00BA4EFD">
        <w:t xml:space="preserve">MÜSSEN </w:t>
      </w:r>
      <w:r>
        <w:t xml:space="preserve">Verfahren eingesetzt werden, die automatisch mögliche Angriffe, Missbrauchsversuche oder Sicherheitsverletzungen erkennen. </w:t>
      </w:r>
    </w:p>
    <w:p w14:paraId="2F3B2335" w14:textId="77777777" w:rsidR="00626A13" w:rsidRDefault="00626A13" w:rsidP="00626A13">
      <w:pPr>
        <w:pStyle w:val="Listenabsatz"/>
        <w:spacing w:after="0"/>
      </w:pPr>
    </w:p>
    <w:p w14:paraId="0AC264E0"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EA496D3"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B3B185B" w14:textId="50FAA357"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21701289" w14:textId="77777777" w:rsidTr="00D7293C">
        <w:trPr>
          <w:trHeight w:val="205"/>
        </w:trPr>
        <w:tc>
          <w:tcPr>
            <w:tcW w:w="8356" w:type="dxa"/>
            <w:shd w:val="clear" w:color="auto" w:fill="D6E3BC" w:themeFill="accent3" w:themeFillTint="66"/>
          </w:tcPr>
          <w:p w14:paraId="552256FD" w14:textId="0C9FB7C4" w:rsidR="00626A13" w:rsidRPr="005B4E23" w:rsidRDefault="00456C3B" w:rsidP="00D7293C">
            <w:pPr>
              <w:suppressAutoHyphens/>
              <w:spacing w:before="120" w:after="120"/>
            </w:pPr>
            <w:r>
              <w:t>Umsetzung: JA / TEILWEISE / NEIN / ENTBEHRLICH</w:t>
            </w:r>
          </w:p>
        </w:tc>
      </w:tr>
      <w:tr w:rsidR="00626A13" w:rsidRPr="00CC02C2" w14:paraId="53ED5422" w14:textId="77777777" w:rsidTr="00D7293C">
        <w:tc>
          <w:tcPr>
            <w:tcW w:w="8356" w:type="dxa"/>
          </w:tcPr>
          <w:p w14:paraId="6383D773" w14:textId="77777777" w:rsidR="00626A13" w:rsidRPr="00CC02C2" w:rsidRDefault="00626A13" w:rsidP="00D7293C">
            <w:pPr>
              <w:suppressAutoHyphens/>
              <w:spacing w:before="120" w:after="120"/>
              <w:rPr>
                <w:color w:val="000000" w:themeColor="text1"/>
              </w:rPr>
            </w:pPr>
            <w:bookmarkStart w:id="232" w:name="A17u2"/>
            <w:bookmarkEnd w:id="232"/>
            <w:r>
              <w:rPr>
                <w:color w:val="000000" w:themeColor="text1"/>
              </w:rPr>
              <w:t>Ihr Umsetzungsstand</w:t>
            </w:r>
          </w:p>
        </w:tc>
      </w:tr>
    </w:tbl>
    <w:p w14:paraId="52C171C5"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D511ECC" w14:textId="77777777" w:rsidTr="00D7293C">
        <w:tc>
          <w:tcPr>
            <w:tcW w:w="8340" w:type="dxa"/>
            <w:tcBorders>
              <w:bottom w:val="single" w:sz="4" w:space="0" w:color="auto"/>
            </w:tcBorders>
            <w:shd w:val="clear" w:color="auto" w:fill="C6D9F1" w:themeFill="text2" w:themeFillTint="33"/>
          </w:tcPr>
          <w:p w14:paraId="62366F1A"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7661E0EE" w14:textId="77777777" w:rsidTr="00D7293C">
        <w:tc>
          <w:tcPr>
            <w:tcW w:w="8340" w:type="dxa"/>
            <w:shd w:val="clear" w:color="auto" w:fill="FFFFFF" w:themeFill="background1"/>
          </w:tcPr>
          <w:p w14:paraId="0C175699" w14:textId="77777777" w:rsidR="00626A13" w:rsidRDefault="00626A13" w:rsidP="00D7293C">
            <w:pPr>
              <w:spacing w:before="60" w:after="60"/>
              <w:rPr>
                <w:color w:val="000000" w:themeColor="text1"/>
              </w:rPr>
            </w:pPr>
            <w:r>
              <w:rPr>
                <w:color w:val="000000" w:themeColor="text1"/>
              </w:rPr>
              <w:t>Begründung der Fachseite:</w:t>
            </w:r>
          </w:p>
        </w:tc>
      </w:tr>
    </w:tbl>
    <w:p w14:paraId="23FEF0E4" w14:textId="77777777" w:rsidR="00626A13" w:rsidRPr="00CC02C2" w:rsidRDefault="00626A13" w:rsidP="00626A13">
      <w:pPr>
        <w:suppressAutoHyphens/>
        <w:spacing w:after="240"/>
        <w:ind w:left="720"/>
        <w:rPr>
          <w:color w:val="000000" w:themeColor="text1"/>
        </w:rPr>
      </w:pPr>
    </w:p>
    <w:p w14:paraId="066C19FF" w14:textId="77777777" w:rsidR="00626A13" w:rsidRPr="0083049A" w:rsidRDefault="00626A13" w:rsidP="00626A13">
      <w:pPr>
        <w:pStyle w:val="Listenabsatz"/>
        <w:numPr>
          <w:ilvl w:val="0"/>
          <w:numId w:val="11"/>
        </w:numPr>
        <w:spacing w:after="0"/>
        <w:ind w:left="709" w:hanging="709"/>
      </w:pPr>
      <w:bookmarkStart w:id="233" w:name="A17a3"/>
      <w:bookmarkEnd w:id="233"/>
      <w:r>
        <w:t>Es MUSS möglich sein, automatisch in den Datenstrom einzugreifen, um einen möglichen Sicherheitsvorfall zu unterbinden.</w:t>
      </w:r>
    </w:p>
    <w:p w14:paraId="7C2E03D4" w14:textId="77777777" w:rsidR="00626A13" w:rsidRDefault="00626A13" w:rsidP="00626A13">
      <w:pPr>
        <w:pStyle w:val="Listenabsatz"/>
        <w:spacing w:after="0"/>
      </w:pPr>
    </w:p>
    <w:p w14:paraId="0C55E510"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64152D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23137BD0" w14:textId="0AF02FB5"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32773629" w14:textId="77777777" w:rsidTr="00D7293C">
        <w:trPr>
          <w:trHeight w:val="205"/>
        </w:trPr>
        <w:tc>
          <w:tcPr>
            <w:tcW w:w="8356" w:type="dxa"/>
            <w:shd w:val="clear" w:color="auto" w:fill="D6E3BC" w:themeFill="accent3" w:themeFillTint="66"/>
          </w:tcPr>
          <w:p w14:paraId="3D81AA83" w14:textId="15499620" w:rsidR="00626A13" w:rsidRPr="005B4E23" w:rsidRDefault="00456C3B" w:rsidP="00D7293C">
            <w:pPr>
              <w:suppressAutoHyphens/>
              <w:spacing w:before="120" w:after="120"/>
            </w:pPr>
            <w:r>
              <w:t>Umsetzung: JA / TEILWEISE / NEIN / ENTBEHRLICH</w:t>
            </w:r>
          </w:p>
        </w:tc>
      </w:tr>
      <w:tr w:rsidR="00626A13" w:rsidRPr="00CC02C2" w14:paraId="3031DED9" w14:textId="77777777" w:rsidTr="00D7293C">
        <w:tc>
          <w:tcPr>
            <w:tcW w:w="8356" w:type="dxa"/>
          </w:tcPr>
          <w:p w14:paraId="2265A32E" w14:textId="77777777" w:rsidR="00626A13" w:rsidRPr="00CC02C2" w:rsidRDefault="00626A13" w:rsidP="00D7293C">
            <w:pPr>
              <w:suppressAutoHyphens/>
              <w:spacing w:before="120" w:after="120"/>
              <w:rPr>
                <w:color w:val="000000" w:themeColor="text1"/>
              </w:rPr>
            </w:pPr>
            <w:bookmarkStart w:id="234" w:name="A17u3"/>
            <w:bookmarkEnd w:id="234"/>
            <w:r>
              <w:rPr>
                <w:color w:val="000000" w:themeColor="text1"/>
              </w:rPr>
              <w:t>Ihr Umsetzungsstand</w:t>
            </w:r>
          </w:p>
        </w:tc>
      </w:tr>
    </w:tbl>
    <w:p w14:paraId="043EFB16"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6E141EA" w14:textId="77777777" w:rsidTr="00D7293C">
        <w:tc>
          <w:tcPr>
            <w:tcW w:w="8340" w:type="dxa"/>
            <w:tcBorders>
              <w:bottom w:val="single" w:sz="4" w:space="0" w:color="auto"/>
            </w:tcBorders>
            <w:shd w:val="clear" w:color="auto" w:fill="C6D9F1" w:themeFill="text2" w:themeFillTint="33"/>
          </w:tcPr>
          <w:p w14:paraId="7F331CB5"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DBF83C3" w14:textId="77777777" w:rsidTr="00D7293C">
        <w:tc>
          <w:tcPr>
            <w:tcW w:w="8340" w:type="dxa"/>
            <w:shd w:val="clear" w:color="auto" w:fill="FFFFFF" w:themeFill="background1"/>
          </w:tcPr>
          <w:p w14:paraId="6AAA9914" w14:textId="77777777" w:rsidR="00626A13" w:rsidRDefault="00626A13" w:rsidP="00D7293C">
            <w:pPr>
              <w:spacing w:before="60" w:after="60"/>
              <w:rPr>
                <w:color w:val="000000" w:themeColor="text1"/>
              </w:rPr>
            </w:pPr>
            <w:r>
              <w:rPr>
                <w:color w:val="000000" w:themeColor="text1"/>
              </w:rPr>
              <w:t>Begründung der Fachseite:</w:t>
            </w:r>
          </w:p>
        </w:tc>
      </w:tr>
    </w:tbl>
    <w:p w14:paraId="272E8E1B" w14:textId="77777777" w:rsidR="00626A13" w:rsidRPr="00E126C7" w:rsidRDefault="00626A13" w:rsidP="00626A13">
      <w:pPr>
        <w:pStyle w:val="Aufzhlungeinfach"/>
        <w:numPr>
          <w:ilvl w:val="0"/>
          <w:numId w:val="0"/>
        </w:numPr>
        <w:spacing w:before="480" w:after="0" w:line="240" w:lineRule="auto"/>
        <w:ind w:left="714" w:hanging="357"/>
      </w:pPr>
    </w:p>
    <w:p w14:paraId="400E797A" w14:textId="7B1797E4" w:rsidR="00626A13" w:rsidRDefault="00626A13" w:rsidP="00626A13">
      <w:pPr>
        <w:pStyle w:val="berschrift2"/>
      </w:pPr>
      <w:bookmarkStart w:id="235" w:name="A18"/>
      <w:bookmarkStart w:id="236" w:name="_Toc93084116"/>
      <w:bookmarkStart w:id="237" w:name="_Toc93143016"/>
      <w:bookmarkEnd w:id="235"/>
      <w:r>
        <w:t xml:space="preserve">Durchführung regelmäßiger Integritätskontrollen </w:t>
      </w:r>
      <w:r w:rsidR="003D672D">
        <w:t xml:space="preserve">(H) </w:t>
      </w:r>
      <w:r>
        <w:t>[A18]</w:t>
      </w:r>
      <w:bookmarkEnd w:id="236"/>
      <w:bookmarkEnd w:id="237"/>
    </w:p>
    <w:p w14:paraId="065704BB" w14:textId="77777777" w:rsidR="00626A13" w:rsidRPr="00CC02C2" w:rsidRDefault="00626A13" w:rsidP="00626A13">
      <w:pPr>
        <w:suppressAutoHyphens/>
        <w:spacing w:after="240"/>
        <w:ind w:left="720"/>
        <w:rPr>
          <w:color w:val="000000" w:themeColor="text1"/>
        </w:rPr>
      </w:pPr>
    </w:p>
    <w:p w14:paraId="535D3161" w14:textId="4F93D15E" w:rsidR="00626A13" w:rsidRDefault="00626A13" w:rsidP="00626A13">
      <w:pPr>
        <w:pStyle w:val="Listenabsatz"/>
        <w:numPr>
          <w:ilvl w:val="0"/>
          <w:numId w:val="11"/>
        </w:numPr>
        <w:spacing w:after="0"/>
        <w:ind w:left="709" w:hanging="709"/>
      </w:pPr>
      <w:bookmarkStart w:id="238" w:name="A18a1"/>
      <w:bookmarkEnd w:id="238"/>
      <w:r>
        <w:t xml:space="preserve">Alle Detektionssysteme </w:t>
      </w:r>
      <w:r w:rsidR="00BA4EFD">
        <w:t xml:space="preserve">MÜSSEN </w:t>
      </w:r>
      <w:r>
        <w:t xml:space="preserve">regelmäßig daraufhin überprüft werden, </w:t>
      </w:r>
      <w:r w:rsidR="00745E67">
        <w:br/>
      </w:r>
      <w:r>
        <w:t>ob sie noch integer sind.</w:t>
      </w:r>
    </w:p>
    <w:p w14:paraId="576EA585" w14:textId="77777777" w:rsidR="00626A13" w:rsidRDefault="00626A13" w:rsidP="00745E67">
      <w:pPr>
        <w:pStyle w:val="Listenabsatz"/>
        <w:spacing w:after="0"/>
      </w:pPr>
    </w:p>
    <w:p w14:paraId="4AD0C166"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459836FA"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7B81F540" w14:textId="59EE10B6"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1571B19" w14:textId="77777777" w:rsidTr="00D7293C">
        <w:trPr>
          <w:trHeight w:val="205"/>
        </w:trPr>
        <w:tc>
          <w:tcPr>
            <w:tcW w:w="8356" w:type="dxa"/>
            <w:shd w:val="clear" w:color="auto" w:fill="D6E3BC" w:themeFill="accent3" w:themeFillTint="66"/>
          </w:tcPr>
          <w:p w14:paraId="43AA8FB0" w14:textId="00E9BC2B" w:rsidR="00626A13" w:rsidRPr="005B4E23" w:rsidRDefault="00456C3B" w:rsidP="00D7293C">
            <w:pPr>
              <w:suppressAutoHyphens/>
              <w:spacing w:before="120" w:after="120"/>
            </w:pPr>
            <w:r>
              <w:t>Umsetzung: JA / TEILWEISE / NEIN / ENTBEHRLICH</w:t>
            </w:r>
          </w:p>
        </w:tc>
      </w:tr>
      <w:tr w:rsidR="00626A13" w:rsidRPr="00CC02C2" w14:paraId="61E501EC" w14:textId="77777777" w:rsidTr="00D7293C">
        <w:tc>
          <w:tcPr>
            <w:tcW w:w="8356" w:type="dxa"/>
          </w:tcPr>
          <w:p w14:paraId="05B73E7D" w14:textId="77777777" w:rsidR="00626A13" w:rsidRPr="00CC02C2" w:rsidRDefault="00626A13" w:rsidP="00D7293C">
            <w:pPr>
              <w:suppressAutoHyphens/>
              <w:spacing w:before="120" w:after="120"/>
              <w:rPr>
                <w:color w:val="000000" w:themeColor="text1"/>
              </w:rPr>
            </w:pPr>
            <w:bookmarkStart w:id="239" w:name="A18u1"/>
            <w:bookmarkEnd w:id="239"/>
            <w:r>
              <w:rPr>
                <w:color w:val="000000" w:themeColor="text1"/>
              </w:rPr>
              <w:t>Ihr Umsetzungsstand</w:t>
            </w:r>
          </w:p>
        </w:tc>
      </w:tr>
    </w:tbl>
    <w:p w14:paraId="2987AF22"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7043DCDF" w14:textId="77777777" w:rsidTr="00D7293C">
        <w:tc>
          <w:tcPr>
            <w:tcW w:w="8340" w:type="dxa"/>
            <w:tcBorders>
              <w:bottom w:val="single" w:sz="4" w:space="0" w:color="auto"/>
            </w:tcBorders>
            <w:shd w:val="clear" w:color="auto" w:fill="C6D9F1" w:themeFill="text2" w:themeFillTint="33"/>
          </w:tcPr>
          <w:p w14:paraId="55567142"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F03C7B2" w14:textId="77777777" w:rsidTr="00D7293C">
        <w:tc>
          <w:tcPr>
            <w:tcW w:w="8340" w:type="dxa"/>
            <w:shd w:val="clear" w:color="auto" w:fill="FFFFFF" w:themeFill="background1"/>
          </w:tcPr>
          <w:p w14:paraId="767D466D" w14:textId="77777777" w:rsidR="00626A13" w:rsidRDefault="00626A13" w:rsidP="00D7293C">
            <w:pPr>
              <w:spacing w:before="60" w:after="60"/>
              <w:rPr>
                <w:color w:val="000000" w:themeColor="text1"/>
              </w:rPr>
            </w:pPr>
            <w:r>
              <w:rPr>
                <w:color w:val="000000" w:themeColor="text1"/>
              </w:rPr>
              <w:t>Begründung der Fachseite:</w:t>
            </w:r>
          </w:p>
        </w:tc>
      </w:tr>
    </w:tbl>
    <w:p w14:paraId="4B60333B" w14:textId="77777777" w:rsidR="00745E67" w:rsidRPr="00CC02C2" w:rsidRDefault="00745E67" w:rsidP="00626A13">
      <w:pPr>
        <w:suppressAutoHyphens/>
        <w:spacing w:after="240"/>
        <w:ind w:left="720"/>
        <w:rPr>
          <w:color w:val="000000" w:themeColor="text1"/>
        </w:rPr>
      </w:pPr>
    </w:p>
    <w:p w14:paraId="149B0405" w14:textId="297B7C4E" w:rsidR="00626A13" w:rsidRPr="0083049A" w:rsidRDefault="00626A13" w:rsidP="00626A13">
      <w:pPr>
        <w:pStyle w:val="Listenabsatz"/>
        <w:numPr>
          <w:ilvl w:val="0"/>
          <w:numId w:val="11"/>
        </w:numPr>
        <w:spacing w:after="0"/>
        <w:ind w:left="709" w:hanging="709"/>
      </w:pPr>
      <w:bookmarkStart w:id="240" w:name="A18a2"/>
      <w:bookmarkEnd w:id="240"/>
      <w:r>
        <w:t xml:space="preserve">Auch </w:t>
      </w:r>
      <w:r w:rsidR="00BA4EFD">
        <w:t xml:space="preserve">MÜSSEN </w:t>
      </w:r>
      <w:r>
        <w:t xml:space="preserve">die Benutzerrechte kontrolliert werden. </w:t>
      </w:r>
    </w:p>
    <w:p w14:paraId="19F5EB0B" w14:textId="77777777" w:rsidR="00626A13" w:rsidRDefault="00626A13" w:rsidP="00626A13">
      <w:pPr>
        <w:pStyle w:val="Listenabsatz"/>
        <w:spacing w:after="0"/>
      </w:pPr>
    </w:p>
    <w:p w14:paraId="0A46B375"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55F344B"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40660234" w14:textId="3C94CA9B"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5FD13AC2" w14:textId="77777777" w:rsidTr="00D7293C">
        <w:trPr>
          <w:trHeight w:val="205"/>
        </w:trPr>
        <w:tc>
          <w:tcPr>
            <w:tcW w:w="8356" w:type="dxa"/>
            <w:shd w:val="clear" w:color="auto" w:fill="D6E3BC" w:themeFill="accent3" w:themeFillTint="66"/>
          </w:tcPr>
          <w:p w14:paraId="246F6061" w14:textId="548B957A" w:rsidR="00626A13" w:rsidRPr="005B4E23" w:rsidRDefault="00456C3B" w:rsidP="00D7293C">
            <w:pPr>
              <w:suppressAutoHyphens/>
              <w:spacing w:before="120" w:after="120"/>
            </w:pPr>
            <w:r>
              <w:t>Umsetzung: JA / TEILWEISE / NEIN / ENTBEHRLICH</w:t>
            </w:r>
          </w:p>
        </w:tc>
      </w:tr>
      <w:tr w:rsidR="00626A13" w:rsidRPr="00CC02C2" w14:paraId="2F0C11B7" w14:textId="77777777" w:rsidTr="00D7293C">
        <w:tc>
          <w:tcPr>
            <w:tcW w:w="8356" w:type="dxa"/>
          </w:tcPr>
          <w:p w14:paraId="78C8164A" w14:textId="77777777" w:rsidR="00626A13" w:rsidRPr="00CC02C2" w:rsidRDefault="00626A13" w:rsidP="00D7293C">
            <w:pPr>
              <w:suppressAutoHyphens/>
              <w:spacing w:before="120" w:after="120"/>
              <w:rPr>
                <w:color w:val="000000" w:themeColor="text1"/>
              </w:rPr>
            </w:pPr>
            <w:bookmarkStart w:id="241" w:name="A18u2"/>
            <w:bookmarkEnd w:id="241"/>
            <w:r>
              <w:rPr>
                <w:color w:val="000000" w:themeColor="text1"/>
              </w:rPr>
              <w:t>Ihr Umsetzungsstand</w:t>
            </w:r>
          </w:p>
        </w:tc>
      </w:tr>
    </w:tbl>
    <w:p w14:paraId="7D1064A1" w14:textId="7E8C3361" w:rsidR="00626A13" w:rsidRDefault="00626A13" w:rsidP="00626A13">
      <w:pPr>
        <w:suppressAutoHyphens/>
        <w:spacing w:after="0" w:line="240" w:lineRule="auto"/>
        <w:ind w:left="720"/>
        <w:rPr>
          <w:color w:val="000000" w:themeColor="text1"/>
        </w:rPr>
      </w:pPr>
    </w:p>
    <w:p w14:paraId="639C1B14" w14:textId="3131F841" w:rsidR="00F70FDB" w:rsidRDefault="00F70FDB" w:rsidP="00626A13">
      <w:pPr>
        <w:suppressAutoHyphens/>
        <w:spacing w:after="0" w:line="240" w:lineRule="auto"/>
        <w:ind w:left="720"/>
        <w:rPr>
          <w:color w:val="000000" w:themeColor="text1"/>
        </w:rPr>
      </w:pPr>
    </w:p>
    <w:p w14:paraId="650D9A9F" w14:textId="77777777" w:rsidR="00F70FDB" w:rsidRDefault="00F70FDB"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63278FD6" w14:textId="77777777" w:rsidTr="00D7293C">
        <w:tc>
          <w:tcPr>
            <w:tcW w:w="8340" w:type="dxa"/>
            <w:tcBorders>
              <w:bottom w:val="single" w:sz="4" w:space="0" w:color="auto"/>
            </w:tcBorders>
            <w:shd w:val="clear" w:color="auto" w:fill="C6D9F1" w:themeFill="text2" w:themeFillTint="33"/>
          </w:tcPr>
          <w:p w14:paraId="78F17BCE"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65D341F8" w14:textId="77777777" w:rsidTr="00D7293C">
        <w:tc>
          <w:tcPr>
            <w:tcW w:w="8340" w:type="dxa"/>
            <w:shd w:val="clear" w:color="auto" w:fill="FFFFFF" w:themeFill="background1"/>
          </w:tcPr>
          <w:p w14:paraId="7FC5E446" w14:textId="77777777" w:rsidR="00626A13" w:rsidRDefault="00626A13" w:rsidP="00D7293C">
            <w:pPr>
              <w:spacing w:before="60" w:after="60"/>
              <w:rPr>
                <w:color w:val="000000" w:themeColor="text1"/>
              </w:rPr>
            </w:pPr>
            <w:r>
              <w:rPr>
                <w:color w:val="000000" w:themeColor="text1"/>
              </w:rPr>
              <w:t>Begründung der Fachseite:</w:t>
            </w:r>
          </w:p>
        </w:tc>
      </w:tr>
    </w:tbl>
    <w:p w14:paraId="7496C0B3" w14:textId="77777777" w:rsidR="00626A13" w:rsidRPr="00CC02C2" w:rsidRDefault="00626A13" w:rsidP="00626A13">
      <w:pPr>
        <w:suppressAutoHyphens/>
        <w:spacing w:after="240"/>
        <w:ind w:left="720"/>
        <w:rPr>
          <w:color w:val="000000" w:themeColor="text1"/>
        </w:rPr>
      </w:pPr>
    </w:p>
    <w:p w14:paraId="566B8BA9" w14:textId="5789F979" w:rsidR="00626A13" w:rsidRPr="0083049A" w:rsidRDefault="00626A13" w:rsidP="00626A13">
      <w:pPr>
        <w:pStyle w:val="Listenabsatz"/>
        <w:numPr>
          <w:ilvl w:val="0"/>
          <w:numId w:val="11"/>
        </w:numPr>
        <w:spacing w:after="0"/>
        <w:ind w:left="709" w:hanging="709"/>
      </w:pPr>
      <w:bookmarkStart w:id="242" w:name="A18a3"/>
      <w:bookmarkEnd w:id="242"/>
      <w:r>
        <w:t xml:space="preserve">Zusätzlich </w:t>
      </w:r>
      <w:r w:rsidR="00BA4EFD">
        <w:t xml:space="preserve">MÜSSEN </w:t>
      </w:r>
      <w:r>
        <w:t xml:space="preserve">die Sensoren eine Integritätskontrolle von Dateien </w:t>
      </w:r>
      <w:r w:rsidR="00BA4EFD">
        <w:br/>
      </w:r>
      <w:r>
        <w:t>durchführen.</w:t>
      </w:r>
    </w:p>
    <w:p w14:paraId="76D9BD50" w14:textId="77777777" w:rsidR="00626A13" w:rsidRDefault="00626A13" w:rsidP="00626A13">
      <w:pPr>
        <w:pStyle w:val="Listenabsatz"/>
        <w:spacing w:after="0"/>
      </w:pPr>
    </w:p>
    <w:p w14:paraId="1A40ADFC"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3E5F633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6C6DA6BE" w14:textId="7100AE26"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0DD0AFB4" w14:textId="77777777" w:rsidTr="00D7293C">
        <w:trPr>
          <w:trHeight w:val="205"/>
        </w:trPr>
        <w:tc>
          <w:tcPr>
            <w:tcW w:w="8356" w:type="dxa"/>
            <w:shd w:val="clear" w:color="auto" w:fill="D6E3BC" w:themeFill="accent3" w:themeFillTint="66"/>
          </w:tcPr>
          <w:p w14:paraId="45A2B398" w14:textId="30674241" w:rsidR="00626A13" w:rsidRPr="005B4E23" w:rsidRDefault="00456C3B" w:rsidP="00D7293C">
            <w:pPr>
              <w:suppressAutoHyphens/>
              <w:spacing w:before="120" w:after="120"/>
            </w:pPr>
            <w:r>
              <w:t>Umsetzung: JA / TEILWEISE / NEIN / ENTBEHRLICH</w:t>
            </w:r>
          </w:p>
        </w:tc>
      </w:tr>
      <w:tr w:rsidR="00626A13" w:rsidRPr="00CC02C2" w14:paraId="58FAC47F" w14:textId="77777777" w:rsidTr="00D7293C">
        <w:tc>
          <w:tcPr>
            <w:tcW w:w="8356" w:type="dxa"/>
          </w:tcPr>
          <w:p w14:paraId="19F14BEF" w14:textId="77777777" w:rsidR="00626A13" w:rsidRPr="00CC02C2" w:rsidRDefault="00626A13" w:rsidP="00D7293C">
            <w:pPr>
              <w:suppressAutoHyphens/>
              <w:spacing w:before="120" w:after="120"/>
              <w:rPr>
                <w:color w:val="000000" w:themeColor="text1"/>
              </w:rPr>
            </w:pPr>
            <w:bookmarkStart w:id="243" w:name="A18u3"/>
            <w:bookmarkEnd w:id="243"/>
            <w:r>
              <w:rPr>
                <w:color w:val="000000" w:themeColor="text1"/>
              </w:rPr>
              <w:t>Ihr Umsetzungsstand</w:t>
            </w:r>
          </w:p>
        </w:tc>
      </w:tr>
    </w:tbl>
    <w:p w14:paraId="27513094"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44E33759" w14:textId="77777777" w:rsidTr="00D7293C">
        <w:tc>
          <w:tcPr>
            <w:tcW w:w="8340" w:type="dxa"/>
            <w:tcBorders>
              <w:bottom w:val="single" w:sz="4" w:space="0" w:color="auto"/>
            </w:tcBorders>
            <w:shd w:val="clear" w:color="auto" w:fill="C6D9F1" w:themeFill="text2" w:themeFillTint="33"/>
          </w:tcPr>
          <w:p w14:paraId="70C15B94"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36A97DCB" w14:textId="77777777" w:rsidTr="00D7293C">
        <w:tc>
          <w:tcPr>
            <w:tcW w:w="8340" w:type="dxa"/>
            <w:shd w:val="clear" w:color="auto" w:fill="FFFFFF" w:themeFill="background1"/>
          </w:tcPr>
          <w:p w14:paraId="5BCF3177" w14:textId="77777777" w:rsidR="00626A13" w:rsidRDefault="00626A13" w:rsidP="00D7293C">
            <w:pPr>
              <w:spacing w:before="60" w:after="60"/>
              <w:rPr>
                <w:color w:val="000000" w:themeColor="text1"/>
              </w:rPr>
            </w:pPr>
            <w:r>
              <w:rPr>
                <w:color w:val="000000" w:themeColor="text1"/>
              </w:rPr>
              <w:t>Begründung der Fachseite:</w:t>
            </w:r>
          </w:p>
        </w:tc>
      </w:tr>
    </w:tbl>
    <w:p w14:paraId="1F4BAD3D" w14:textId="77777777" w:rsidR="00626A13" w:rsidRPr="00CC02C2" w:rsidRDefault="00626A13" w:rsidP="00626A13">
      <w:pPr>
        <w:suppressAutoHyphens/>
        <w:spacing w:after="240"/>
        <w:ind w:left="720"/>
        <w:rPr>
          <w:color w:val="000000" w:themeColor="text1"/>
        </w:rPr>
      </w:pPr>
    </w:p>
    <w:p w14:paraId="3541C47E" w14:textId="51E6F7EE" w:rsidR="00626A13" w:rsidRPr="0083049A" w:rsidRDefault="00626A13" w:rsidP="00626A13">
      <w:pPr>
        <w:pStyle w:val="Listenabsatz"/>
        <w:numPr>
          <w:ilvl w:val="0"/>
          <w:numId w:val="11"/>
        </w:numPr>
        <w:spacing w:after="0"/>
        <w:ind w:left="709" w:hanging="709"/>
      </w:pPr>
      <w:bookmarkStart w:id="244" w:name="A18a4"/>
      <w:bookmarkEnd w:id="244"/>
      <w:r>
        <w:t xml:space="preserve">Bei sich ändernden Werten MUSS eine automatische Alarmierung ausgelöst </w:t>
      </w:r>
      <w:r w:rsidR="00745E67">
        <w:br/>
      </w:r>
      <w:r>
        <w:t>werden.</w:t>
      </w:r>
    </w:p>
    <w:p w14:paraId="371BEC9E" w14:textId="77777777" w:rsidR="00626A13" w:rsidRDefault="00626A13" w:rsidP="00626A13">
      <w:pPr>
        <w:pStyle w:val="Listenabsatz"/>
        <w:spacing w:after="0"/>
      </w:pPr>
    </w:p>
    <w:p w14:paraId="455130E1" w14:textId="77777777" w:rsidR="00626A13" w:rsidRDefault="00626A13" w:rsidP="00626A13">
      <w:pPr>
        <w:pStyle w:val="Listenabsatz"/>
        <w:spacing w:after="240"/>
        <w:rPr>
          <w:color w:val="FF0000"/>
        </w:rPr>
      </w:pPr>
      <w:r w:rsidRPr="001568BD">
        <w:rPr>
          <w:color w:val="FF0000"/>
        </w:rPr>
        <w:t xml:space="preserve">Hier steht Ihre Konkretisierung des BSI-Textes der Anforderungen unter </w:t>
      </w:r>
    </w:p>
    <w:p w14:paraId="56CD0C84" w14:textId="77777777" w:rsidR="00626A13" w:rsidRDefault="00626A13" w:rsidP="00626A13">
      <w:pPr>
        <w:pStyle w:val="Listenabsatz"/>
        <w:spacing w:after="240"/>
        <w:rPr>
          <w:color w:val="FF0000"/>
        </w:rPr>
      </w:pPr>
      <w:r w:rsidRPr="001568BD">
        <w:rPr>
          <w:color w:val="FF0000"/>
        </w:rPr>
        <w:t xml:space="preserve">Beachtung </w:t>
      </w:r>
      <w:r w:rsidRPr="00A85502">
        <w:rPr>
          <w:color w:val="FF0000"/>
        </w:rPr>
        <w:t xml:space="preserve">der Gegebenheiten der Behörde und unter der Aufrechterhaltung </w:t>
      </w:r>
    </w:p>
    <w:p w14:paraId="1366098F" w14:textId="4079868C" w:rsidR="00626A13" w:rsidRPr="001F352F" w:rsidRDefault="00626A13" w:rsidP="00626A13">
      <w:pPr>
        <w:pStyle w:val="Listenabsatz"/>
        <w:spacing w:after="240"/>
        <w:rPr>
          <w:color w:val="FF0000"/>
        </w:rPr>
      </w:pPr>
      <w:r w:rsidRPr="00A85502">
        <w:rPr>
          <w:color w:val="FF0000"/>
        </w:rPr>
        <w:t xml:space="preserve">der </w:t>
      </w:r>
      <w:r>
        <w:rPr>
          <w:color w:val="FF0000"/>
        </w:rPr>
        <w:t>Ker</w:t>
      </w:r>
      <w:r w:rsidRPr="00A85502">
        <w:rPr>
          <w:color w:val="FF0000"/>
        </w:rPr>
        <w:t xml:space="preserve">naussage </w:t>
      </w:r>
      <w:r w:rsidR="00456C3B">
        <w:rPr>
          <w:color w:val="FF0000"/>
        </w:rPr>
        <w:t>der BSI-Anforderung.</w:t>
      </w:r>
    </w:p>
    <w:tbl>
      <w:tblPr>
        <w:tblStyle w:val="Tabellenraster"/>
        <w:tblW w:w="0" w:type="auto"/>
        <w:tblInd w:w="704" w:type="dxa"/>
        <w:tblLook w:val="04A0" w:firstRow="1" w:lastRow="0" w:firstColumn="1" w:lastColumn="0" w:noHBand="0" w:noVBand="1"/>
      </w:tblPr>
      <w:tblGrid>
        <w:gridCol w:w="8356"/>
      </w:tblGrid>
      <w:tr w:rsidR="00626A13" w:rsidRPr="005B4E23" w14:paraId="4FEBA118" w14:textId="77777777" w:rsidTr="00D7293C">
        <w:trPr>
          <w:trHeight w:val="205"/>
        </w:trPr>
        <w:tc>
          <w:tcPr>
            <w:tcW w:w="8356" w:type="dxa"/>
            <w:shd w:val="clear" w:color="auto" w:fill="D6E3BC" w:themeFill="accent3" w:themeFillTint="66"/>
          </w:tcPr>
          <w:p w14:paraId="4C89721D" w14:textId="43DB0B3B" w:rsidR="00626A13" w:rsidRPr="005B4E23" w:rsidRDefault="00456C3B" w:rsidP="00D7293C">
            <w:pPr>
              <w:suppressAutoHyphens/>
              <w:spacing w:before="120" w:after="120"/>
            </w:pPr>
            <w:r>
              <w:t>Umsetzung: JA / TEILWEISE / NEIN / ENTBEHRLICH</w:t>
            </w:r>
          </w:p>
        </w:tc>
      </w:tr>
      <w:tr w:rsidR="00626A13" w:rsidRPr="00CC02C2" w14:paraId="3739435D" w14:textId="77777777" w:rsidTr="00D7293C">
        <w:tc>
          <w:tcPr>
            <w:tcW w:w="8356" w:type="dxa"/>
          </w:tcPr>
          <w:p w14:paraId="1D8FF867" w14:textId="77777777" w:rsidR="00626A13" w:rsidRPr="00CC02C2" w:rsidRDefault="00626A13" w:rsidP="00D7293C">
            <w:pPr>
              <w:suppressAutoHyphens/>
              <w:spacing w:before="120" w:after="120"/>
              <w:rPr>
                <w:color w:val="000000" w:themeColor="text1"/>
              </w:rPr>
            </w:pPr>
            <w:bookmarkStart w:id="245" w:name="A18u4"/>
            <w:bookmarkEnd w:id="245"/>
            <w:r>
              <w:rPr>
                <w:color w:val="000000" w:themeColor="text1"/>
              </w:rPr>
              <w:t>Ihr Umsetzungsstand</w:t>
            </w:r>
          </w:p>
        </w:tc>
      </w:tr>
    </w:tbl>
    <w:p w14:paraId="2ADA0640" w14:textId="77777777" w:rsidR="00626A13" w:rsidRDefault="00626A13" w:rsidP="00626A13">
      <w:pPr>
        <w:suppressAutoHyphens/>
        <w:spacing w:after="0" w:line="240" w:lineRule="auto"/>
        <w:ind w:left="720"/>
        <w:rPr>
          <w:color w:val="000000" w:themeColor="text1"/>
        </w:rPr>
      </w:pPr>
    </w:p>
    <w:tbl>
      <w:tblPr>
        <w:tblStyle w:val="Tabellenraster"/>
        <w:tblW w:w="0" w:type="auto"/>
        <w:tblInd w:w="720" w:type="dxa"/>
        <w:tblLook w:val="04A0" w:firstRow="1" w:lastRow="0" w:firstColumn="1" w:lastColumn="0" w:noHBand="0" w:noVBand="1"/>
      </w:tblPr>
      <w:tblGrid>
        <w:gridCol w:w="8340"/>
      </w:tblGrid>
      <w:tr w:rsidR="00626A13" w14:paraId="5BBCB0FC" w14:textId="77777777" w:rsidTr="00D7293C">
        <w:tc>
          <w:tcPr>
            <w:tcW w:w="9060" w:type="dxa"/>
            <w:tcBorders>
              <w:bottom w:val="single" w:sz="4" w:space="0" w:color="auto"/>
            </w:tcBorders>
            <w:shd w:val="clear" w:color="auto" w:fill="C6D9F1" w:themeFill="text2" w:themeFillTint="33"/>
          </w:tcPr>
          <w:p w14:paraId="092E9953" w14:textId="77777777" w:rsidR="00626A13" w:rsidRDefault="00626A13" w:rsidP="00D7293C">
            <w:pPr>
              <w:spacing w:before="60" w:after="60"/>
              <w:rPr>
                <w:color w:val="000000" w:themeColor="text1"/>
              </w:rPr>
            </w:pPr>
            <w:r>
              <w:rPr>
                <w:color w:val="000000" w:themeColor="text1"/>
              </w:rPr>
              <w:t>Einspruch - diese Anforderung soll nicht aufgenommen werden!</w:t>
            </w:r>
          </w:p>
        </w:tc>
      </w:tr>
      <w:tr w:rsidR="00626A13" w14:paraId="26612F70" w14:textId="77777777" w:rsidTr="00D7293C">
        <w:tc>
          <w:tcPr>
            <w:tcW w:w="9060" w:type="dxa"/>
            <w:shd w:val="clear" w:color="auto" w:fill="FFFFFF" w:themeFill="background1"/>
          </w:tcPr>
          <w:p w14:paraId="70DE9759" w14:textId="77777777" w:rsidR="00626A13" w:rsidRDefault="00626A13" w:rsidP="00D7293C">
            <w:pPr>
              <w:spacing w:before="60" w:after="60"/>
              <w:rPr>
                <w:color w:val="000000" w:themeColor="text1"/>
              </w:rPr>
            </w:pPr>
            <w:r>
              <w:rPr>
                <w:color w:val="000000" w:themeColor="text1"/>
              </w:rPr>
              <w:t>Begründung der Fachseite:</w:t>
            </w:r>
          </w:p>
        </w:tc>
      </w:tr>
    </w:tbl>
    <w:p w14:paraId="7965AA22" w14:textId="77777777" w:rsidR="00626A13" w:rsidRDefault="00626A13" w:rsidP="00626A13">
      <w:pPr>
        <w:suppressAutoHyphens/>
        <w:spacing w:after="0" w:line="240" w:lineRule="auto"/>
        <w:ind w:left="720"/>
        <w:rPr>
          <w:color w:val="000000" w:themeColor="text1"/>
        </w:rPr>
      </w:pPr>
    </w:p>
    <w:p w14:paraId="4CB15C85" w14:textId="77777777" w:rsidR="00237118" w:rsidRPr="001302A6" w:rsidRDefault="00237118">
      <w:pPr>
        <w:rPr>
          <w:sz w:val="18"/>
          <w:szCs w:val="18"/>
        </w:rPr>
      </w:pPr>
      <w:r w:rsidRPr="001302A6">
        <w:rPr>
          <w:sz w:val="18"/>
          <w:szCs w:val="18"/>
        </w:rPr>
        <w:br w:type="page"/>
      </w:r>
    </w:p>
    <w:p w14:paraId="4B37320F" w14:textId="72104677" w:rsidR="00225215" w:rsidRPr="001302A6" w:rsidRDefault="001452BD" w:rsidP="006676E5">
      <w:pPr>
        <w:pStyle w:val="berschrift1"/>
        <w:rPr>
          <w:b w:val="0"/>
          <w:bCs w:val="0"/>
        </w:rPr>
      </w:pPr>
      <w:bookmarkStart w:id="246" w:name="_Toc93143017"/>
      <w:r>
        <w:t>Behördenspezifische An</w:t>
      </w:r>
      <w:r w:rsidR="00374989" w:rsidRPr="006676E5">
        <w:t xml:space="preserve">forderungen </w:t>
      </w:r>
      <w:r w:rsidR="00374989" w:rsidRPr="001302A6">
        <w:rPr>
          <w:b w:val="0"/>
          <w:bCs w:val="0"/>
          <w:color w:val="FF0000"/>
          <w:sz w:val="20"/>
          <w:szCs w:val="20"/>
        </w:rPr>
        <w:t>[optional]</w:t>
      </w:r>
      <w:bookmarkEnd w:id="246"/>
    </w:p>
    <w:p w14:paraId="1F8837D4" w14:textId="34D166DC" w:rsidR="00225215" w:rsidRDefault="00225215" w:rsidP="00215F32">
      <w:pPr>
        <w:pStyle w:val="berschrift2"/>
      </w:pPr>
      <w:bookmarkStart w:id="247" w:name="_Toc91597632"/>
      <w:bookmarkStart w:id="248" w:name="_Toc93143018"/>
      <w:r>
        <w:t>Text der Anforderung mit Quellangabe</w:t>
      </w:r>
      <w:bookmarkEnd w:id="247"/>
      <w:bookmarkEnd w:id="248"/>
    </w:p>
    <w:p w14:paraId="47D27357" w14:textId="77777777" w:rsidR="00AF0FD0" w:rsidRDefault="00AF0FD0" w:rsidP="00374989">
      <w:pPr>
        <w:spacing w:after="0" w:line="240" w:lineRule="auto"/>
      </w:pPr>
    </w:p>
    <w:p w14:paraId="77CCD600" w14:textId="77777777" w:rsidR="00CB1F29" w:rsidRDefault="00CB1F29" w:rsidP="00CB1F29">
      <w:pPr>
        <w:pStyle w:val="Listenabsatz"/>
        <w:spacing w:after="240"/>
      </w:pPr>
    </w:p>
    <w:p w14:paraId="6F9FBAB4" w14:textId="547DC3C9" w:rsidR="00374989" w:rsidRDefault="00374989" w:rsidP="00374989">
      <w:pPr>
        <w:pStyle w:val="Listenabsatz"/>
        <w:numPr>
          <w:ilvl w:val="0"/>
          <w:numId w:val="11"/>
        </w:numPr>
        <w:spacing w:after="240"/>
        <w:ind w:left="709" w:hanging="709"/>
      </w:pPr>
      <w:r>
        <w:t xml:space="preserve">Text </w:t>
      </w:r>
      <w:r w:rsidR="00225215">
        <w:t>der Untera</w:t>
      </w:r>
      <w:r>
        <w:t>nforderung xxx</w:t>
      </w:r>
    </w:p>
    <w:p w14:paraId="228247AA" w14:textId="41F75EBB" w:rsidR="00D93220" w:rsidRDefault="00D93220" w:rsidP="00D93220">
      <w:pPr>
        <w:pStyle w:val="Listenabsatz"/>
        <w:spacing w:after="0"/>
        <w:ind w:left="720"/>
        <w:rPr>
          <w:color w:val="FF0000"/>
        </w:rPr>
      </w:pPr>
      <w:bookmarkStart w:id="249" w:name="_Toc38773016"/>
    </w:p>
    <w:p w14:paraId="74597C29" w14:textId="57C7C3D9" w:rsidR="00D93220" w:rsidRPr="00D93220" w:rsidRDefault="00D93220" w:rsidP="00D93220">
      <w:pPr>
        <w:pStyle w:val="Listenabsatz"/>
        <w:spacing w:after="0"/>
        <w:ind w:left="720"/>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7FD2C27" w14:textId="77777777" w:rsidR="00D93220" w:rsidRPr="0083049A" w:rsidRDefault="00D93220" w:rsidP="00D93220">
      <w:pPr>
        <w:pStyle w:val="Listenabsatz"/>
        <w:spacing w:after="0"/>
        <w:ind w:left="720"/>
      </w:pPr>
    </w:p>
    <w:tbl>
      <w:tblPr>
        <w:tblStyle w:val="Tabellenraster"/>
        <w:tblW w:w="0" w:type="auto"/>
        <w:tblInd w:w="720" w:type="dxa"/>
        <w:tblLook w:val="04A0" w:firstRow="1" w:lastRow="0" w:firstColumn="1" w:lastColumn="0" w:noHBand="0" w:noVBand="1"/>
      </w:tblPr>
      <w:tblGrid>
        <w:gridCol w:w="8340"/>
      </w:tblGrid>
      <w:tr w:rsidR="00D93220" w14:paraId="59622197" w14:textId="77777777" w:rsidTr="00B62D0C">
        <w:tc>
          <w:tcPr>
            <w:tcW w:w="8340" w:type="dxa"/>
            <w:tcBorders>
              <w:bottom w:val="single" w:sz="4" w:space="0" w:color="auto"/>
            </w:tcBorders>
            <w:shd w:val="clear" w:color="auto" w:fill="C6D9F1" w:themeFill="text2" w:themeFillTint="33"/>
          </w:tcPr>
          <w:p w14:paraId="3693A65D" w14:textId="77777777" w:rsidR="00D93220" w:rsidRPr="004A7508" w:rsidRDefault="00D93220" w:rsidP="00B62D0C">
            <w:pPr>
              <w:spacing w:before="120" w:after="120"/>
              <w:rPr>
                <w:color w:val="000000" w:themeColor="text1"/>
              </w:rPr>
            </w:pPr>
            <w:r w:rsidRPr="004A7508">
              <w:rPr>
                <w:color w:val="000000" w:themeColor="text1"/>
              </w:rPr>
              <w:t>Einspruch - diese Anforderung soll nicht aufgenommen werden!</w:t>
            </w:r>
          </w:p>
        </w:tc>
      </w:tr>
      <w:tr w:rsidR="00D93220" w14:paraId="7A3F3CF4" w14:textId="77777777" w:rsidTr="00B62D0C">
        <w:tc>
          <w:tcPr>
            <w:tcW w:w="8340" w:type="dxa"/>
            <w:shd w:val="clear" w:color="auto" w:fill="FFFFFF" w:themeFill="background1"/>
          </w:tcPr>
          <w:p w14:paraId="24AF7599" w14:textId="77777777" w:rsidR="00D93220" w:rsidRDefault="00D93220" w:rsidP="00B62D0C">
            <w:pPr>
              <w:spacing w:before="120" w:after="120"/>
              <w:rPr>
                <w:color w:val="000000" w:themeColor="text1"/>
              </w:rPr>
            </w:pPr>
            <w:r>
              <w:rPr>
                <w:color w:val="000000" w:themeColor="text1"/>
              </w:rPr>
              <w:t>Begründung der Fachseite:</w:t>
            </w:r>
          </w:p>
        </w:tc>
      </w:tr>
    </w:tbl>
    <w:p w14:paraId="67125CB1" w14:textId="77777777" w:rsidR="00D93220" w:rsidRDefault="00D93220" w:rsidP="00D93220">
      <w:pPr>
        <w:pStyle w:val="Listenabsatz"/>
        <w:spacing w:after="0"/>
        <w:ind w:left="720"/>
      </w:pPr>
    </w:p>
    <w:tbl>
      <w:tblPr>
        <w:tblStyle w:val="Tabellenraster"/>
        <w:tblW w:w="0" w:type="auto"/>
        <w:tblInd w:w="704" w:type="dxa"/>
        <w:tblLook w:val="04A0" w:firstRow="1" w:lastRow="0" w:firstColumn="1" w:lastColumn="0" w:noHBand="0" w:noVBand="1"/>
      </w:tblPr>
      <w:tblGrid>
        <w:gridCol w:w="8356"/>
      </w:tblGrid>
      <w:tr w:rsidR="00D93220" w:rsidRPr="005B4E23" w14:paraId="7268F68E" w14:textId="77777777" w:rsidTr="00B62D0C">
        <w:trPr>
          <w:trHeight w:val="205"/>
        </w:trPr>
        <w:tc>
          <w:tcPr>
            <w:tcW w:w="8356" w:type="dxa"/>
            <w:shd w:val="clear" w:color="auto" w:fill="D6E3BC" w:themeFill="accent3" w:themeFillTint="66"/>
          </w:tcPr>
          <w:p w14:paraId="467ADC79" w14:textId="10A2AA42" w:rsidR="00D93220" w:rsidRPr="005B4E23" w:rsidRDefault="00CB1F29" w:rsidP="00B62D0C">
            <w:pPr>
              <w:suppressAutoHyphens/>
              <w:spacing w:before="120" w:after="120"/>
            </w:pPr>
            <w:r>
              <w:t xml:space="preserve">Umsetzung: JA / TEILWEISE / NEIN / ENTBEHRLICH </w:t>
            </w:r>
          </w:p>
        </w:tc>
      </w:tr>
      <w:tr w:rsidR="00D93220" w:rsidRPr="00CC02C2" w14:paraId="66B7A494" w14:textId="77777777" w:rsidTr="00B62D0C">
        <w:tc>
          <w:tcPr>
            <w:tcW w:w="8356" w:type="dxa"/>
          </w:tcPr>
          <w:p w14:paraId="3FC7954E" w14:textId="77777777" w:rsidR="00D93220" w:rsidRPr="00A87EF1" w:rsidRDefault="00D93220" w:rsidP="00B62D0C">
            <w:pPr>
              <w:suppressAutoHyphens/>
              <w:spacing w:before="120" w:after="120"/>
            </w:pPr>
            <w:r>
              <w:rPr>
                <w:color w:val="000000" w:themeColor="text1"/>
              </w:rPr>
              <w:t>Hier  steht Ihr Umsetzungsstand</w:t>
            </w:r>
          </w:p>
        </w:tc>
      </w:tr>
    </w:tbl>
    <w:p w14:paraId="655A29A2" w14:textId="77777777" w:rsidR="00D93220" w:rsidRDefault="00D93220" w:rsidP="00D93220">
      <w:pPr>
        <w:pStyle w:val="Listenabsatz"/>
        <w:spacing w:after="0"/>
        <w:ind w:left="720"/>
      </w:pPr>
    </w:p>
    <w:p w14:paraId="5012B985" w14:textId="77777777" w:rsidR="001302A6" w:rsidRPr="001302A6" w:rsidRDefault="001302A6" w:rsidP="001302A6">
      <w:pPr>
        <w:spacing w:after="120"/>
        <w:ind w:left="170"/>
        <w:rPr>
          <w:sz w:val="18"/>
          <w:szCs w:val="18"/>
        </w:rPr>
      </w:pPr>
    </w:p>
    <w:p w14:paraId="7963FA61" w14:textId="77777777" w:rsidR="001302A6" w:rsidRPr="001302A6" w:rsidRDefault="001302A6" w:rsidP="001302A6">
      <w:pPr>
        <w:spacing w:after="120"/>
        <w:ind w:left="170"/>
        <w:rPr>
          <w:sz w:val="18"/>
          <w:szCs w:val="18"/>
        </w:rPr>
      </w:pPr>
    </w:p>
    <w:p w14:paraId="12EFA4A7" w14:textId="0C47876B" w:rsidR="001452BD" w:rsidRPr="001302A6" w:rsidRDefault="001452BD" w:rsidP="001452BD">
      <w:pPr>
        <w:pStyle w:val="berschrift1"/>
        <w:rPr>
          <w:b w:val="0"/>
          <w:bCs w:val="0"/>
        </w:rPr>
      </w:pPr>
      <w:r>
        <w:br w:type="column"/>
      </w:r>
      <w:bookmarkStart w:id="250" w:name="_Toc93143019"/>
      <w:r w:rsidRPr="006676E5">
        <w:t xml:space="preserve">Weitere Anforderungen aus anderer Quellen </w:t>
      </w:r>
      <w:r w:rsidRPr="001302A6">
        <w:rPr>
          <w:b w:val="0"/>
          <w:bCs w:val="0"/>
          <w:color w:val="FF0000"/>
          <w:sz w:val="20"/>
          <w:szCs w:val="20"/>
        </w:rPr>
        <w:t>[optional]</w:t>
      </w:r>
      <w:bookmarkEnd w:id="250"/>
    </w:p>
    <w:p w14:paraId="0E8C66E0" w14:textId="77777777" w:rsidR="001452BD" w:rsidRDefault="001452BD" w:rsidP="001452BD">
      <w:pPr>
        <w:pStyle w:val="berschrift2"/>
      </w:pPr>
      <w:bookmarkStart w:id="251" w:name="_Toc93143020"/>
      <w:r>
        <w:t>Text der Anforderung mit Quellangabe</w:t>
      </w:r>
      <w:bookmarkEnd w:id="251"/>
    </w:p>
    <w:p w14:paraId="3B534870" w14:textId="77777777" w:rsidR="001452BD" w:rsidRDefault="001452BD" w:rsidP="001452BD">
      <w:pPr>
        <w:spacing w:after="0" w:line="240" w:lineRule="auto"/>
      </w:pPr>
    </w:p>
    <w:p w14:paraId="050EB8D9" w14:textId="77777777" w:rsidR="001452BD" w:rsidRDefault="001452BD" w:rsidP="001452BD">
      <w:pPr>
        <w:pStyle w:val="Listenabsatz"/>
        <w:spacing w:after="240"/>
      </w:pPr>
    </w:p>
    <w:p w14:paraId="20D60D3D" w14:textId="77777777" w:rsidR="001452BD" w:rsidRDefault="001452BD" w:rsidP="001452BD">
      <w:pPr>
        <w:pStyle w:val="Listenabsatz"/>
        <w:numPr>
          <w:ilvl w:val="0"/>
          <w:numId w:val="11"/>
        </w:numPr>
        <w:spacing w:after="240"/>
        <w:ind w:left="709" w:hanging="709"/>
      </w:pPr>
      <w:r>
        <w:t>Text der Unteranforderung xxx</w:t>
      </w:r>
    </w:p>
    <w:p w14:paraId="4EC69DAC" w14:textId="77777777" w:rsidR="001452BD" w:rsidRDefault="001452BD" w:rsidP="001452BD">
      <w:pPr>
        <w:pStyle w:val="Listenabsatz"/>
        <w:spacing w:after="0"/>
        <w:ind w:left="720"/>
        <w:rPr>
          <w:color w:val="FF0000"/>
        </w:rPr>
      </w:pPr>
    </w:p>
    <w:p w14:paraId="349BB863" w14:textId="77777777" w:rsidR="001452BD" w:rsidRPr="00D93220" w:rsidRDefault="001452BD" w:rsidP="001452BD">
      <w:pPr>
        <w:pStyle w:val="Listenabsatz"/>
        <w:spacing w:after="0"/>
        <w:ind w:left="720"/>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4FD6CD4" w14:textId="77777777" w:rsidR="001452BD" w:rsidRPr="0083049A" w:rsidRDefault="001452BD" w:rsidP="001452BD">
      <w:pPr>
        <w:pStyle w:val="Listenabsatz"/>
        <w:spacing w:after="0"/>
        <w:ind w:left="720"/>
      </w:pPr>
    </w:p>
    <w:tbl>
      <w:tblPr>
        <w:tblStyle w:val="Tabellenraster"/>
        <w:tblW w:w="0" w:type="auto"/>
        <w:tblInd w:w="720" w:type="dxa"/>
        <w:tblLook w:val="04A0" w:firstRow="1" w:lastRow="0" w:firstColumn="1" w:lastColumn="0" w:noHBand="0" w:noVBand="1"/>
      </w:tblPr>
      <w:tblGrid>
        <w:gridCol w:w="8340"/>
      </w:tblGrid>
      <w:tr w:rsidR="001452BD" w14:paraId="03D45AFB" w14:textId="77777777" w:rsidTr="000915BD">
        <w:tc>
          <w:tcPr>
            <w:tcW w:w="8340" w:type="dxa"/>
            <w:tcBorders>
              <w:bottom w:val="single" w:sz="4" w:space="0" w:color="auto"/>
            </w:tcBorders>
            <w:shd w:val="clear" w:color="auto" w:fill="C6D9F1" w:themeFill="text2" w:themeFillTint="33"/>
          </w:tcPr>
          <w:p w14:paraId="1944EA11" w14:textId="77777777" w:rsidR="001452BD" w:rsidRPr="004A7508" w:rsidRDefault="001452BD" w:rsidP="000915BD">
            <w:pPr>
              <w:spacing w:before="120" w:after="120"/>
              <w:rPr>
                <w:color w:val="000000" w:themeColor="text1"/>
              </w:rPr>
            </w:pPr>
            <w:r w:rsidRPr="004A7508">
              <w:rPr>
                <w:color w:val="000000" w:themeColor="text1"/>
              </w:rPr>
              <w:t>Einspruch - diese Anforderung soll nicht aufgenommen werden!</w:t>
            </w:r>
          </w:p>
        </w:tc>
      </w:tr>
      <w:tr w:rsidR="001452BD" w14:paraId="6385330A" w14:textId="77777777" w:rsidTr="000915BD">
        <w:tc>
          <w:tcPr>
            <w:tcW w:w="8340" w:type="dxa"/>
            <w:shd w:val="clear" w:color="auto" w:fill="FFFFFF" w:themeFill="background1"/>
          </w:tcPr>
          <w:p w14:paraId="04B309A2" w14:textId="77777777" w:rsidR="001452BD" w:rsidRDefault="001452BD" w:rsidP="000915BD">
            <w:pPr>
              <w:spacing w:before="120" w:after="120"/>
              <w:rPr>
                <w:color w:val="000000" w:themeColor="text1"/>
              </w:rPr>
            </w:pPr>
            <w:r>
              <w:rPr>
                <w:color w:val="000000" w:themeColor="text1"/>
              </w:rPr>
              <w:t>Begründung der Fachseite:</w:t>
            </w:r>
          </w:p>
        </w:tc>
      </w:tr>
    </w:tbl>
    <w:p w14:paraId="0803E067" w14:textId="77777777" w:rsidR="001452BD" w:rsidRDefault="001452BD" w:rsidP="001452BD">
      <w:pPr>
        <w:pStyle w:val="Listenabsatz"/>
        <w:spacing w:after="0"/>
        <w:ind w:left="720"/>
      </w:pPr>
    </w:p>
    <w:tbl>
      <w:tblPr>
        <w:tblStyle w:val="Tabellenraster"/>
        <w:tblW w:w="0" w:type="auto"/>
        <w:tblInd w:w="704" w:type="dxa"/>
        <w:tblLook w:val="04A0" w:firstRow="1" w:lastRow="0" w:firstColumn="1" w:lastColumn="0" w:noHBand="0" w:noVBand="1"/>
      </w:tblPr>
      <w:tblGrid>
        <w:gridCol w:w="8356"/>
      </w:tblGrid>
      <w:tr w:rsidR="001452BD" w:rsidRPr="005B4E23" w14:paraId="6699B6FC" w14:textId="77777777" w:rsidTr="000915BD">
        <w:trPr>
          <w:trHeight w:val="205"/>
        </w:trPr>
        <w:tc>
          <w:tcPr>
            <w:tcW w:w="8356" w:type="dxa"/>
            <w:shd w:val="clear" w:color="auto" w:fill="D6E3BC" w:themeFill="accent3" w:themeFillTint="66"/>
          </w:tcPr>
          <w:p w14:paraId="17C473C3" w14:textId="77777777" w:rsidR="001452BD" w:rsidRPr="005B4E23" w:rsidRDefault="001452BD" w:rsidP="000915BD">
            <w:pPr>
              <w:suppressAutoHyphens/>
              <w:spacing w:before="120" w:after="120"/>
            </w:pPr>
            <w:r>
              <w:t xml:space="preserve">Umsetzung: JA / TEILWEISE / NEIN / ENTBEHRLICH </w:t>
            </w:r>
          </w:p>
        </w:tc>
      </w:tr>
      <w:tr w:rsidR="001452BD" w:rsidRPr="00CC02C2" w14:paraId="57CE691D" w14:textId="77777777" w:rsidTr="000915BD">
        <w:tc>
          <w:tcPr>
            <w:tcW w:w="8356" w:type="dxa"/>
          </w:tcPr>
          <w:p w14:paraId="320DD5C3" w14:textId="77777777" w:rsidR="001452BD" w:rsidRPr="00A87EF1" w:rsidRDefault="001452BD" w:rsidP="000915BD">
            <w:pPr>
              <w:suppressAutoHyphens/>
              <w:spacing w:before="120" w:after="120"/>
            </w:pPr>
            <w:r>
              <w:rPr>
                <w:color w:val="000000" w:themeColor="text1"/>
              </w:rPr>
              <w:t>Hier  steht Ihr Umsetzungsstand</w:t>
            </w:r>
          </w:p>
        </w:tc>
      </w:tr>
    </w:tbl>
    <w:p w14:paraId="24A35E1F" w14:textId="77777777" w:rsidR="001452BD" w:rsidRDefault="001452BD" w:rsidP="001452BD">
      <w:pPr>
        <w:pStyle w:val="Listenabsatz"/>
        <w:spacing w:after="0"/>
        <w:ind w:left="720"/>
      </w:pPr>
    </w:p>
    <w:p w14:paraId="2A5E83E9" w14:textId="77777777" w:rsidR="001452BD" w:rsidRPr="001302A6" w:rsidRDefault="001452BD" w:rsidP="001452BD">
      <w:pPr>
        <w:spacing w:after="120"/>
        <w:ind w:left="170"/>
        <w:rPr>
          <w:sz w:val="18"/>
          <w:szCs w:val="18"/>
        </w:rPr>
      </w:pPr>
    </w:p>
    <w:p w14:paraId="0B895DFE" w14:textId="77777777" w:rsidR="001302A6" w:rsidRPr="001302A6" w:rsidRDefault="001302A6" w:rsidP="001302A6">
      <w:pPr>
        <w:spacing w:after="120"/>
        <w:ind w:left="170"/>
        <w:rPr>
          <w:sz w:val="18"/>
          <w:szCs w:val="18"/>
        </w:rPr>
      </w:pPr>
    </w:p>
    <w:p w14:paraId="2FE78B67" w14:textId="77777777" w:rsidR="001302A6" w:rsidRPr="001302A6" w:rsidRDefault="001302A6" w:rsidP="001302A6">
      <w:pPr>
        <w:spacing w:after="120"/>
        <w:ind w:left="170"/>
        <w:rPr>
          <w:sz w:val="18"/>
          <w:szCs w:val="18"/>
        </w:rPr>
      </w:pPr>
    </w:p>
    <w:p w14:paraId="60DBB5BF" w14:textId="77777777" w:rsidR="001302A6" w:rsidRPr="001302A6" w:rsidRDefault="001302A6" w:rsidP="001302A6">
      <w:pPr>
        <w:rPr>
          <w:sz w:val="18"/>
          <w:szCs w:val="18"/>
        </w:rPr>
      </w:pPr>
      <w:r w:rsidRPr="001302A6">
        <w:rPr>
          <w:sz w:val="18"/>
          <w:szCs w:val="18"/>
        </w:rPr>
        <w:br w:type="page"/>
      </w:r>
    </w:p>
    <w:p w14:paraId="67D85D97" w14:textId="1E2B5AA9" w:rsidR="00816B19" w:rsidRPr="001302A6" w:rsidRDefault="00745E67" w:rsidP="006676E5">
      <w:pPr>
        <w:pStyle w:val="berschrift1"/>
        <w:rPr>
          <w:b w:val="0"/>
          <w:bCs w:val="0"/>
        </w:rPr>
      </w:pPr>
      <w:r>
        <w:t xml:space="preserve">  </w:t>
      </w:r>
      <w:bookmarkStart w:id="252" w:name="_Toc93143021"/>
      <w:r w:rsidR="00816B19" w:rsidRPr="001302A6">
        <w:t xml:space="preserve">Schulung / Information / Sensibilisierung der </w:t>
      </w:r>
      <w:r w:rsidR="00816B19" w:rsidRPr="001302A6">
        <w:br/>
      </w:r>
      <w:r>
        <w:t xml:space="preserve">  </w:t>
      </w:r>
      <w:r w:rsidR="00816B19" w:rsidRPr="00654397">
        <w:t>Beschäftigten</w:t>
      </w:r>
      <w:r w:rsidR="00816B19">
        <w:t xml:space="preserve"> </w:t>
      </w:r>
      <w:r w:rsidR="00816B19" w:rsidRPr="001302A6">
        <w:rPr>
          <w:b w:val="0"/>
          <w:bCs w:val="0"/>
          <w:color w:val="FF0000"/>
          <w:sz w:val="20"/>
          <w:szCs w:val="20"/>
        </w:rPr>
        <w:t>[optional]</w:t>
      </w:r>
      <w:bookmarkEnd w:id="249"/>
      <w:bookmarkEnd w:id="252"/>
    </w:p>
    <w:p w14:paraId="728B57B3" w14:textId="77777777" w:rsidR="00816B19" w:rsidRDefault="00816B19" w:rsidP="006567E6">
      <w:pPr>
        <w:spacing w:after="0"/>
        <w:ind w:left="709"/>
      </w:pPr>
      <w:r>
        <w:t xml:space="preserve">Hier wird auf das Sensibilisierungskonzept der </w:t>
      </w:r>
      <w:r w:rsidRPr="006676E5">
        <w:rPr>
          <w:color w:val="FF0000"/>
        </w:rPr>
        <w:t xml:space="preserve">[Name der Behörde] </w:t>
      </w:r>
      <w:r>
        <w:t>verwiesen.</w:t>
      </w:r>
    </w:p>
    <w:p w14:paraId="66B052CE" w14:textId="77777777" w:rsidR="00816B19" w:rsidRDefault="00816B19" w:rsidP="00816B19">
      <w:pPr>
        <w:spacing w:after="0"/>
      </w:pPr>
      <w:bookmarkStart w:id="253" w:name="_Toc38773017"/>
    </w:p>
    <w:p w14:paraId="15658E84" w14:textId="77777777" w:rsidR="00816B19" w:rsidRPr="00AA4E7E" w:rsidRDefault="00816B19" w:rsidP="006676E5">
      <w:pPr>
        <w:spacing w:after="0"/>
        <w:ind w:left="567"/>
      </w:pPr>
    </w:p>
    <w:p w14:paraId="74192415" w14:textId="4DF780DF" w:rsidR="00816B19" w:rsidRPr="009353AC" w:rsidRDefault="00745E67" w:rsidP="006676E5">
      <w:pPr>
        <w:pStyle w:val="berschrift1"/>
      </w:pPr>
      <w:r>
        <w:t xml:space="preserve">  </w:t>
      </w:r>
      <w:bookmarkStart w:id="254" w:name="_Toc93143022"/>
      <w:r w:rsidR="00816B19" w:rsidRPr="00654397">
        <w:t>Notfallvorsorge</w:t>
      </w:r>
      <w:bookmarkEnd w:id="254"/>
      <w:r w:rsidR="00816B19">
        <w:t xml:space="preserve"> </w:t>
      </w:r>
    </w:p>
    <w:p w14:paraId="68F07117" w14:textId="610DF432" w:rsidR="00816B19" w:rsidRPr="00C70212" w:rsidRDefault="006B0118" w:rsidP="00C70212">
      <w:pPr>
        <w:pStyle w:val="Listenabsatz"/>
        <w:spacing w:after="240"/>
        <w:rPr>
          <w:i/>
          <w:iCs/>
        </w:rPr>
      </w:pPr>
      <w:bookmarkStart w:id="255" w:name="_Hlk38774253"/>
      <w:bookmarkEnd w:id="253"/>
      <w:r>
        <w:t xml:space="preserve">Grundsätzlich gilt das IT-Notfallvorsorgekonzept, das Notfallhandbuch der IT sowie die aktuelle IT-Notfallmeldeliste. Hierbei gilt ein besonderer Augenmerk den regelmäßigen IT-Notfallübungen im </w:t>
      </w:r>
      <w:r w:rsidRPr="006F4E3B">
        <w:t>Rahmen dieser IT-Sicherheitsrichtlinie.Bei den Notfallübungen (mindestens zweimal im Jahr) ist die im Betriebshandbuch hinterlegte Prozessbeschreibung gemäß Anhang B immer auf ihre Aktualität und ihre tatsächliche Umsetzung hin zu prüfen (Stichproben).</w:t>
      </w:r>
    </w:p>
    <w:p w14:paraId="6B2F651B" w14:textId="77777777" w:rsidR="00816B19" w:rsidRPr="00AA4E7E" w:rsidRDefault="00816B19" w:rsidP="00816B19">
      <w:pPr>
        <w:spacing w:after="0"/>
      </w:pPr>
    </w:p>
    <w:p w14:paraId="1446B047" w14:textId="613876A7" w:rsidR="00816B19" w:rsidRPr="009353AC" w:rsidRDefault="00FE439A" w:rsidP="006676E5">
      <w:pPr>
        <w:pStyle w:val="berschrift1"/>
      </w:pPr>
      <w:bookmarkStart w:id="256" w:name="_Toc38773018"/>
      <w:bookmarkEnd w:id="255"/>
      <w:r>
        <w:t xml:space="preserve">  </w:t>
      </w:r>
      <w:r w:rsidR="00745E67">
        <w:t xml:space="preserve"> </w:t>
      </w:r>
      <w:bookmarkStart w:id="257" w:name="_Toc93143023"/>
      <w:r w:rsidR="00816B19" w:rsidRPr="00654397">
        <w:t>Konsequenzen bei Nichtbeachtung</w:t>
      </w:r>
      <w:bookmarkEnd w:id="256"/>
      <w:bookmarkEnd w:id="257"/>
    </w:p>
    <w:p w14:paraId="76E543D2" w14:textId="6B264779" w:rsidR="006676E5" w:rsidRPr="006651A9" w:rsidRDefault="006676E5" w:rsidP="006567E6">
      <w:pPr>
        <w:spacing w:after="0"/>
        <w:ind w:left="709"/>
      </w:pPr>
      <w:r w:rsidRPr="006651A9">
        <w:t>Aus einer Nicht-Beachtung können weitreichende Konsequenzen wie Betriebs-</w:t>
      </w:r>
      <w:r w:rsidRPr="006651A9">
        <w:br/>
        <w:t xml:space="preserve">ausfälle, Virenbefall, Datenverluste,Beeinträchtigung von Fachverfahren oder </w:t>
      </w:r>
      <w:r w:rsidRPr="006651A9">
        <w:br/>
        <w:t xml:space="preserve">ein Reputationsschaden für </w:t>
      </w:r>
      <w:r w:rsidR="001302A6">
        <w:t xml:space="preserve">die </w:t>
      </w:r>
      <w:r w:rsidR="001302A6" w:rsidRPr="006676E5">
        <w:rPr>
          <w:color w:val="FF0000"/>
        </w:rPr>
        <w:t xml:space="preserve">[Name der Behörde] </w:t>
      </w:r>
      <w:r w:rsidRPr="006651A9">
        <w:t xml:space="preserve">resultieren. </w:t>
      </w:r>
      <w:r w:rsidRPr="006651A9">
        <w:br/>
      </w:r>
      <w:r w:rsidRPr="006651A9">
        <w:br/>
        <w:t xml:space="preserve">Da die Verfügbarkeit und die Integrität der Daten </w:t>
      </w:r>
      <w:r w:rsidR="001302A6">
        <w:t xml:space="preserve">in der </w:t>
      </w:r>
      <w:r w:rsidR="001302A6" w:rsidRPr="006676E5">
        <w:rPr>
          <w:color w:val="FF0000"/>
        </w:rPr>
        <w:t xml:space="preserve">[Name der Behörde] </w:t>
      </w:r>
      <w:r w:rsidR="006B0118">
        <w:rPr>
          <w:color w:val="FF0000"/>
        </w:rPr>
        <w:br/>
      </w:r>
      <w:r w:rsidRPr="006651A9">
        <w:t>eine Grundvoraussetzung für die Arbeitsfähigkeit de</w:t>
      </w:r>
      <w:r w:rsidR="001302A6">
        <w:t>r</w:t>
      </w:r>
      <w:r w:rsidRPr="006651A9">
        <w:t xml:space="preserve"> </w:t>
      </w:r>
      <w:r w:rsidR="001302A6" w:rsidRPr="006676E5">
        <w:rPr>
          <w:color w:val="FF0000"/>
        </w:rPr>
        <w:t xml:space="preserve">[Name der Behörde] </w:t>
      </w:r>
      <w:r w:rsidRPr="006651A9">
        <w:t xml:space="preserve"> </w:t>
      </w:r>
      <w:r w:rsidR="006B0118">
        <w:br/>
      </w:r>
      <w:r w:rsidRPr="006651A9">
        <w:t xml:space="preserve">darstellen, ist die Einhaltung der Regelungen in diesem Dokument von erheblicher Bedeutung für die Aufrechterhaltung der Informationssicherheit </w:t>
      </w:r>
      <w:r w:rsidR="001302A6">
        <w:t xml:space="preserve">der </w:t>
      </w:r>
      <w:r w:rsidR="001302A6" w:rsidRPr="006676E5">
        <w:rPr>
          <w:color w:val="FF0000"/>
        </w:rPr>
        <w:t xml:space="preserve">[Name der </w:t>
      </w:r>
      <w:r w:rsidR="006B0118">
        <w:rPr>
          <w:color w:val="FF0000"/>
        </w:rPr>
        <w:br/>
      </w:r>
      <w:r w:rsidR="001302A6" w:rsidRPr="006676E5">
        <w:rPr>
          <w:color w:val="FF0000"/>
        </w:rPr>
        <w:t>Behörde]</w:t>
      </w:r>
      <w:r w:rsidR="006B0118">
        <w:rPr>
          <w:color w:val="FF0000"/>
        </w:rPr>
        <w:t>.</w:t>
      </w:r>
    </w:p>
    <w:p w14:paraId="5467B9B0" w14:textId="77777777" w:rsidR="00816B19" w:rsidRDefault="00816B19" w:rsidP="00816B19">
      <w:pPr>
        <w:spacing w:afterLines="50" w:after="120"/>
      </w:pPr>
    </w:p>
    <w:p w14:paraId="2A4B6C15" w14:textId="77777777" w:rsidR="00816B19" w:rsidRPr="00540B20" w:rsidRDefault="00816B19" w:rsidP="00816B19">
      <w:pPr>
        <w:spacing w:afterLines="50" w:after="120"/>
      </w:pPr>
    </w:p>
    <w:p w14:paraId="2A7E1E9F" w14:textId="5DA7F324" w:rsidR="00816B19" w:rsidRPr="00654397" w:rsidRDefault="00FE439A" w:rsidP="006676E5">
      <w:pPr>
        <w:pStyle w:val="berschrift1"/>
      </w:pPr>
      <w:bookmarkStart w:id="258" w:name="_Toc38773019"/>
      <w:r>
        <w:t xml:space="preserve">  </w:t>
      </w:r>
      <w:bookmarkStart w:id="259" w:name="_Toc93143024"/>
      <w:r w:rsidR="00816B19" w:rsidRPr="00654397">
        <w:t>Ausnahmen</w:t>
      </w:r>
      <w:bookmarkEnd w:id="258"/>
      <w:bookmarkEnd w:id="259"/>
    </w:p>
    <w:p w14:paraId="4ED996E1" w14:textId="5C3E218E" w:rsidR="006B0118" w:rsidRDefault="006B0118" w:rsidP="006567E6">
      <w:pPr>
        <w:spacing w:after="0"/>
        <w:ind w:left="709"/>
      </w:pPr>
      <w:r w:rsidRPr="001A7400">
        <w:t xml:space="preserve">Über Ausnahmen von den Regelungen dieser IT-Sicherheitsrichtlinie entscheidet </w:t>
      </w:r>
      <w:r>
        <w:br/>
      </w:r>
      <w:r w:rsidRPr="007765BA">
        <w:t>der</w:t>
      </w:r>
      <w:r w:rsidRPr="007765BA">
        <w:rPr>
          <w:color w:val="FF0000"/>
        </w:rPr>
        <w:t xml:space="preserve"> [Referatsleiter IT / </w:t>
      </w:r>
      <w:r>
        <w:rPr>
          <w:color w:val="FF0000"/>
        </w:rPr>
        <w:t xml:space="preserve">Unterabteilungsleiter XX / </w:t>
      </w:r>
      <w:r w:rsidRPr="007765BA">
        <w:rPr>
          <w:color w:val="FF0000"/>
        </w:rPr>
        <w:t xml:space="preserve">Abteilungsleiter </w:t>
      </w:r>
      <w:r>
        <w:rPr>
          <w:color w:val="FF0000"/>
        </w:rPr>
        <w:t>XX</w:t>
      </w:r>
      <w:r w:rsidRPr="007765BA">
        <w:rPr>
          <w:color w:val="FF0000"/>
        </w:rPr>
        <w:t xml:space="preserve">]  </w:t>
      </w:r>
      <w:r w:rsidRPr="001A7400">
        <w:t xml:space="preserve">bzw. sein Stellvertreter. </w:t>
      </w:r>
    </w:p>
    <w:p w14:paraId="437B9630" w14:textId="77777777" w:rsidR="00816B19" w:rsidRDefault="00816B19" w:rsidP="00816B19">
      <w:pPr>
        <w:spacing w:after="240"/>
        <w:ind w:left="170"/>
      </w:pPr>
    </w:p>
    <w:p w14:paraId="773D86E0" w14:textId="77777777" w:rsidR="00816B19" w:rsidRDefault="00816B19" w:rsidP="00816B19">
      <w:pPr>
        <w:spacing w:after="240"/>
        <w:ind w:left="170"/>
      </w:pPr>
    </w:p>
    <w:p w14:paraId="0E6C3E9B" w14:textId="77777777" w:rsidR="000E6700" w:rsidRDefault="000E6700" w:rsidP="000E6700">
      <w:pPr>
        <w:spacing w:after="240"/>
        <w:ind w:left="170"/>
      </w:pPr>
    </w:p>
    <w:p w14:paraId="69AA8444" w14:textId="77777777" w:rsidR="005229E2" w:rsidRDefault="005229E2" w:rsidP="005229E2">
      <w:pPr>
        <w:spacing w:after="240"/>
        <w:ind w:left="170"/>
      </w:pPr>
    </w:p>
    <w:p w14:paraId="4DA11B3D" w14:textId="77777777" w:rsidR="00E847CD" w:rsidRDefault="00E847CD" w:rsidP="001545CA">
      <w:pPr>
        <w:spacing w:after="240"/>
        <w:ind w:left="708" w:hanging="708"/>
        <w:rPr>
          <w:i/>
        </w:rPr>
      </w:pPr>
      <w:r>
        <w:rPr>
          <w:i/>
        </w:rPr>
        <w:br w:type="page"/>
      </w:r>
    </w:p>
    <w:p w14:paraId="389EDAA3" w14:textId="16EC8AA8" w:rsidR="00B00DE8" w:rsidRPr="006B0118" w:rsidRDefault="006C0023" w:rsidP="006676E5">
      <w:pPr>
        <w:pStyle w:val="berschrift1"/>
        <w:numPr>
          <w:ilvl w:val="0"/>
          <w:numId w:val="0"/>
        </w:numPr>
        <w:rPr>
          <w:sz w:val="20"/>
          <w:szCs w:val="20"/>
        </w:rPr>
      </w:pPr>
      <w:bookmarkStart w:id="260" w:name="_Toc93143025"/>
      <w:bookmarkEnd w:id="4"/>
      <w:r>
        <w:t xml:space="preserve">Anhang A: </w:t>
      </w:r>
      <w:r w:rsidR="006B0118">
        <w:t xml:space="preserve">Gefährdungslage </w:t>
      </w:r>
      <w:r w:rsidR="006B0118" w:rsidRPr="00780BC4">
        <w:rPr>
          <w:sz w:val="20"/>
          <w:szCs w:val="20"/>
        </w:rPr>
        <w:t xml:space="preserve">(Stand </w:t>
      </w:r>
      <w:r w:rsidR="0038105E">
        <w:rPr>
          <w:sz w:val="20"/>
          <w:szCs w:val="20"/>
        </w:rPr>
        <w:t>01</w:t>
      </w:r>
      <w:r w:rsidR="006B0118" w:rsidRPr="00780BC4">
        <w:rPr>
          <w:sz w:val="20"/>
          <w:szCs w:val="20"/>
        </w:rPr>
        <w:t>.202</w:t>
      </w:r>
      <w:r w:rsidR="0038105E">
        <w:rPr>
          <w:sz w:val="20"/>
          <w:szCs w:val="20"/>
        </w:rPr>
        <w:t>2</w:t>
      </w:r>
      <w:r w:rsidR="006B0118" w:rsidRPr="00780BC4">
        <w:rPr>
          <w:sz w:val="20"/>
          <w:szCs w:val="20"/>
        </w:rPr>
        <w:t>)</w:t>
      </w:r>
      <w:bookmarkEnd w:id="260"/>
    </w:p>
    <w:p w14:paraId="40192CCB" w14:textId="42733620" w:rsidR="006B0118" w:rsidRPr="00AF7679" w:rsidRDefault="006B0118" w:rsidP="006B0118">
      <w:pPr>
        <w:pStyle w:val="berschrift2"/>
        <w:numPr>
          <w:ilvl w:val="0"/>
          <w:numId w:val="0"/>
        </w:numPr>
        <w:ind w:left="576" w:hanging="576"/>
      </w:pPr>
      <w:bookmarkStart w:id="261" w:name="_Toc41075670"/>
      <w:bookmarkStart w:id="262" w:name="_Toc55406481"/>
      <w:bookmarkStart w:id="263" w:name="_Toc72364071"/>
      <w:bookmarkStart w:id="264" w:name="_Toc91549481"/>
      <w:bookmarkStart w:id="265" w:name="_Toc91597638"/>
      <w:bookmarkStart w:id="266" w:name="_Toc93143026"/>
      <w:r w:rsidRPr="00891900">
        <w:t>A.1  Spezielle Gefährdungen</w:t>
      </w:r>
      <w:bookmarkEnd w:id="261"/>
      <w:bookmarkEnd w:id="262"/>
      <w:bookmarkEnd w:id="263"/>
      <w:bookmarkEnd w:id="264"/>
      <w:bookmarkEnd w:id="265"/>
      <w:bookmarkEnd w:id="266"/>
    </w:p>
    <w:p w14:paraId="6427A790" w14:textId="3FFB2677" w:rsidR="00626A13" w:rsidRDefault="006B0118" w:rsidP="00626A13">
      <w:pPr>
        <w:pStyle w:val="Listenabsatz"/>
        <w:spacing w:after="240"/>
      </w:pPr>
      <w:r>
        <w:br/>
      </w:r>
      <w:r w:rsidR="00A737E6" w:rsidRPr="00B35E26">
        <w:t xml:space="preserve">Die nachfolgend genannte Gefährdungen werden vom </w:t>
      </w:r>
      <w:r w:rsidR="007E6176" w:rsidRPr="00B35E26">
        <w:t>Bundesamt für Sicherheit in der Informationstechnik (</w:t>
      </w:r>
      <w:r w:rsidR="00A737E6" w:rsidRPr="00B35E26">
        <w:t>BSI</w:t>
      </w:r>
      <w:r w:rsidR="007E6176" w:rsidRPr="00B35E26">
        <w:t>)</w:t>
      </w:r>
      <w:r w:rsidR="00A737E6" w:rsidRPr="00B35E26">
        <w:t xml:space="preserve"> </w:t>
      </w:r>
      <w:r w:rsidR="007E6176" w:rsidRPr="00B35E26">
        <w:t>nach Standard 200-1 bis 200-3</w:t>
      </w:r>
      <w:r w:rsidR="009E5B15" w:rsidRPr="00B35E26">
        <w:t xml:space="preserve"> im IT-</w:t>
      </w:r>
      <w:r w:rsidR="009E5B15" w:rsidRPr="00D27211">
        <w:t>Grundschutzbaustein</w:t>
      </w:r>
      <w:r w:rsidR="00CE413D" w:rsidRPr="00D27211">
        <w:t xml:space="preserve"> </w:t>
      </w:r>
      <w:bookmarkStart w:id="267" w:name="BausteinName8"/>
      <w:bookmarkEnd w:id="267"/>
      <w:r w:rsidR="00C729B6" w:rsidRPr="00D27211">
        <w:t>"</w:t>
      </w:r>
      <w:r w:rsidR="007E5523" w:rsidRPr="00D27211">
        <w:t>DER.1</w:t>
      </w:r>
      <w:r w:rsidR="00C729B6" w:rsidRPr="00D27211">
        <w:t>"</w:t>
      </w:r>
      <w:r w:rsidR="00A737E6" w:rsidRPr="00D27211">
        <w:t xml:space="preserve"> genannt.</w:t>
      </w:r>
      <w:bookmarkStart w:id="268" w:name="Gefaehrdungen"/>
      <w:bookmarkEnd w:id="268"/>
    </w:p>
    <w:p w14:paraId="67DDA4F0" w14:textId="77777777" w:rsidR="00626A13" w:rsidRDefault="00626A13" w:rsidP="00626A13">
      <w:pPr>
        <w:pStyle w:val="Listenabsatz"/>
        <w:spacing w:after="240"/>
        <w:rPr>
          <w:b/>
          <w:bCs/>
          <w:color w:val="5567D3"/>
        </w:rPr>
      </w:pPr>
    </w:p>
    <w:tbl>
      <w:tblPr>
        <w:tblW w:w="16180" w:type="dxa"/>
        <w:tblCellMar>
          <w:left w:w="70" w:type="dxa"/>
          <w:right w:w="70" w:type="dxa"/>
        </w:tblCellMar>
        <w:tblLook w:val="04A0" w:firstRow="1" w:lastRow="0" w:firstColumn="1" w:lastColumn="0" w:noHBand="0" w:noVBand="1"/>
      </w:tblPr>
      <w:tblGrid>
        <w:gridCol w:w="16180"/>
      </w:tblGrid>
      <w:tr w:rsidR="00626A13" w:rsidRPr="00970CDD" w14:paraId="7CB96C70" w14:textId="77777777" w:rsidTr="00626A13">
        <w:trPr>
          <w:trHeight w:val="8628"/>
        </w:trPr>
        <w:tc>
          <w:tcPr>
            <w:tcW w:w="16180" w:type="dxa"/>
            <w:tcBorders>
              <w:top w:val="nil"/>
              <w:left w:val="nil"/>
              <w:bottom w:val="nil"/>
              <w:right w:val="nil"/>
            </w:tcBorders>
            <w:shd w:val="clear" w:color="auto" w:fill="auto"/>
            <w:noWrap/>
            <w:vAlign w:val="center"/>
            <w:hideMark/>
          </w:tcPr>
          <w:tbl>
            <w:tblPr>
              <w:tblW w:w="16040" w:type="dxa"/>
              <w:tblCellMar>
                <w:left w:w="70" w:type="dxa"/>
                <w:right w:w="70" w:type="dxa"/>
              </w:tblCellMar>
              <w:tblLook w:val="04A0" w:firstRow="1" w:lastRow="0" w:firstColumn="1" w:lastColumn="0" w:noHBand="0" w:noVBand="1"/>
            </w:tblPr>
            <w:tblGrid>
              <w:gridCol w:w="16040"/>
            </w:tblGrid>
            <w:tr w:rsidR="00626A13" w:rsidRPr="00E27A9E" w14:paraId="7AFEF74E" w14:textId="77777777" w:rsidTr="00626A13">
              <w:trPr>
                <w:trHeight w:val="292"/>
              </w:trPr>
              <w:tc>
                <w:tcPr>
                  <w:tcW w:w="16040" w:type="dxa"/>
                  <w:tcBorders>
                    <w:top w:val="nil"/>
                    <w:left w:val="nil"/>
                    <w:bottom w:val="nil"/>
                    <w:right w:val="nil"/>
                  </w:tcBorders>
                  <w:shd w:val="clear" w:color="auto" w:fill="auto"/>
                </w:tcPr>
                <w:p w14:paraId="763F71D5" w14:textId="251E74AA" w:rsidR="00626A13" w:rsidRPr="00E27A9E" w:rsidRDefault="00626A13" w:rsidP="00626A13">
                  <w:pPr>
                    <w:spacing w:after="0" w:line="240" w:lineRule="auto"/>
                    <w:ind w:left="847" w:right="6975"/>
                    <w:rPr>
                      <w:rFonts w:ascii="Times New Roman" w:hAnsi="Times New Roman"/>
                      <w:kern w:val="0"/>
                      <w:sz w:val="24"/>
                      <w:szCs w:val="24"/>
                    </w:rPr>
                  </w:pPr>
                  <w:r>
                    <w:rPr>
                      <w:rFonts w:cs="Calibri"/>
                      <w:b/>
                      <w:bCs/>
                      <w:color w:val="0066FF"/>
                      <w:kern w:val="0"/>
                    </w:rPr>
                    <w:t>2</w:t>
                  </w:r>
                  <w:r w:rsidRPr="00E27A9E">
                    <w:rPr>
                      <w:rFonts w:cs="Calibri"/>
                      <w:b/>
                      <w:bCs/>
                      <w:color w:val="0066FF"/>
                      <w:kern w:val="0"/>
                    </w:rPr>
                    <w:t xml:space="preserve">.1 Missachtung von gesetzlichen Vorschriften und betrieblichen </w:t>
                  </w:r>
                  <w:r>
                    <w:rPr>
                      <w:rFonts w:cs="Calibri"/>
                      <w:b/>
                      <w:bCs/>
                      <w:color w:val="0066FF"/>
                      <w:kern w:val="0"/>
                    </w:rPr>
                    <w:br/>
                  </w:r>
                  <w:r w:rsidRPr="00E27A9E">
                    <w:rPr>
                      <w:rFonts w:cs="Calibri"/>
                      <w:b/>
                      <w:bCs/>
                      <w:color w:val="0066FF"/>
                      <w:kern w:val="0"/>
                    </w:rPr>
                    <w:t>Mitbestimmungsrechten</w:t>
                  </w:r>
                </w:p>
              </w:tc>
            </w:tr>
            <w:tr w:rsidR="00626A13" w:rsidRPr="00E27A9E" w14:paraId="330F728A" w14:textId="77777777" w:rsidTr="00626A13">
              <w:trPr>
                <w:trHeight w:val="292"/>
              </w:trPr>
              <w:tc>
                <w:tcPr>
                  <w:tcW w:w="16040" w:type="dxa"/>
                  <w:tcBorders>
                    <w:top w:val="nil"/>
                    <w:left w:val="nil"/>
                    <w:bottom w:val="nil"/>
                    <w:right w:val="nil"/>
                  </w:tcBorders>
                  <w:shd w:val="clear" w:color="auto" w:fill="auto"/>
                </w:tcPr>
                <w:p w14:paraId="5C29AFCF" w14:textId="77777777" w:rsidR="00626A13" w:rsidRDefault="00626A13" w:rsidP="00626A13">
                  <w:pPr>
                    <w:spacing w:after="0" w:line="240" w:lineRule="auto"/>
                    <w:ind w:left="847" w:right="6975"/>
                    <w:rPr>
                      <w:rFonts w:cs="Calibri"/>
                      <w:color w:val="000000"/>
                      <w:kern w:val="0"/>
                    </w:rPr>
                  </w:pPr>
                </w:p>
                <w:p w14:paraId="22626027" w14:textId="6F9FAFD7" w:rsidR="00626A13" w:rsidRPr="00E27A9E" w:rsidRDefault="00626A13" w:rsidP="00626A13">
                  <w:pPr>
                    <w:spacing w:after="0" w:line="240" w:lineRule="auto"/>
                    <w:ind w:left="847" w:right="6975"/>
                    <w:rPr>
                      <w:rFonts w:ascii="Times New Roman" w:hAnsi="Times New Roman"/>
                      <w:kern w:val="0"/>
                    </w:rPr>
                  </w:pPr>
                  <w:r w:rsidRPr="00E27A9E">
                    <w:rPr>
                      <w:rFonts w:cs="Calibri"/>
                      <w:color w:val="000000"/>
                      <w:kern w:val="0"/>
                    </w:rPr>
                    <w:t>Programme, die sicherheitsrelevante Ereignisse detektieren und Protokolldaten auswerten, sammeln oft viele Informationen über die Netzstruktur und die internen Abläufe einer Institution. Darin können z. B. schützenswerte Daten, wie personenbezogene Daten, Verschlusssachen oder Arbeitsabläufe von Mitarbeitern enthalten sein. Dadurch, dass solche Daten jedoch gespeichert werden, können Persönlichkeitsrechte bzw. Mitbestimmungsrechte der Mitarbeiter verletzt werden. Auch verstößt die Institution unter bestimmten Voraussetzungen eventuell gegen die jeweiligen Landesdatenschutzgesetze bzw. das Bundesdatenschutzgesetz.</w:t>
                  </w:r>
                </w:p>
              </w:tc>
            </w:tr>
            <w:tr w:rsidR="00626A13" w:rsidRPr="00E27A9E" w14:paraId="79D1F05D" w14:textId="77777777" w:rsidTr="00626A13">
              <w:trPr>
                <w:trHeight w:val="292"/>
              </w:trPr>
              <w:tc>
                <w:tcPr>
                  <w:tcW w:w="16040" w:type="dxa"/>
                  <w:tcBorders>
                    <w:top w:val="nil"/>
                    <w:left w:val="nil"/>
                    <w:bottom w:val="nil"/>
                    <w:right w:val="nil"/>
                  </w:tcBorders>
                  <w:shd w:val="clear" w:color="auto" w:fill="auto"/>
                </w:tcPr>
                <w:p w14:paraId="72A9DEB6" w14:textId="77777777" w:rsidR="00626A13" w:rsidRPr="00E27A9E" w:rsidRDefault="00626A13" w:rsidP="00626A13">
                  <w:pPr>
                    <w:spacing w:after="0" w:line="240" w:lineRule="auto"/>
                    <w:ind w:right="6833"/>
                    <w:rPr>
                      <w:rFonts w:cs="Calibri"/>
                      <w:b/>
                      <w:bCs/>
                      <w:color w:val="0066FF"/>
                      <w:kern w:val="0"/>
                    </w:rPr>
                  </w:pPr>
                </w:p>
              </w:tc>
            </w:tr>
            <w:tr w:rsidR="00626A13" w:rsidRPr="00E27A9E" w14:paraId="252AD94D" w14:textId="77777777" w:rsidTr="00626A13">
              <w:trPr>
                <w:trHeight w:val="292"/>
              </w:trPr>
              <w:tc>
                <w:tcPr>
                  <w:tcW w:w="16040" w:type="dxa"/>
                  <w:tcBorders>
                    <w:top w:val="nil"/>
                    <w:left w:val="nil"/>
                    <w:bottom w:val="nil"/>
                    <w:right w:val="nil"/>
                  </w:tcBorders>
                  <w:shd w:val="clear" w:color="auto" w:fill="auto"/>
                </w:tcPr>
                <w:p w14:paraId="7EBE5BF9" w14:textId="77777777" w:rsidR="00626A13" w:rsidRDefault="00626A13" w:rsidP="00626A13">
                  <w:pPr>
                    <w:spacing w:after="0" w:line="240" w:lineRule="auto"/>
                    <w:ind w:left="847" w:right="6833"/>
                    <w:rPr>
                      <w:rFonts w:cs="Calibri"/>
                      <w:b/>
                      <w:bCs/>
                      <w:color w:val="0066FF"/>
                      <w:kern w:val="0"/>
                    </w:rPr>
                  </w:pPr>
                </w:p>
                <w:p w14:paraId="5E70C763" w14:textId="77D9EF4D"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2.2 Unzureichende Qualifikation der Verantwortlichen</w:t>
                  </w:r>
                </w:p>
                <w:p w14:paraId="05FF108E" w14:textId="1B32F71E" w:rsidR="00626A13" w:rsidRPr="00E27A9E" w:rsidRDefault="00626A13" w:rsidP="00626A13">
                  <w:pPr>
                    <w:spacing w:after="0" w:line="240" w:lineRule="auto"/>
                    <w:ind w:right="6833"/>
                    <w:rPr>
                      <w:rFonts w:cs="Calibri"/>
                      <w:color w:val="000000"/>
                      <w:kern w:val="0"/>
                    </w:rPr>
                  </w:pPr>
                </w:p>
              </w:tc>
            </w:tr>
            <w:tr w:rsidR="00626A13" w:rsidRPr="00E27A9E" w14:paraId="458B63AA" w14:textId="77777777" w:rsidTr="00626A13">
              <w:trPr>
                <w:trHeight w:val="292"/>
              </w:trPr>
              <w:tc>
                <w:tcPr>
                  <w:tcW w:w="16040" w:type="dxa"/>
                  <w:tcBorders>
                    <w:top w:val="nil"/>
                    <w:left w:val="nil"/>
                    <w:bottom w:val="nil"/>
                    <w:right w:val="nil"/>
                  </w:tcBorders>
                  <w:shd w:val="clear" w:color="auto" w:fill="auto"/>
                </w:tcPr>
                <w:p w14:paraId="77DF1DE9" w14:textId="279E1225" w:rsidR="00626A13" w:rsidRPr="00E27A9E" w:rsidRDefault="00626A13" w:rsidP="00626A13">
                  <w:pPr>
                    <w:spacing w:after="0" w:line="240" w:lineRule="auto"/>
                    <w:ind w:left="847" w:right="6833"/>
                    <w:rPr>
                      <w:rFonts w:cs="Calibri"/>
                      <w:color w:val="000000"/>
                      <w:kern w:val="0"/>
                    </w:rPr>
                  </w:pPr>
                  <w:r w:rsidRPr="00E27A9E">
                    <w:rPr>
                      <w:rFonts w:cs="Calibri"/>
                      <w:color w:val="000000"/>
                      <w:kern w:val="0"/>
                    </w:rPr>
                    <w:t>Im täglichen IT-Betrieb einer Institution können viele Störungen und Fehler auftreten (z. B. starke Zunahme ankommender Protokolldaten). Sind die verantwortlichen Mitarbeiter nicht ausreichend sensibilisiert und geschult, besteht die Gefahr, dass sie sicherheitsrelevante Ereignisse nicht als solche identifizieren und so ein Angriff unerkannt bleibt.</w:t>
                  </w:r>
                </w:p>
              </w:tc>
            </w:tr>
            <w:tr w:rsidR="00626A13" w:rsidRPr="00E27A9E" w14:paraId="055A3EBE" w14:textId="77777777" w:rsidTr="00626A13">
              <w:trPr>
                <w:trHeight w:val="292"/>
              </w:trPr>
              <w:tc>
                <w:tcPr>
                  <w:tcW w:w="16040" w:type="dxa"/>
                  <w:tcBorders>
                    <w:top w:val="nil"/>
                    <w:left w:val="nil"/>
                    <w:bottom w:val="nil"/>
                    <w:right w:val="nil"/>
                  </w:tcBorders>
                  <w:shd w:val="clear" w:color="auto" w:fill="auto"/>
                </w:tcPr>
                <w:p w14:paraId="0F7B3984" w14:textId="5EC602BC" w:rsidR="00626A13" w:rsidRPr="00E27A9E" w:rsidRDefault="00626A13" w:rsidP="00626A13">
                  <w:pPr>
                    <w:spacing w:after="0" w:line="240" w:lineRule="auto"/>
                    <w:ind w:right="6833"/>
                    <w:rPr>
                      <w:rFonts w:cs="Calibri"/>
                      <w:b/>
                      <w:bCs/>
                      <w:color w:val="0066FF"/>
                      <w:kern w:val="0"/>
                    </w:rPr>
                  </w:pPr>
                </w:p>
              </w:tc>
            </w:tr>
            <w:tr w:rsidR="00626A13" w:rsidRPr="00E27A9E" w14:paraId="2E00CA5C" w14:textId="77777777" w:rsidTr="00626A13">
              <w:trPr>
                <w:trHeight w:val="1243"/>
              </w:trPr>
              <w:tc>
                <w:tcPr>
                  <w:tcW w:w="16040" w:type="dxa"/>
                  <w:tcBorders>
                    <w:top w:val="nil"/>
                    <w:left w:val="nil"/>
                    <w:bottom w:val="nil"/>
                    <w:right w:val="nil"/>
                  </w:tcBorders>
                  <w:shd w:val="clear" w:color="auto" w:fill="auto"/>
                </w:tcPr>
                <w:p w14:paraId="4ECBFC7E" w14:textId="77777777" w:rsidR="00626A13" w:rsidRDefault="00626A13" w:rsidP="00626A13">
                  <w:pPr>
                    <w:spacing w:after="0" w:line="240" w:lineRule="auto"/>
                    <w:ind w:left="847" w:right="6833"/>
                    <w:rPr>
                      <w:rFonts w:cs="Calibri"/>
                      <w:b/>
                      <w:bCs/>
                      <w:color w:val="0066FF"/>
                      <w:kern w:val="0"/>
                    </w:rPr>
                  </w:pPr>
                </w:p>
                <w:p w14:paraId="762AEA42" w14:textId="3891DCAF"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2.3 Fehlende oder unzureichende Protokollierung</w:t>
                  </w:r>
                </w:p>
                <w:p w14:paraId="03C66457" w14:textId="77777777" w:rsidR="00626A13" w:rsidRDefault="00626A13" w:rsidP="00626A13">
                  <w:pPr>
                    <w:spacing w:after="0" w:line="240" w:lineRule="auto"/>
                    <w:ind w:left="847" w:right="6833"/>
                    <w:rPr>
                      <w:rFonts w:cs="Calibri"/>
                      <w:b/>
                      <w:bCs/>
                      <w:color w:val="0066FF"/>
                      <w:kern w:val="0"/>
                    </w:rPr>
                  </w:pPr>
                </w:p>
                <w:p w14:paraId="7225C4EE" w14:textId="62CEBDAD" w:rsidR="00626A13" w:rsidRPr="00E27A9E" w:rsidRDefault="00626A13" w:rsidP="00626A13">
                  <w:pPr>
                    <w:spacing w:after="0" w:line="240" w:lineRule="auto"/>
                    <w:ind w:left="847" w:right="6833"/>
                    <w:rPr>
                      <w:rFonts w:cs="Calibri"/>
                      <w:color w:val="000000"/>
                      <w:kern w:val="0"/>
                    </w:rPr>
                  </w:pPr>
                  <w:r w:rsidRPr="00E27A9E">
                    <w:rPr>
                      <w:rFonts w:cs="Calibri"/>
                      <w:color w:val="000000"/>
                      <w:kern w:val="0"/>
                    </w:rPr>
                    <w:t>Werden sicherheitsrelevante Ereignisse ungenügend oder gar nicht protokolliert, lässt sich nicht ausreichend und schnell genug feststellen, ob Sicherheitsvorgaben verletzt werden oder ob Angriffsversuche stattfinden. Auch kann im Schadenfall keine Fehleranalyse mehr durchgeführt werden und das Einfallstor eines Angriffs bleibt so eventuell bestehen. Auch werden Protokollinformationen dafür eingesetzt, Integritätsprüfungen durchzuführen. Fehlen die Protokolle jedoch, ist dies nicht möglich.</w:t>
                  </w:r>
                </w:p>
              </w:tc>
            </w:tr>
            <w:tr w:rsidR="00626A13" w:rsidRPr="00E27A9E" w14:paraId="4F32C9FB" w14:textId="77777777" w:rsidTr="00626A13">
              <w:trPr>
                <w:trHeight w:val="292"/>
              </w:trPr>
              <w:tc>
                <w:tcPr>
                  <w:tcW w:w="16040" w:type="dxa"/>
                  <w:tcBorders>
                    <w:top w:val="nil"/>
                    <w:left w:val="nil"/>
                    <w:bottom w:val="nil"/>
                    <w:right w:val="nil"/>
                  </w:tcBorders>
                  <w:shd w:val="clear" w:color="auto" w:fill="auto"/>
                </w:tcPr>
                <w:p w14:paraId="6F5FF479" w14:textId="39007D2B" w:rsidR="00626A13" w:rsidRPr="00E27A9E" w:rsidRDefault="00626A13" w:rsidP="00626A13">
                  <w:pPr>
                    <w:spacing w:after="0" w:line="240" w:lineRule="auto"/>
                    <w:ind w:left="847" w:right="6833"/>
                    <w:rPr>
                      <w:rFonts w:cs="Calibri"/>
                      <w:color w:val="000000"/>
                      <w:kern w:val="0"/>
                    </w:rPr>
                  </w:pPr>
                </w:p>
              </w:tc>
            </w:tr>
            <w:tr w:rsidR="00626A13" w:rsidRPr="00E27A9E" w14:paraId="1EA2403C" w14:textId="77777777" w:rsidTr="00626A13">
              <w:trPr>
                <w:trHeight w:val="292"/>
              </w:trPr>
              <w:tc>
                <w:tcPr>
                  <w:tcW w:w="16040" w:type="dxa"/>
                  <w:tcBorders>
                    <w:top w:val="nil"/>
                    <w:left w:val="nil"/>
                    <w:bottom w:val="nil"/>
                    <w:right w:val="nil"/>
                  </w:tcBorders>
                  <w:shd w:val="clear" w:color="auto" w:fill="auto"/>
                </w:tcPr>
                <w:p w14:paraId="6A7B7E1E" w14:textId="0E13AE21" w:rsidR="00626A13" w:rsidRPr="00E27A9E" w:rsidRDefault="00626A13" w:rsidP="00626A13">
                  <w:pPr>
                    <w:spacing w:after="0" w:line="240" w:lineRule="auto"/>
                    <w:ind w:left="847" w:right="6833"/>
                    <w:rPr>
                      <w:rFonts w:cs="Calibri"/>
                      <w:b/>
                      <w:bCs/>
                      <w:color w:val="0066FF"/>
                      <w:kern w:val="0"/>
                    </w:rPr>
                  </w:pPr>
                </w:p>
              </w:tc>
            </w:tr>
            <w:tr w:rsidR="00626A13" w:rsidRPr="00E27A9E" w14:paraId="40C61D65" w14:textId="77777777" w:rsidTr="00626A13">
              <w:trPr>
                <w:trHeight w:val="746"/>
              </w:trPr>
              <w:tc>
                <w:tcPr>
                  <w:tcW w:w="16040" w:type="dxa"/>
                  <w:tcBorders>
                    <w:top w:val="nil"/>
                    <w:left w:val="nil"/>
                    <w:bottom w:val="nil"/>
                    <w:right w:val="nil"/>
                  </w:tcBorders>
                  <w:shd w:val="clear" w:color="auto" w:fill="auto"/>
                </w:tcPr>
                <w:p w14:paraId="627CDDCE" w14:textId="77777777"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2.4 Fehlerhafte Administration der eingesetzten Detektionssysteme</w:t>
                  </w:r>
                </w:p>
                <w:p w14:paraId="30F2B8B2" w14:textId="77777777" w:rsidR="00C84AE4" w:rsidRDefault="00C84AE4" w:rsidP="00C84AE4">
                  <w:pPr>
                    <w:spacing w:after="0" w:line="240" w:lineRule="auto"/>
                    <w:ind w:left="847" w:right="6833"/>
                    <w:rPr>
                      <w:rFonts w:cs="Calibri"/>
                      <w:color w:val="000000"/>
                      <w:kern w:val="0"/>
                    </w:rPr>
                  </w:pPr>
                </w:p>
                <w:p w14:paraId="17FF1CCF" w14:textId="5F148301" w:rsidR="00C84AE4" w:rsidRDefault="00C84AE4" w:rsidP="00C84AE4">
                  <w:pPr>
                    <w:spacing w:after="0" w:line="240" w:lineRule="auto"/>
                    <w:ind w:left="847" w:right="6833"/>
                    <w:rPr>
                      <w:rFonts w:cs="Calibri"/>
                      <w:color w:val="000000"/>
                      <w:kern w:val="0"/>
                    </w:rPr>
                  </w:pPr>
                  <w:r w:rsidRPr="00E27A9E">
                    <w:rPr>
                      <w:rFonts w:cs="Calibri"/>
                      <w:color w:val="000000"/>
                      <w:kern w:val="0"/>
                    </w:rPr>
                    <w:t xml:space="preserve">Fehlerhafte Konfigurationen können dazu führen, dass eingesetzte Detektionssysteme nicht ordnungsgemäß funktionieren. Ist beispielsweise die Alarmierung falsch eingestellt, kann es zu vermehrten Fehlalarmen kommen. Die verantwortlichen Mitarbeiter können dann eventuell nicht mehr zwischen einem Fehlalarm und einem sicherheitsrelevanten Ereignis unterscheiden. </w:t>
                  </w:r>
                </w:p>
                <w:p w14:paraId="5186F086" w14:textId="27D4649F" w:rsidR="00626A13" w:rsidRPr="00E27A9E" w:rsidRDefault="00626A13" w:rsidP="00626A13">
                  <w:pPr>
                    <w:spacing w:after="0" w:line="240" w:lineRule="auto"/>
                    <w:ind w:left="847" w:right="6833"/>
                    <w:rPr>
                      <w:rFonts w:cs="Calibri"/>
                      <w:color w:val="000000"/>
                      <w:kern w:val="0"/>
                    </w:rPr>
                  </w:pPr>
                </w:p>
              </w:tc>
            </w:tr>
            <w:tr w:rsidR="00626A13" w:rsidRPr="00E27A9E" w14:paraId="5E057FF0" w14:textId="77777777" w:rsidTr="00626A13">
              <w:trPr>
                <w:trHeight w:val="292"/>
              </w:trPr>
              <w:tc>
                <w:tcPr>
                  <w:tcW w:w="16040" w:type="dxa"/>
                  <w:tcBorders>
                    <w:top w:val="nil"/>
                    <w:left w:val="nil"/>
                    <w:bottom w:val="nil"/>
                    <w:right w:val="nil"/>
                  </w:tcBorders>
                  <w:shd w:val="clear" w:color="auto" w:fill="auto"/>
                </w:tcPr>
                <w:p w14:paraId="26D55DD0" w14:textId="77777777" w:rsidR="00626A13" w:rsidRDefault="00626A13" w:rsidP="00626A13">
                  <w:pPr>
                    <w:spacing w:after="0" w:line="240" w:lineRule="auto"/>
                    <w:ind w:left="847" w:right="6833"/>
                    <w:rPr>
                      <w:rFonts w:cs="Calibri"/>
                      <w:color w:val="000000"/>
                      <w:kern w:val="0"/>
                    </w:rPr>
                  </w:pPr>
                </w:p>
                <w:p w14:paraId="4C590459" w14:textId="77777777" w:rsidR="00626A13" w:rsidRDefault="00626A13" w:rsidP="00626A13">
                  <w:pPr>
                    <w:spacing w:after="0" w:line="240" w:lineRule="auto"/>
                    <w:ind w:left="847" w:right="6833"/>
                    <w:rPr>
                      <w:rFonts w:cs="Calibri"/>
                      <w:color w:val="000000"/>
                      <w:kern w:val="0"/>
                    </w:rPr>
                  </w:pPr>
                </w:p>
                <w:p w14:paraId="62438BF6" w14:textId="77777777" w:rsidR="00626A13" w:rsidRDefault="00626A13" w:rsidP="00626A13">
                  <w:pPr>
                    <w:spacing w:after="0" w:line="240" w:lineRule="auto"/>
                    <w:ind w:left="847" w:right="6833"/>
                    <w:rPr>
                      <w:rFonts w:cs="Calibri"/>
                      <w:color w:val="000000"/>
                      <w:kern w:val="0"/>
                    </w:rPr>
                  </w:pPr>
                </w:p>
                <w:p w14:paraId="37CA670C" w14:textId="77777777" w:rsidR="00626A13" w:rsidRDefault="00626A13" w:rsidP="00626A13">
                  <w:pPr>
                    <w:spacing w:after="0" w:line="240" w:lineRule="auto"/>
                    <w:ind w:left="847" w:right="6833"/>
                    <w:rPr>
                      <w:rFonts w:cs="Calibri"/>
                      <w:color w:val="000000"/>
                      <w:kern w:val="0"/>
                    </w:rPr>
                  </w:pPr>
                </w:p>
                <w:p w14:paraId="242980BD" w14:textId="77777777" w:rsidR="00626A13" w:rsidRDefault="00626A13" w:rsidP="00626A13">
                  <w:pPr>
                    <w:spacing w:after="0" w:line="240" w:lineRule="auto"/>
                    <w:ind w:left="847" w:right="6833"/>
                    <w:rPr>
                      <w:rFonts w:cs="Calibri"/>
                      <w:color w:val="000000"/>
                      <w:kern w:val="0"/>
                    </w:rPr>
                  </w:pPr>
                  <w:r w:rsidRPr="00E27A9E">
                    <w:rPr>
                      <w:rFonts w:cs="Calibri"/>
                      <w:color w:val="000000"/>
                      <w:kern w:val="0"/>
                    </w:rPr>
                    <w:t>Auch nehmen sie die Meldungen eventuell nicht zeitnah wahr, da zu viele Alarme generiert werden. Dadurch bleiben möglicherweise Angriffe unerkannt. Ebenso steigt der Aufwand stark an, die Menge der Meldungen auszuwerten.</w:t>
                  </w:r>
                </w:p>
                <w:p w14:paraId="0B6287EF" w14:textId="380147BA" w:rsidR="00626A13" w:rsidRPr="00E27A9E" w:rsidRDefault="00626A13" w:rsidP="00626A13">
                  <w:pPr>
                    <w:spacing w:after="0" w:line="240" w:lineRule="auto"/>
                    <w:ind w:left="847" w:right="6833"/>
                    <w:rPr>
                      <w:rFonts w:cs="Calibri"/>
                      <w:color w:val="000000"/>
                      <w:kern w:val="0"/>
                    </w:rPr>
                  </w:pPr>
                </w:p>
              </w:tc>
            </w:tr>
            <w:tr w:rsidR="00626A13" w:rsidRPr="00E27A9E" w14:paraId="600E1DBE" w14:textId="77777777" w:rsidTr="00626A13">
              <w:trPr>
                <w:trHeight w:val="292"/>
              </w:trPr>
              <w:tc>
                <w:tcPr>
                  <w:tcW w:w="16040" w:type="dxa"/>
                  <w:tcBorders>
                    <w:top w:val="nil"/>
                    <w:left w:val="nil"/>
                    <w:bottom w:val="nil"/>
                    <w:right w:val="nil"/>
                  </w:tcBorders>
                  <w:shd w:val="clear" w:color="auto" w:fill="auto"/>
                </w:tcPr>
                <w:p w14:paraId="140A0929" w14:textId="773091CE" w:rsidR="00626A13" w:rsidRPr="00E27A9E" w:rsidRDefault="00626A13" w:rsidP="00626A13">
                  <w:pPr>
                    <w:spacing w:after="0" w:line="240" w:lineRule="auto"/>
                    <w:ind w:left="847" w:right="6833"/>
                    <w:rPr>
                      <w:rFonts w:cs="Calibri"/>
                      <w:b/>
                      <w:bCs/>
                      <w:color w:val="0066FF"/>
                      <w:kern w:val="0"/>
                    </w:rPr>
                  </w:pPr>
                </w:p>
              </w:tc>
            </w:tr>
            <w:tr w:rsidR="00626A13" w:rsidRPr="00E27A9E" w14:paraId="18D9D0EB" w14:textId="77777777" w:rsidTr="00626A13">
              <w:trPr>
                <w:trHeight w:val="995"/>
              </w:trPr>
              <w:tc>
                <w:tcPr>
                  <w:tcW w:w="16040" w:type="dxa"/>
                  <w:tcBorders>
                    <w:top w:val="nil"/>
                    <w:left w:val="nil"/>
                    <w:bottom w:val="nil"/>
                    <w:right w:val="nil"/>
                  </w:tcBorders>
                  <w:shd w:val="clear" w:color="auto" w:fill="auto"/>
                </w:tcPr>
                <w:p w14:paraId="5ED5ACA5" w14:textId="6656450B"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2.5 Fehlende Informationen über den zu schützenden Informations</w:t>
                  </w:r>
                  <w:r>
                    <w:rPr>
                      <w:rFonts w:cs="Calibri"/>
                      <w:b/>
                      <w:bCs/>
                      <w:color w:val="0066FF"/>
                      <w:kern w:val="0"/>
                    </w:rPr>
                    <w:t>-</w:t>
                  </w:r>
                  <w:r>
                    <w:rPr>
                      <w:rFonts w:cs="Calibri"/>
                      <w:b/>
                      <w:bCs/>
                      <w:color w:val="0066FF"/>
                      <w:kern w:val="0"/>
                    </w:rPr>
                    <w:br/>
                    <w:t xml:space="preserve">      </w:t>
                  </w:r>
                  <w:r w:rsidRPr="00E27A9E">
                    <w:rPr>
                      <w:rFonts w:cs="Calibri"/>
                      <w:b/>
                      <w:bCs/>
                      <w:color w:val="0066FF"/>
                      <w:kern w:val="0"/>
                    </w:rPr>
                    <w:t>verbund</w:t>
                  </w:r>
                </w:p>
                <w:p w14:paraId="46417495" w14:textId="77777777" w:rsidR="00626A13" w:rsidRDefault="00626A13" w:rsidP="00626A13">
                  <w:pPr>
                    <w:spacing w:after="0" w:line="240" w:lineRule="auto"/>
                    <w:ind w:left="847" w:right="6833"/>
                    <w:rPr>
                      <w:rFonts w:cs="Calibri"/>
                      <w:color w:val="000000"/>
                      <w:kern w:val="0"/>
                    </w:rPr>
                  </w:pPr>
                </w:p>
                <w:p w14:paraId="319E3953" w14:textId="2822486E" w:rsidR="00626A13" w:rsidRDefault="00626A13" w:rsidP="00626A13">
                  <w:pPr>
                    <w:spacing w:after="0" w:line="240" w:lineRule="auto"/>
                    <w:ind w:left="847" w:right="6833"/>
                    <w:rPr>
                      <w:rFonts w:cs="Calibri"/>
                      <w:color w:val="000000"/>
                      <w:kern w:val="0"/>
                    </w:rPr>
                  </w:pPr>
                  <w:r w:rsidRPr="00E27A9E">
                    <w:rPr>
                      <w:rFonts w:cs="Calibri"/>
                      <w:color w:val="000000"/>
                      <w:kern w:val="0"/>
                    </w:rPr>
                    <w:t>Sind keine oder nur ungenügende Informationen über den Informationsverbund vorhanden, besteht die Gefahr, dass wesentliche Bereiche des Informationsverbunds nicht ausreichend durch Detektionssysteme geschützt werden. Dadurch können Angreifer leicht in das Netz der Institution eindringen und zum Beispiel schützenswerte Informationen abgreifen. Auch ist es ihnen so möglich, lange unbemerkt im System zu bleiben und dauerhaft auf das Netz zuzugreifen.</w:t>
                  </w:r>
                </w:p>
                <w:p w14:paraId="2C67DE0E" w14:textId="77777777" w:rsidR="00626A13" w:rsidRDefault="00626A13" w:rsidP="00626A13">
                  <w:pPr>
                    <w:spacing w:after="0" w:line="240" w:lineRule="auto"/>
                    <w:ind w:left="847" w:right="6833"/>
                    <w:rPr>
                      <w:rFonts w:cs="Calibri"/>
                      <w:color w:val="000000"/>
                      <w:kern w:val="0"/>
                    </w:rPr>
                  </w:pPr>
                </w:p>
                <w:p w14:paraId="1897F68A" w14:textId="09B629A2" w:rsidR="00C84AE4" w:rsidRPr="00E27A9E" w:rsidRDefault="00C84AE4" w:rsidP="00626A13">
                  <w:pPr>
                    <w:spacing w:after="0" w:line="240" w:lineRule="auto"/>
                    <w:ind w:left="847" w:right="6833"/>
                    <w:rPr>
                      <w:rFonts w:cs="Calibri"/>
                      <w:color w:val="000000"/>
                      <w:kern w:val="0"/>
                    </w:rPr>
                  </w:pPr>
                </w:p>
              </w:tc>
            </w:tr>
            <w:tr w:rsidR="00626A13" w:rsidRPr="00E27A9E" w14:paraId="1E2FB71B" w14:textId="77777777" w:rsidTr="00626A13">
              <w:trPr>
                <w:trHeight w:val="292"/>
              </w:trPr>
              <w:tc>
                <w:tcPr>
                  <w:tcW w:w="16040" w:type="dxa"/>
                  <w:tcBorders>
                    <w:top w:val="nil"/>
                    <w:left w:val="nil"/>
                    <w:bottom w:val="nil"/>
                    <w:right w:val="nil"/>
                  </w:tcBorders>
                  <w:shd w:val="clear" w:color="auto" w:fill="auto"/>
                </w:tcPr>
                <w:p w14:paraId="34301548" w14:textId="77777777" w:rsidR="00626A13" w:rsidRDefault="00626A13" w:rsidP="00626A13">
                  <w:pPr>
                    <w:spacing w:after="0" w:line="240" w:lineRule="auto"/>
                    <w:ind w:left="847" w:right="6833"/>
                    <w:rPr>
                      <w:rFonts w:cs="Calibri"/>
                      <w:b/>
                      <w:bCs/>
                      <w:color w:val="0066FF"/>
                      <w:kern w:val="0"/>
                    </w:rPr>
                  </w:pPr>
                </w:p>
                <w:p w14:paraId="0F5F75CF" w14:textId="3E0DD84F"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2.6 Unzureichende Nutzung von Detektionssystemen</w:t>
                  </w:r>
                </w:p>
                <w:p w14:paraId="5C3743A4" w14:textId="77777777" w:rsidR="00626A13" w:rsidRDefault="00626A13" w:rsidP="00626A13">
                  <w:pPr>
                    <w:spacing w:after="0" w:line="240" w:lineRule="auto"/>
                    <w:ind w:left="847" w:right="6833"/>
                    <w:rPr>
                      <w:rFonts w:cs="Calibri"/>
                      <w:color w:val="000000"/>
                      <w:kern w:val="0"/>
                    </w:rPr>
                  </w:pPr>
                </w:p>
                <w:p w14:paraId="27F88829" w14:textId="77777777" w:rsidR="00626A13" w:rsidRDefault="00626A13" w:rsidP="00626A13">
                  <w:pPr>
                    <w:spacing w:after="0" w:line="240" w:lineRule="auto"/>
                    <w:ind w:left="847" w:right="6833"/>
                    <w:rPr>
                      <w:rFonts w:cs="Calibri"/>
                      <w:color w:val="000000"/>
                      <w:kern w:val="0"/>
                    </w:rPr>
                  </w:pPr>
                  <w:r w:rsidRPr="00E27A9E">
                    <w:rPr>
                      <w:rFonts w:cs="Calibri"/>
                      <w:color w:val="000000"/>
                      <w:kern w:val="0"/>
                    </w:rPr>
                    <w:t>Wenn keine Detektionssysteme eingesetzt werden und auch die in IT-Systemen und Anwendungen vorhandenen Funktionen zur Detektion von sicherheitsrelevanten Ereignissen nicht benutzt werden, können Angreifer leichter unbemerkt in das Netz der Institution eindringen und unbefugt auf sensible Informationen zugreifen. Besonders kritisch ist es, wenn die Übergänge zwischen Netzgrenzen nur unzureichend überwacht werden.</w:t>
                  </w:r>
                </w:p>
                <w:p w14:paraId="77309777" w14:textId="6176DC91" w:rsidR="00C84AE4" w:rsidRPr="00E27A9E" w:rsidRDefault="00C84AE4" w:rsidP="00626A13">
                  <w:pPr>
                    <w:spacing w:after="0" w:line="240" w:lineRule="auto"/>
                    <w:ind w:left="847" w:right="6833"/>
                    <w:rPr>
                      <w:rFonts w:cs="Calibri"/>
                      <w:color w:val="000000"/>
                      <w:kern w:val="0"/>
                    </w:rPr>
                  </w:pPr>
                </w:p>
              </w:tc>
            </w:tr>
            <w:tr w:rsidR="00626A13" w:rsidRPr="00E27A9E" w14:paraId="62D3D74B" w14:textId="77777777" w:rsidTr="00626A13">
              <w:trPr>
                <w:trHeight w:val="292"/>
              </w:trPr>
              <w:tc>
                <w:tcPr>
                  <w:tcW w:w="16040" w:type="dxa"/>
                  <w:tcBorders>
                    <w:top w:val="nil"/>
                    <w:left w:val="nil"/>
                    <w:bottom w:val="nil"/>
                    <w:right w:val="nil"/>
                  </w:tcBorders>
                  <w:shd w:val="clear" w:color="auto" w:fill="auto"/>
                </w:tcPr>
                <w:p w14:paraId="2790387D" w14:textId="1C6F108E" w:rsidR="00626A13" w:rsidRPr="00E27A9E" w:rsidRDefault="00626A13" w:rsidP="00626A13">
                  <w:pPr>
                    <w:spacing w:after="0" w:line="240" w:lineRule="auto"/>
                    <w:ind w:left="847" w:right="6833"/>
                    <w:rPr>
                      <w:rFonts w:cs="Calibri"/>
                      <w:b/>
                      <w:bCs/>
                      <w:color w:val="0066FF"/>
                      <w:kern w:val="0"/>
                    </w:rPr>
                  </w:pPr>
                </w:p>
              </w:tc>
            </w:tr>
            <w:tr w:rsidR="00626A13" w:rsidRPr="00E27A9E" w14:paraId="708AE228" w14:textId="77777777" w:rsidTr="00626A13">
              <w:trPr>
                <w:trHeight w:val="995"/>
              </w:trPr>
              <w:tc>
                <w:tcPr>
                  <w:tcW w:w="16040" w:type="dxa"/>
                  <w:tcBorders>
                    <w:top w:val="nil"/>
                    <w:left w:val="nil"/>
                    <w:bottom w:val="nil"/>
                    <w:right w:val="nil"/>
                  </w:tcBorders>
                  <w:shd w:val="clear" w:color="auto" w:fill="auto"/>
                </w:tcPr>
                <w:p w14:paraId="44246EF2" w14:textId="77777777" w:rsidR="00626A13" w:rsidRDefault="00626A13" w:rsidP="00626A13">
                  <w:pPr>
                    <w:spacing w:after="0" w:line="240" w:lineRule="auto"/>
                    <w:ind w:left="847" w:right="6833"/>
                    <w:rPr>
                      <w:rFonts w:cs="Calibri"/>
                      <w:b/>
                      <w:bCs/>
                      <w:color w:val="0066FF"/>
                      <w:kern w:val="0"/>
                    </w:rPr>
                  </w:pPr>
                  <w:r w:rsidRPr="00E27A9E">
                    <w:rPr>
                      <w:rFonts w:cs="Calibri"/>
                      <w:b/>
                      <w:bCs/>
                      <w:color w:val="0066FF"/>
                      <w:kern w:val="0"/>
                    </w:rPr>
                    <w:t>2.7 Unzureichende personelle Ressourcen</w:t>
                  </w:r>
                </w:p>
                <w:p w14:paraId="408B07DA" w14:textId="77777777" w:rsidR="00626A13" w:rsidRDefault="00626A13" w:rsidP="00626A13">
                  <w:pPr>
                    <w:spacing w:after="0" w:line="240" w:lineRule="auto"/>
                    <w:ind w:left="847" w:right="6833"/>
                    <w:rPr>
                      <w:rFonts w:cs="Calibri"/>
                      <w:color w:val="000000"/>
                      <w:kern w:val="0"/>
                    </w:rPr>
                  </w:pPr>
                </w:p>
                <w:p w14:paraId="73F747D0" w14:textId="339A4663" w:rsidR="00626A13" w:rsidRPr="00E27A9E" w:rsidRDefault="00626A13" w:rsidP="00626A13">
                  <w:pPr>
                    <w:spacing w:after="0" w:line="240" w:lineRule="auto"/>
                    <w:ind w:left="847" w:right="6833"/>
                    <w:rPr>
                      <w:rFonts w:cs="Calibri"/>
                      <w:color w:val="000000"/>
                      <w:kern w:val="0"/>
                    </w:rPr>
                  </w:pPr>
                  <w:r w:rsidRPr="00E27A9E">
                    <w:rPr>
                      <w:rFonts w:cs="Calibri"/>
                      <w:color w:val="000000"/>
                      <w:kern w:val="0"/>
                    </w:rPr>
                    <w:t>Ist nicht genügend Personal vorhanden, um Protokolldaten auszuwerten, können sicherheitsrelevante Ereignisse nicht vollständig detektiert werden. So bleiben Angriffe eventuell lange verborgen bzw. werden erst entdeckt, wenn z. B. schon sehr viele schützenswerte Informationen abgeflossen sind. Auch wenn durch zu wenig Personal keine externen Informationsquellen ausgewertet werden, bleiben Sicherheitslücken eventuell zu lange offen und können von Angreifern ausgenutzt werden, um unerlaubt in die IT-Systeme der Institution einzudringen.</w:t>
                  </w:r>
                </w:p>
              </w:tc>
            </w:tr>
            <w:tr w:rsidR="00626A13" w:rsidRPr="00E27A9E" w14:paraId="45B740E8" w14:textId="77777777" w:rsidTr="00626A13">
              <w:trPr>
                <w:trHeight w:val="292"/>
              </w:trPr>
              <w:tc>
                <w:tcPr>
                  <w:tcW w:w="16040" w:type="dxa"/>
                  <w:tcBorders>
                    <w:top w:val="nil"/>
                    <w:left w:val="nil"/>
                    <w:bottom w:val="nil"/>
                    <w:right w:val="nil"/>
                  </w:tcBorders>
                  <w:shd w:val="clear" w:color="auto" w:fill="auto"/>
                </w:tcPr>
                <w:p w14:paraId="1B131271" w14:textId="4A518745" w:rsidR="00626A13" w:rsidRPr="00E27A9E" w:rsidRDefault="00626A13" w:rsidP="00626A13">
                  <w:pPr>
                    <w:spacing w:after="0" w:line="240" w:lineRule="auto"/>
                    <w:ind w:left="847" w:right="6833"/>
                    <w:rPr>
                      <w:rFonts w:cs="Calibri"/>
                      <w:color w:val="000000"/>
                      <w:kern w:val="0"/>
                    </w:rPr>
                  </w:pPr>
                </w:p>
              </w:tc>
            </w:tr>
            <w:tr w:rsidR="00626A13" w:rsidRPr="00E27A9E" w14:paraId="550FB021" w14:textId="77777777" w:rsidTr="00626A13">
              <w:trPr>
                <w:trHeight w:val="292"/>
              </w:trPr>
              <w:tc>
                <w:tcPr>
                  <w:tcW w:w="16040" w:type="dxa"/>
                  <w:tcBorders>
                    <w:top w:val="nil"/>
                    <w:left w:val="nil"/>
                    <w:bottom w:val="nil"/>
                    <w:right w:val="nil"/>
                  </w:tcBorders>
                  <w:shd w:val="clear" w:color="auto" w:fill="auto"/>
                </w:tcPr>
                <w:p w14:paraId="2241E58A" w14:textId="7C6BC2CD" w:rsidR="00626A13" w:rsidRPr="00E27A9E" w:rsidRDefault="00626A13" w:rsidP="00626A13">
                  <w:pPr>
                    <w:spacing w:after="0" w:line="240" w:lineRule="auto"/>
                    <w:ind w:left="847" w:right="6833"/>
                    <w:rPr>
                      <w:rFonts w:cs="Calibri"/>
                      <w:b/>
                      <w:bCs/>
                      <w:color w:val="0066FF"/>
                      <w:kern w:val="0"/>
                    </w:rPr>
                  </w:pPr>
                </w:p>
              </w:tc>
            </w:tr>
            <w:tr w:rsidR="00626A13" w:rsidRPr="00E27A9E" w14:paraId="450ECE48" w14:textId="77777777" w:rsidTr="00626A13">
              <w:trPr>
                <w:trHeight w:val="995"/>
              </w:trPr>
              <w:tc>
                <w:tcPr>
                  <w:tcW w:w="16040" w:type="dxa"/>
                  <w:tcBorders>
                    <w:top w:val="nil"/>
                    <w:left w:val="nil"/>
                    <w:bottom w:val="nil"/>
                    <w:right w:val="nil"/>
                  </w:tcBorders>
                  <w:shd w:val="clear" w:color="auto" w:fill="auto"/>
                </w:tcPr>
                <w:p w14:paraId="55E4C963" w14:textId="386538BE" w:rsidR="00626A13" w:rsidRPr="00E27A9E" w:rsidRDefault="00626A13" w:rsidP="00626A13">
                  <w:pPr>
                    <w:spacing w:after="0" w:line="240" w:lineRule="auto"/>
                    <w:ind w:left="847" w:right="6833"/>
                    <w:rPr>
                      <w:rFonts w:cs="Calibri"/>
                      <w:color w:val="000000"/>
                      <w:kern w:val="0"/>
                    </w:rPr>
                  </w:pPr>
                </w:p>
              </w:tc>
            </w:tr>
            <w:tr w:rsidR="00626A13" w:rsidRPr="00E27A9E" w14:paraId="4B133B71" w14:textId="77777777" w:rsidTr="00626A13">
              <w:trPr>
                <w:trHeight w:val="292"/>
              </w:trPr>
              <w:tc>
                <w:tcPr>
                  <w:tcW w:w="16040" w:type="dxa"/>
                  <w:tcBorders>
                    <w:top w:val="nil"/>
                    <w:left w:val="nil"/>
                    <w:bottom w:val="nil"/>
                    <w:right w:val="nil"/>
                  </w:tcBorders>
                  <w:shd w:val="clear" w:color="auto" w:fill="auto"/>
                </w:tcPr>
                <w:p w14:paraId="640C6889" w14:textId="0EC6800F" w:rsidR="00626A13" w:rsidRPr="00E27A9E" w:rsidRDefault="00626A13" w:rsidP="00626A13">
                  <w:pPr>
                    <w:spacing w:after="0" w:line="240" w:lineRule="auto"/>
                    <w:ind w:left="847" w:right="6833"/>
                    <w:rPr>
                      <w:rFonts w:cs="Calibri"/>
                      <w:color w:val="000000"/>
                      <w:kern w:val="0"/>
                    </w:rPr>
                  </w:pPr>
                </w:p>
              </w:tc>
            </w:tr>
            <w:tr w:rsidR="00626A13" w:rsidRPr="00E27A9E" w14:paraId="0A72D657" w14:textId="77777777" w:rsidTr="00626A13">
              <w:trPr>
                <w:trHeight w:val="292"/>
              </w:trPr>
              <w:tc>
                <w:tcPr>
                  <w:tcW w:w="16040" w:type="dxa"/>
                  <w:tcBorders>
                    <w:top w:val="nil"/>
                    <w:left w:val="nil"/>
                    <w:bottom w:val="nil"/>
                    <w:right w:val="nil"/>
                  </w:tcBorders>
                  <w:shd w:val="clear" w:color="auto" w:fill="auto"/>
                </w:tcPr>
                <w:p w14:paraId="3BDC3891" w14:textId="6BC2369E" w:rsidR="00626A13" w:rsidRPr="00E27A9E" w:rsidRDefault="00626A13" w:rsidP="00626A13">
                  <w:pPr>
                    <w:spacing w:after="0" w:line="240" w:lineRule="auto"/>
                    <w:ind w:left="847" w:right="6833"/>
                    <w:rPr>
                      <w:rFonts w:cs="Calibri"/>
                      <w:b/>
                      <w:bCs/>
                      <w:color w:val="0066FF"/>
                      <w:kern w:val="0"/>
                    </w:rPr>
                  </w:pPr>
                </w:p>
              </w:tc>
            </w:tr>
            <w:tr w:rsidR="00626A13" w:rsidRPr="00E27A9E" w14:paraId="6BBF44E0" w14:textId="77777777" w:rsidTr="00626A13">
              <w:trPr>
                <w:trHeight w:val="746"/>
              </w:trPr>
              <w:tc>
                <w:tcPr>
                  <w:tcW w:w="16040" w:type="dxa"/>
                  <w:tcBorders>
                    <w:top w:val="nil"/>
                    <w:left w:val="nil"/>
                    <w:bottom w:val="nil"/>
                    <w:right w:val="nil"/>
                  </w:tcBorders>
                  <w:shd w:val="clear" w:color="auto" w:fill="auto"/>
                </w:tcPr>
                <w:p w14:paraId="72957BE7" w14:textId="1E3EA219" w:rsidR="00626A13" w:rsidRPr="00E27A9E" w:rsidRDefault="00626A13" w:rsidP="00626A13">
                  <w:pPr>
                    <w:spacing w:after="0" w:line="240" w:lineRule="auto"/>
                    <w:ind w:left="847" w:right="6833"/>
                    <w:rPr>
                      <w:rFonts w:cs="Calibri"/>
                      <w:color w:val="000000"/>
                      <w:kern w:val="0"/>
                    </w:rPr>
                  </w:pPr>
                </w:p>
              </w:tc>
            </w:tr>
            <w:tr w:rsidR="00626A13" w:rsidRPr="00E27A9E" w14:paraId="6DDA5D2F" w14:textId="77777777" w:rsidTr="00626A13">
              <w:trPr>
                <w:trHeight w:val="292"/>
              </w:trPr>
              <w:tc>
                <w:tcPr>
                  <w:tcW w:w="16040" w:type="dxa"/>
                  <w:tcBorders>
                    <w:top w:val="nil"/>
                    <w:left w:val="nil"/>
                    <w:bottom w:val="nil"/>
                    <w:right w:val="nil"/>
                  </w:tcBorders>
                  <w:shd w:val="clear" w:color="auto" w:fill="auto"/>
                </w:tcPr>
                <w:p w14:paraId="23C23E3D" w14:textId="77777777" w:rsidR="00626A13" w:rsidRPr="00E27A9E" w:rsidRDefault="00626A13" w:rsidP="00626A13">
                  <w:pPr>
                    <w:spacing w:after="0" w:line="240" w:lineRule="auto"/>
                    <w:ind w:left="847" w:right="6833"/>
                    <w:rPr>
                      <w:rFonts w:cs="Calibri"/>
                      <w:color w:val="000000"/>
                      <w:kern w:val="0"/>
                    </w:rPr>
                  </w:pPr>
                </w:p>
              </w:tc>
            </w:tr>
            <w:tr w:rsidR="00626A13" w:rsidRPr="00E27A9E" w14:paraId="435FED83" w14:textId="77777777" w:rsidTr="00626A13">
              <w:trPr>
                <w:trHeight w:val="292"/>
              </w:trPr>
              <w:tc>
                <w:tcPr>
                  <w:tcW w:w="16040" w:type="dxa"/>
                  <w:tcBorders>
                    <w:top w:val="nil"/>
                    <w:left w:val="nil"/>
                    <w:bottom w:val="nil"/>
                    <w:right w:val="nil"/>
                  </w:tcBorders>
                  <w:shd w:val="clear" w:color="auto" w:fill="auto"/>
                </w:tcPr>
                <w:p w14:paraId="6D35C8A9" w14:textId="25F1467F" w:rsidR="00626A13" w:rsidRPr="00E27A9E" w:rsidRDefault="00626A13" w:rsidP="00626A13">
                  <w:pPr>
                    <w:spacing w:after="0" w:line="240" w:lineRule="auto"/>
                    <w:ind w:left="847" w:right="6833"/>
                    <w:rPr>
                      <w:rFonts w:cs="Calibri"/>
                      <w:b/>
                      <w:bCs/>
                      <w:color w:val="0066FF"/>
                      <w:kern w:val="0"/>
                    </w:rPr>
                  </w:pPr>
                </w:p>
              </w:tc>
            </w:tr>
            <w:tr w:rsidR="00626A13" w:rsidRPr="00E27A9E" w14:paraId="5165296E" w14:textId="77777777" w:rsidTr="00626A13">
              <w:trPr>
                <w:trHeight w:val="995"/>
              </w:trPr>
              <w:tc>
                <w:tcPr>
                  <w:tcW w:w="16040" w:type="dxa"/>
                  <w:tcBorders>
                    <w:top w:val="nil"/>
                    <w:left w:val="nil"/>
                    <w:bottom w:val="nil"/>
                    <w:right w:val="nil"/>
                  </w:tcBorders>
                  <w:shd w:val="clear" w:color="auto" w:fill="auto"/>
                </w:tcPr>
                <w:p w14:paraId="522786A4" w14:textId="63DD6116" w:rsidR="00626A13" w:rsidRPr="00E27A9E" w:rsidRDefault="00626A13" w:rsidP="00626A13">
                  <w:pPr>
                    <w:spacing w:after="0" w:line="240" w:lineRule="auto"/>
                    <w:ind w:left="847" w:right="6833"/>
                    <w:rPr>
                      <w:rFonts w:cs="Calibri"/>
                      <w:color w:val="000000"/>
                      <w:kern w:val="0"/>
                    </w:rPr>
                  </w:pPr>
                </w:p>
              </w:tc>
            </w:tr>
          </w:tbl>
          <w:p w14:paraId="30F3315C" w14:textId="42A6C4D9" w:rsidR="00626A13" w:rsidRPr="00970CDD" w:rsidRDefault="00626A13" w:rsidP="00D7293C">
            <w:pPr>
              <w:spacing w:after="0" w:line="240" w:lineRule="auto"/>
              <w:rPr>
                <w:rFonts w:cs="Calibri"/>
                <w:b/>
                <w:bCs/>
                <w:color w:val="000000"/>
                <w:kern w:val="0"/>
              </w:rPr>
            </w:pPr>
          </w:p>
        </w:tc>
      </w:tr>
    </w:tbl>
    <w:p w14:paraId="7081F29B" w14:textId="77777777" w:rsidR="00626A13" w:rsidRDefault="00626A13" w:rsidP="00626A13">
      <w:pPr>
        <w:rPr>
          <w:b/>
        </w:rPr>
      </w:pPr>
    </w:p>
    <w:p w14:paraId="767C3EF4" w14:textId="57C9746C" w:rsidR="00C70212" w:rsidRDefault="00C70212" w:rsidP="00CE413D">
      <w:pPr>
        <w:spacing w:after="0" w:line="240" w:lineRule="auto"/>
      </w:pPr>
    </w:p>
    <w:p w14:paraId="668425CE" w14:textId="77777777" w:rsidR="00C70212" w:rsidRDefault="00C70212" w:rsidP="00CE413D">
      <w:pPr>
        <w:spacing w:after="0" w:line="240" w:lineRule="auto"/>
      </w:pPr>
    </w:p>
    <w:tbl>
      <w:tblPr>
        <w:tblW w:w="9200" w:type="dxa"/>
        <w:tblCellMar>
          <w:left w:w="70" w:type="dxa"/>
          <w:right w:w="70" w:type="dxa"/>
        </w:tblCellMar>
        <w:tblLook w:val="04A0" w:firstRow="1" w:lastRow="0" w:firstColumn="1" w:lastColumn="0" w:noHBand="0" w:noVBand="1"/>
      </w:tblPr>
      <w:tblGrid>
        <w:gridCol w:w="9200"/>
      </w:tblGrid>
      <w:tr w:rsidR="009F0D2A" w:rsidRPr="00970CDD" w14:paraId="1DED10A2" w14:textId="77777777" w:rsidTr="0007073C">
        <w:trPr>
          <w:trHeight w:val="288"/>
        </w:trPr>
        <w:tc>
          <w:tcPr>
            <w:tcW w:w="9200" w:type="dxa"/>
            <w:tcBorders>
              <w:top w:val="nil"/>
              <w:left w:val="nil"/>
              <w:bottom w:val="nil"/>
              <w:right w:val="nil"/>
            </w:tcBorders>
            <w:shd w:val="clear" w:color="auto" w:fill="auto"/>
            <w:noWrap/>
            <w:vAlign w:val="center"/>
            <w:hideMark/>
          </w:tcPr>
          <w:p w14:paraId="5D5EEE69" w14:textId="77777777" w:rsidR="009F0D2A" w:rsidRPr="00970CDD" w:rsidRDefault="009F0D2A" w:rsidP="0007073C">
            <w:pPr>
              <w:spacing w:after="0" w:line="240" w:lineRule="auto"/>
              <w:rPr>
                <w:rFonts w:cs="Calibri"/>
                <w:b/>
                <w:bCs/>
                <w:color w:val="000000"/>
                <w:kern w:val="0"/>
              </w:rPr>
            </w:pPr>
            <w:r w:rsidRPr="00970CDD">
              <w:rPr>
                <w:rFonts w:cs="Calibri"/>
                <w:b/>
                <w:bCs/>
                <w:color w:val="000000"/>
                <w:kern w:val="0"/>
              </w:rPr>
              <w:t>A.2  Elementare Gefährdungen</w:t>
            </w:r>
          </w:p>
        </w:tc>
      </w:tr>
      <w:tr w:rsidR="009F0D2A" w:rsidRPr="00970CDD" w14:paraId="68DDA6F4" w14:textId="77777777" w:rsidTr="0007073C">
        <w:trPr>
          <w:trHeight w:val="288"/>
        </w:trPr>
        <w:tc>
          <w:tcPr>
            <w:tcW w:w="9200" w:type="dxa"/>
            <w:tcBorders>
              <w:top w:val="nil"/>
              <w:left w:val="nil"/>
              <w:bottom w:val="nil"/>
              <w:right w:val="nil"/>
            </w:tcBorders>
            <w:shd w:val="clear" w:color="auto" w:fill="auto"/>
            <w:hideMark/>
          </w:tcPr>
          <w:p w14:paraId="2AA3CC34" w14:textId="77777777" w:rsidR="009F0D2A" w:rsidRPr="00970CDD" w:rsidRDefault="009F0D2A" w:rsidP="0007073C">
            <w:pPr>
              <w:spacing w:after="0" w:line="240" w:lineRule="auto"/>
              <w:rPr>
                <w:rFonts w:cs="Calibri"/>
                <w:b/>
                <w:bCs/>
                <w:color w:val="000000"/>
                <w:kern w:val="0"/>
              </w:rPr>
            </w:pPr>
          </w:p>
        </w:tc>
      </w:tr>
      <w:tr w:rsidR="009F0D2A" w:rsidRPr="00970CDD" w14:paraId="2721A450" w14:textId="77777777" w:rsidTr="0007073C">
        <w:trPr>
          <w:trHeight w:val="288"/>
        </w:trPr>
        <w:tc>
          <w:tcPr>
            <w:tcW w:w="9200" w:type="dxa"/>
            <w:tcBorders>
              <w:top w:val="nil"/>
              <w:left w:val="nil"/>
              <w:bottom w:val="nil"/>
              <w:right w:val="nil"/>
            </w:tcBorders>
            <w:shd w:val="clear" w:color="auto" w:fill="auto"/>
            <w:noWrap/>
            <w:vAlign w:val="bottom"/>
            <w:hideMark/>
          </w:tcPr>
          <w:p w14:paraId="1A5AC419" w14:textId="77777777" w:rsidR="009F0D2A" w:rsidRPr="00970CDD" w:rsidRDefault="009F0D2A" w:rsidP="0007073C">
            <w:pPr>
              <w:spacing w:after="0" w:line="240" w:lineRule="auto"/>
              <w:rPr>
                <w:rFonts w:cs="Calibri"/>
                <w:color w:val="000000"/>
                <w:kern w:val="0"/>
              </w:rPr>
            </w:pPr>
            <w:r w:rsidRPr="00970CDD">
              <w:rPr>
                <w:rFonts w:cs="Calibri"/>
                <w:color w:val="000000"/>
                <w:kern w:val="0"/>
              </w:rPr>
              <w:t xml:space="preserve">Die Zuordnung dieser Gefährdungen zu den einzelnen Anforderungen finden sich in </w:t>
            </w:r>
            <w:r w:rsidRPr="00970CDD">
              <w:rPr>
                <w:rFonts w:cs="Calibri"/>
                <w:color w:val="000000"/>
                <w:kern w:val="0"/>
              </w:rPr>
              <w:br/>
              <w:t>jedem Baustein unter „5</w:t>
            </w:r>
            <w:r>
              <w:rPr>
                <w:rFonts w:cs="Calibri"/>
                <w:color w:val="000000"/>
                <w:kern w:val="0"/>
              </w:rPr>
              <w:t>.</w:t>
            </w:r>
            <w:r w:rsidRPr="00970CDD">
              <w:rPr>
                <w:rFonts w:cs="Calibri"/>
                <w:color w:val="000000"/>
                <w:kern w:val="0"/>
              </w:rPr>
              <w:t xml:space="preserve"> Kreuzreferenztabelle zu elementaren Gefährdungen“.</w:t>
            </w:r>
          </w:p>
        </w:tc>
      </w:tr>
      <w:tr w:rsidR="009F0D2A" w:rsidRPr="00970CDD" w14:paraId="0AA87D6F" w14:textId="77777777" w:rsidTr="0007073C">
        <w:trPr>
          <w:trHeight w:val="288"/>
        </w:trPr>
        <w:tc>
          <w:tcPr>
            <w:tcW w:w="9200" w:type="dxa"/>
            <w:tcBorders>
              <w:top w:val="nil"/>
              <w:left w:val="nil"/>
              <w:bottom w:val="nil"/>
              <w:right w:val="nil"/>
            </w:tcBorders>
            <w:shd w:val="clear" w:color="auto" w:fill="auto"/>
            <w:noWrap/>
            <w:vAlign w:val="center"/>
            <w:hideMark/>
          </w:tcPr>
          <w:p w14:paraId="50A95180" w14:textId="77777777" w:rsidR="009F0D2A" w:rsidRPr="00970CDD" w:rsidRDefault="009F0D2A" w:rsidP="0007073C">
            <w:pPr>
              <w:spacing w:after="0" w:line="240" w:lineRule="auto"/>
              <w:rPr>
                <w:rFonts w:cs="Calibri"/>
                <w:color w:val="000000"/>
                <w:kern w:val="0"/>
              </w:rPr>
            </w:pPr>
          </w:p>
        </w:tc>
      </w:tr>
      <w:tr w:rsidR="009F0D2A" w:rsidRPr="00970CDD" w14:paraId="5757955F" w14:textId="77777777" w:rsidTr="0007073C">
        <w:trPr>
          <w:trHeight w:val="288"/>
        </w:trPr>
        <w:tc>
          <w:tcPr>
            <w:tcW w:w="9200" w:type="dxa"/>
            <w:tcBorders>
              <w:top w:val="nil"/>
              <w:left w:val="nil"/>
              <w:bottom w:val="nil"/>
              <w:right w:val="nil"/>
            </w:tcBorders>
            <w:shd w:val="clear" w:color="auto" w:fill="auto"/>
            <w:noWrap/>
            <w:vAlign w:val="center"/>
            <w:hideMark/>
          </w:tcPr>
          <w:p w14:paraId="2F18E7A7" w14:textId="158C1D7F" w:rsidR="009F0D2A" w:rsidRDefault="009F0D2A" w:rsidP="0007073C">
            <w:pPr>
              <w:spacing w:after="0" w:line="240" w:lineRule="auto"/>
              <w:rPr>
                <w:rFonts w:cs="Calibri"/>
                <w:color w:val="000000"/>
                <w:kern w:val="0"/>
              </w:rPr>
            </w:pPr>
            <w:r w:rsidRPr="00970CDD">
              <w:rPr>
                <w:rFonts w:cs="Calibri"/>
                <w:color w:val="000000"/>
                <w:kern w:val="0"/>
              </w:rPr>
              <w:t xml:space="preserve">Die folgenden elementaren Gefährdungen sind </w:t>
            </w:r>
            <w:r w:rsidRPr="007E5523">
              <w:rPr>
                <w:rFonts w:cs="Calibri"/>
                <w:color w:val="000000"/>
                <w:kern w:val="0"/>
              </w:rPr>
              <w:t>für den Baustei</w:t>
            </w:r>
            <w:r w:rsidR="00CE413D" w:rsidRPr="007E5523">
              <w:rPr>
                <w:rFonts w:cs="Calibri"/>
                <w:color w:val="000000"/>
                <w:kern w:val="0"/>
              </w:rPr>
              <w:t xml:space="preserve">n </w:t>
            </w:r>
            <w:r w:rsidR="007E5523" w:rsidRPr="007E5523">
              <w:rPr>
                <w:rFonts w:cs="Calibri"/>
                <w:color w:val="000000"/>
                <w:kern w:val="0"/>
              </w:rPr>
              <w:t>DER.1</w:t>
            </w:r>
            <w:r w:rsidR="00CE413D" w:rsidRPr="007E5523">
              <w:rPr>
                <w:rFonts w:cs="Calibri"/>
                <w:color w:val="000000"/>
                <w:kern w:val="0"/>
              </w:rPr>
              <w:t xml:space="preserve"> </w:t>
            </w:r>
            <w:r w:rsidRPr="007E5523">
              <w:rPr>
                <w:rFonts w:cs="Calibri"/>
                <w:color w:val="000000"/>
                <w:kern w:val="0"/>
              </w:rPr>
              <w:t>von</w:t>
            </w:r>
            <w:r w:rsidRPr="00970CDD">
              <w:rPr>
                <w:rFonts w:cs="Calibri"/>
                <w:color w:val="000000"/>
                <w:kern w:val="0"/>
              </w:rPr>
              <w:t xml:space="preserve"> Bedeutung:</w:t>
            </w:r>
          </w:p>
          <w:p w14:paraId="7CE0CE4F" w14:textId="0B17E781" w:rsidR="00CE413D" w:rsidRPr="00970CDD" w:rsidRDefault="00CE413D" w:rsidP="0007073C">
            <w:pPr>
              <w:spacing w:after="0" w:line="240" w:lineRule="auto"/>
              <w:rPr>
                <w:rFonts w:cs="Calibri"/>
                <w:color w:val="000000"/>
                <w:kern w:val="0"/>
              </w:rPr>
            </w:pPr>
          </w:p>
        </w:tc>
      </w:tr>
    </w:tbl>
    <w:p w14:paraId="2A066DEA" w14:textId="77777777" w:rsidR="00C84AE4" w:rsidRDefault="00B3252D" w:rsidP="00E47297">
      <w:pPr>
        <w:spacing w:after="0" w:line="360" w:lineRule="auto"/>
      </w:pPr>
      <w:r>
        <w:br/>
      </w:r>
      <w:bookmarkStart w:id="269" w:name="_Toc93143027"/>
      <w:r w:rsidR="00C84AE4" w:rsidRPr="00C84AE4">
        <w:t>G 0.9 Ausfall oder Störung von Kommunikationsnetzen</w:t>
      </w:r>
      <w:bookmarkEnd w:id="269"/>
      <w:r w:rsidR="00C84AE4" w:rsidRPr="00C84AE4">
        <w:t xml:space="preserve"> </w:t>
      </w:r>
    </w:p>
    <w:p w14:paraId="63989DCE" w14:textId="1635D3AE" w:rsidR="00C84AE4" w:rsidRPr="00C84AE4" w:rsidRDefault="00C84AE4" w:rsidP="00E47297">
      <w:pPr>
        <w:spacing w:after="0" w:line="360" w:lineRule="auto"/>
      </w:pPr>
      <w:bookmarkStart w:id="270" w:name="_Toc93143028"/>
      <w:r w:rsidRPr="00C84AE4">
        <w:t>G 0.11 Ausfall oder Störung von Dienstleistern</w:t>
      </w:r>
      <w:bookmarkEnd w:id="270"/>
    </w:p>
    <w:p w14:paraId="36CD90B9" w14:textId="40C86A08" w:rsidR="00B3252D" w:rsidRDefault="00B3252D" w:rsidP="00E47297">
      <w:pPr>
        <w:spacing w:after="0" w:line="360" w:lineRule="auto"/>
      </w:pPr>
      <w:bookmarkStart w:id="271" w:name="_Toc93143029"/>
      <w:r w:rsidRPr="00B3252D">
        <w:t>G 0.18 Fehlplanung oder fehlende Anpassung</w:t>
      </w:r>
      <w:bookmarkEnd w:id="271"/>
    </w:p>
    <w:p w14:paraId="57ACD25C" w14:textId="79C54CF0" w:rsidR="00C84AE4" w:rsidRDefault="00C84AE4" w:rsidP="00E47297">
      <w:pPr>
        <w:spacing w:after="0" w:line="360" w:lineRule="auto"/>
      </w:pPr>
      <w:bookmarkStart w:id="272" w:name="_Toc93143030"/>
      <w:r w:rsidRPr="00C84AE4">
        <w:t>G 0.19 Offenlegung schützenswerter Informationen</w:t>
      </w:r>
      <w:bookmarkEnd w:id="272"/>
    </w:p>
    <w:p w14:paraId="212590EB" w14:textId="1DC6EB08" w:rsidR="00C84AE4" w:rsidRPr="00C84AE4" w:rsidRDefault="00C84AE4" w:rsidP="00E47297">
      <w:pPr>
        <w:spacing w:after="0" w:line="360" w:lineRule="auto"/>
      </w:pPr>
      <w:bookmarkStart w:id="273" w:name="_Toc93143031"/>
      <w:r w:rsidRPr="00C84AE4">
        <w:t>G 0.20 Informationen oder Produkte aus unzuverlässiger Quelle</w:t>
      </w:r>
      <w:bookmarkEnd w:id="273"/>
    </w:p>
    <w:p w14:paraId="0735D51D" w14:textId="77777777" w:rsidR="00B3252D" w:rsidRPr="00B3252D" w:rsidRDefault="00B3252D" w:rsidP="00E47297">
      <w:pPr>
        <w:spacing w:after="0" w:line="360" w:lineRule="auto"/>
      </w:pPr>
      <w:bookmarkStart w:id="274" w:name="_Toc93143032"/>
      <w:r w:rsidRPr="00B3252D">
        <w:t>G 0.21 Manipulation von Hard- oder Software</w:t>
      </w:r>
      <w:bookmarkEnd w:id="274"/>
    </w:p>
    <w:p w14:paraId="373D6D16" w14:textId="77777777" w:rsidR="00B3252D" w:rsidRPr="00B3252D" w:rsidRDefault="00B3252D" w:rsidP="00E47297">
      <w:pPr>
        <w:spacing w:after="0" w:line="360" w:lineRule="auto"/>
      </w:pPr>
      <w:bookmarkStart w:id="275" w:name="_Toc93143033"/>
      <w:r w:rsidRPr="00B3252D">
        <w:t>G 0.22 Manipulation von Informationen</w:t>
      </w:r>
      <w:bookmarkEnd w:id="275"/>
    </w:p>
    <w:p w14:paraId="4A8EBDA2" w14:textId="77777777" w:rsidR="00B3252D" w:rsidRPr="00B3252D" w:rsidRDefault="00B3252D" w:rsidP="00E47297">
      <w:pPr>
        <w:spacing w:after="0" w:line="360" w:lineRule="auto"/>
      </w:pPr>
      <w:bookmarkStart w:id="276" w:name="_Toc93143034"/>
      <w:r w:rsidRPr="00B3252D">
        <w:t>G 0.23 Unbefugtes Eindringen in IT-Systeme</w:t>
      </w:r>
      <w:bookmarkEnd w:id="276"/>
    </w:p>
    <w:p w14:paraId="610DC51E" w14:textId="77777777" w:rsidR="00B3252D" w:rsidRPr="00B3252D" w:rsidRDefault="00B3252D" w:rsidP="00E47297">
      <w:pPr>
        <w:spacing w:after="0" w:line="360" w:lineRule="auto"/>
      </w:pPr>
      <w:bookmarkStart w:id="277" w:name="_Toc93143035"/>
      <w:r w:rsidRPr="00B3252D">
        <w:t>G 0.25 Ausfall von Geräten oder Systemen</w:t>
      </w:r>
      <w:bookmarkEnd w:id="277"/>
    </w:p>
    <w:p w14:paraId="685004DC" w14:textId="77777777" w:rsidR="00B3252D" w:rsidRPr="00B3252D" w:rsidRDefault="00B3252D" w:rsidP="00E47297">
      <w:pPr>
        <w:spacing w:after="0" w:line="360" w:lineRule="auto"/>
      </w:pPr>
      <w:bookmarkStart w:id="278" w:name="_Toc93143036"/>
      <w:r w:rsidRPr="00B3252D">
        <w:t>G 0.26 Fehlfunktion von Geräten oder Systemen</w:t>
      </w:r>
      <w:bookmarkEnd w:id="278"/>
    </w:p>
    <w:p w14:paraId="60D75A84" w14:textId="77777777" w:rsidR="00B3252D" w:rsidRPr="00B3252D" w:rsidRDefault="00B3252D" w:rsidP="00E47297">
      <w:pPr>
        <w:spacing w:after="0" w:line="360" w:lineRule="auto"/>
      </w:pPr>
      <w:bookmarkStart w:id="279" w:name="_Toc93143037"/>
      <w:r w:rsidRPr="00B3252D">
        <w:t>G 0.27 Ressourcenmangel</w:t>
      </w:r>
      <w:bookmarkEnd w:id="279"/>
    </w:p>
    <w:p w14:paraId="40B857B0" w14:textId="77777777" w:rsidR="00B3252D" w:rsidRPr="00B3252D" w:rsidRDefault="00B3252D" w:rsidP="00E47297">
      <w:pPr>
        <w:spacing w:after="0" w:line="360" w:lineRule="auto"/>
      </w:pPr>
      <w:bookmarkStart w:id="280" w:name="_Toc93143038"/>
      <w:r w:rsidRPr="00B3252D">
        <w:t>G 0.29 Verstoß gegen Gesetze oder Regelungen</w:t>
      </w:r>
      <w:bookmarkEnd w:id="280"/>
    </w:p>
    <w:p w14:paraId="7B08DDB1" w14:textId="77777777" w:rsidR="00B3252D" w:rsidRPr="00B3252D" w:rsidRDefault="00B3252D" w:rsidP="00E47297">
      <w:pPr>
        <w:spacing w:after="0" w:line="360" w:lineRule="auto"/>
      </w:pPr>
      <w:bookmarkStart w:id="281" w:name="_Toc93143039"/>
      <w:r w:rsidRPr="00B3252D">
        <w:t>G 0.30 Unberechtigte Nutzung oder Administration von Geräten und Systemen</w:t>
      </w:r>
      <w:bookmarkEnd w:id="281"/>
    </w:p>
    <w:p w14:paraId="1E2DB894" w14:textId="77777777" w:rsidR="00B3252D" w:rsidRPr="00B3252D" w:rsidRDefault="00B3252D" w:rsidP="00E47297">
      <w:pPr>
        <w:spacing w:after="0" w:line="360" w:lineRule="auto"/>
      </w:pPr>
      <w:bookmarkStart w:id="282" w:name="_Toc93143040"/>
      <w:r w:rsidRPr="00B3252D">
        <w:t>G 0.31 Fehlerhafte Nutzung oder Administration von Geräten und Systemen</w:t>
      </w:r>
      <w:bookmarkEnd w:id="282"/>
    </w:p>
    <w:p w14:paraId="5B0EC12F" w14:textId="77777777" w:rsidR="00B3252D" w:rsidRPr="00B3252D" w:rsidRDefault="00B3252D" w:rsidP="00E47297">
      <w:pPr>
        <w:spacing w:after="0" w:line="360" w:lineRule="auto"/>
      </w:pPr>
      <w:bookmarkStart w:id="283" w:name="_Toc93143041"/>
      <w:r w:rsidRPr="00B3252D">
        <w:t>G 0.32 Missbrauch von Berechtigungen</w:t>
      </w:r>
      <w:bookmarkEnd w:id="283"/>
    </w:p>
    <w:p w14:paraId="6016037C" w14:textId="77777777" w:rsidR="00B3252D" w:rsidRPr="00B3252D" w:rsidRDefault="00B3252D" w:rsidP="00E47297">
      <w:pPr>
        <w:spacing w:after="0" w:line="360" w:lineRule="auto"/>
      </w:pPr>
      <w:bookmarkStart w:id="284" w:name="_Toc93143042"/>
      <w:r w:rsidRPr="00B3252D">
        <w:t>G 0.33 Personalausfall</w:t>
      </w:r>
      <w:bookmarkEnd w:id="284"/>
    </w:p>
    <w:p w14:paraId="47909CF7" w14:textId="77777777" w:rsidR="00B3252D" w:rsidRPr="00B3252D" w:rsidRDefault="00B3252D" w:rsidP="00E47297">
      <w:pPr>
        <w:spacing w:after="0" w:line="360" w:lineRule="auto"/>
      </w:pPr>
      <w:bookmarkStart w:id="285" w:name="_Toc93143043"/>
      <w:r w:rsidRPr="00B3252D">
        <w:t>G 0.37 Abstreiten von Handlungen</w:t>
      </w:r>
      <w:bookmarkEnd w:id="285"/>
    </w:p>
    <w:p w14:paraId="749E133B" w14:textId="77777777" w:rsidR="00B3252D" w:rsidRDefault="00B3252D" w:rsidP="00E47297">
      <w:pPr>
        <w:spacing w:after="0" w:line="360" w:lineRule="auto"/>
      </w:pPr>
      <w:bookmarkStart w:id="286" w:name="_Toc93143044"/>
      <w:r w:rsidRPr="00B3252D">
        <w:t>G 0.38 Missbrauch personenbezogener Daten</w:t>
      </w:r>
      <w:bookmarkEnd w:id="286"/>
    </w:p>
    <w:p w14:paraId="779B3266" w14:textId="77777777" w:rsidR="00B3252D" w:rsidRPr="00B3252D" w:rsidRDefault="00B3252D" w:rsidP="00E47297">
      <w:pPr>
        <w:spacing w:after="0" w:line="360" w:lineRule="auto"/>
      </w:pPr>
      <w:bookmarkStart w:id="287" w:name="_Toc93143045"/>
      <w:r w:rsidRPr="00B3252D">
        <w:t>G 0.39 Schadprogramme</w:t>
      </w:r>
      <w:bookmarkEnd w:id="287"/>
    </w:p>
    <w:p w14:paraId="5F91E679" w14:textId="77777777" w:rsidR="00745E67" w:rsidRDefault="00B3252D" w:rsidP="00E47297">
      <w:pPr>
        <w:spacing w:after="0" w:line="360" w:lineRule="auto"/>
      </w:pPr>
      <w:bookmarkStart w:id="288" w:name="_Toc93143046"/>
      <w:r w:rsidRPr="00B3252D">
        <w:t>G 0.40 Verhinderung von Diensten (Denial of Service)</w:t>
      </w:r>
      <w:bookmarkEnd w:id="288"/>
    </w:p>
    <w:p w14:paraId="654FD772" w14:textId="194AA468" w:rsidR="00A737E6" w:rsidRDefault="00B3252D" w:rsidP="00E47297">
      <w:pPr>
        <w:spacing w:after="0" w:line="360" w:lineRule="auto"/>
      </w:pPr>
      <w:bookmarkStart w:id="289" w:name="_Toc93143047"/>
      <w:r w:rsidRPr="00B3252D">
        <w:t>G 0.46 Integritätsverlust schützenswerter Informationen</w:t>
      </w:r>
      <w:r w:rsidR="000A1835">
        <w:br w:type="column"/>
      </w:r>
      <w:r w:rsidR="00A737E6" w:rsidRPr="00384156">
        <w:rPr>
          <w:rFonts w:eastAsiaTheme="majorEastAsia" w:cstheme="majorBidi"/>
          <w:b/>
          <w:bCs/>
          <w:sz w:val="28"/>
          <w:szCs w:val="28"/>
        </w:rPr>
        <w:t>Anhang B: Optionale Anhänge</w:t>
      </w:r>
      <w:bookmarkEnd w:id="289"/>
    </w:p>
    <w:p w14:paraId="43091E56" w14:textId="77777777" w:rsidR="00A737E6" w:rsidRPr="00451F3B" w:rsidRDefault="00A737E6" w:rsidP="00A737E6">
      <w:pPr>
        <w:spacing w:after="240"/>
        <w:rPr>
          <w:bCs/>
          <w:color w:val="FF0000"/>
        </w:rPr>
      </w:pPr>
      <w:r w:rsidRPr="001460C6">
        <w:t>Umfang</w:t>
      </w:r>
      <w:r>
        <w:t xml:space="preserve">reiche oder ergänzende Dokumente, ein Glossar sowie Tabellen- oder </w:t>
      </w:r>
      <w:r w:rsidR="009F0D2A">
        <w:br/>
      </w:r>
      <w:r>
        <w:t xml:space="preserve">Abbildungsverzeichnisse </w:t>
      </w:r>
      <w:r w:rsidRPr="001460C6">
        <w:t xml:space="preserve">werden am Ende des </w:t>
      </w:r>
      <w:r>
        <w:t xml:space="preserve">Dokumentes als Anhang angefügt. </w:t>
      </w:r>
      <w:r w:rsidR="009F0D2A">
        <w:br/>
      </w:r>
      <w:r w:rsidRPr="00451F3B">
        <w:rPr>
          <w:bCs/>
          <w:color w:val="FF0000"/>
        </w:rPr>
        <w:t>Bitte auch die Anzahl und die Bezeichnung der Anlagen aufführen.</w:t>
      </w:r>
    </w:p>
    <w:p w14:paraId="4FDD8EA0" w14:textId="77777777" w:rsidR="00A737E6" w:rsidRDefault="00A737E6" w:rsidP="00B00DE8">
      <w:pPr>
        <w:spacing w:after="240"/>
        <w:rPr>
          <w:b/>
        </w:rPr>
      </w:pPr>
    </w:p>
    <w:p w14:paraId="01B5719C" w14:textId="77777777" w:rsidR="00DB7E1D" w:rsidRDefault="00DB7E1D" w:rsidP="00B00DE8">
      <w:pPr>
        <w:spacing w:after="240"/>
        <w:rPr>
          <w:b/>
        </w:rPr>
      </w:pPr>
    </w:p>
    <w:p w14:paraId="28D42D36" w14:textId="77777777" w:rsidR="00DB7E1D" w:rsidRDefault="00DB7E1D" w:rsidP="00B00DE8">
      <w:pPr>
        <w:spacing w:after="240"/>
        <w:rPr>
          <w:b/>
        </w:rPr>
      </w:pPr>
    </w:p>
    <w:p w14:paraId="6ED74BA8" w14:textId="77777777" w:rsidR="00B61F18" w:rsidRPr="00CD38FE" w:rsidRDefault="006C0023" w:rsidP="006676E5">
      <w:pPr>
        <w:pStyle w:val="berschrift1"/>
        <w:numPr>
          <w:ilvl w:val="0"/>
          <w:numId w:val="0"/>
        </w:numPr>
      </w:pPr>
      <w:r>
        <w:br w:type="column"/>
      </w:r>
      <w:bookmarkStart w:id="290" w:name="_Toc38773022"/>
      <w:bookmarkStart w:id="291" w:name="_Toc93143048"/>
      <w:r w:rsidR="00B61F18">
        <w:t xml:space="preserve">Anhang C: </w:t>
      </w:r>
      <w:r w:rsidR="00B61F18" w:rsidRPr="00340303">
        <w:t>Glossar</w:t>
      </w:r>
      <w:bookmarkEnd w:id="290"/>
      <w:bookmarkEnd w:id="291"/>
    </w:p>
    <w:p w14:paraId="547E511C" w14:textId="62EE5790" w:rsidR="00B61F18" w:rsidRPr="00B83973" w:rsidRDefault="00B61F18" w:rsidP="00B61F18">
      <w:pPr>
        <w:spacing w:after="240"/>
        <w:rPr>
          <w:rFonts w:cs="Tahoma"/>
          <w:color w:val="FF0000"/>
        </w:rPr>
      </w:pPr>
      <w:bookmarkStart w:id="292" w:name="DELETE_1"/>
      <w:bookmarkStart w:id="293" w:name="_Hlk32079783"/>
      <w:bookmarkEnd w:id="292"/>
      <w:r w:rsidRPr="002D2AEC">
        <w:rPr>
          <w:rFonts w:cs="Tahoma"/>
        </w:rPr>
        <w:t xml:space="preserve">Das nachstehende Glossar erläutert die im Dokument verwenden Fachbegriffe </w:t>
      </w:r>
      <w:r w:rsidR="00FE439A">
        <w:rPr>
          <w:rFonts w:cs="Tahoma"/>
        </w:rPr>
        <w:br/>
      </w:r>
      <w:r w:rsidRPr="002D2AEC">
        <w:rPr>
          <w:rFonts w:cs="Tahoma"/>
        </w:rPr>
        <w:t>und Ab</w:t>
      </w:r>
      <w:r>
        <w:rPr>
          <w:rFonts w:cs="Tahoma"/>
        </w:rPr>
        <w:t>kürzungen.</w:t>
      </w:r>
      <w:r>
        <w:rPr>
          <w:rFonts w:cs="Tahoma"/>
        </w:rPr>
        <w:br/>
      </w:r>
      <w:r>
        <w:rPr>
          <w:rFonts w:cs="Tahoma"/>
        </w:rPr>
        <w:br/>
      </w:r>
      <w:r w:rsidRPr="00B83973">
        <w:rPr>
          <w:rFonts w:cs="Tahoma"/>
          <w:color w:val="FF0000"/>
        </w:rPr>
        <w:t xml:space="preserve">[ACHTUNG – dies ist nur eine Auswahl, bitte entsprechend diesem Baustein </w:t>
      </w:r>
      <w:r w:rsidRPr="00B83973">
        <w:rPr>
          <w:rFonts w:cs="Tahoma"/>
          <w:color w:val="FF0000"/>
        </w:rPr>
        <w:br/>
        <w:t>kürzen bzw. erweitern!]</w:t>
      </w:r>
    </w:p>
    <w:tbl>
      <w:tblPr>
        <w:tblStyle w:val="Tabellenraster"/>
        <w:tblW w:w="0" w:type="auto"/>
        <w:tblInd w:w="-5" w:type="dxa"/>
        <w:tblLook w:val="01E0" w:firstRow="1" w:lastRow="1" w:firstColumn="1" w:lastColumn="1" w:noHBand="0" w:noVBand="0"/>
      </w:tblPr>
      <w:tblGrid>
        <w:gridCol w:w="1843"/>
        <w:gridCol w:w="7222"/>
      </w:tblGrid>
      <w:tr w:rsidR="00B61F18" w:rsidRPr="00A33FEF" w14:paraId="0B053944" w14:textId="77777777" w:rsidTr="006676E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0CFA7A5D" w14:textId="77777777" w:rsidR="00B61F18" w:rsidRPr="001D41FA" w:rsidRDefault="00B61F18" w:rsidP="006676E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0034F770" w14:textId="77777777" w:rsidR="00B61F18" w:rsidRPr="001D41FA" w:rsidRDefault="00B61F18" w:rsidP="006676E5">
            <w:pPr>
              <w:pStyle w:val="Tabellentext"/>
              <w:spacing w:before="240" w:after="240"/>
              <w:rPr>
                <w:b/>
              </w:rPr>
            </w:pPr>
            <w:r w:rsidRPr="001D41FA">
              <w:rPr>
                <w:b/>
              </w:rPr>
              <w:t>Erklärung</w:t>
            </w:r>
          </w:p>
        </w:tc>
      </w:tr>
      <w:tr w:rsidR="00B61F18" w:rsidRPr="00AB3CB7" w14:paraId="6E7E7041" w14:textId="77777777" w:rsidTr="006676E5">
        <w:tc>
          <w:tcPr>
            <w:tcW w:w="1843" w:type="dxa"/>
            <w:tcBorders>
              <w:top w:val="single" w:sz="4" w:space="0" w:color="auto"/>
              <w:left w:val="single" w:sz="4" w:space="0" w:color="auto"/>
              <w:bottom w:val="single" w:sz="4" w:space="0" w:color="auto"/>
              <w:right w:val="single" w:sz="4" w:space="0" w:color="auto"/>
            </w:tcBorders>
          </w:tcPr>
          <w:p w14:paraId="6272944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802.1X</w:t>
            </w:r>
          </w:p>
        </w:tc>
        <w:tc>
          <w:tcPr>
            <w:tcW w:w="7222" w:type="dxa"/>
            <w:tcBorders>
              <w:top w:val="single" w:sz="4" w:space="0" w:color="auto"/>
              <w:left w:val="single" w:sz="4" w:space="0" w:color="auto"/>
              <w:bottom w:val="single" w:sz="4" w:space="0" w:color="auto"/>
              <w:right w:val="single" w:sz="4" w:space="0" w:color="auto"/>
            </w:tcBorders>
          </w:tcPr>
          <w:p w14:paraId="60B0822A"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IEEE 802.1X ist ein Standard zur Authentifizierung in </w:t>
            </w:r>
            <w:hyperlink r:id="rId16" w:tooltip="Rechnernetz" w:history="1">
              <w:r w:rsidRPr="0030527C">
                <w:rPr>
                  <w:rFonts w:ascii="Arial" w:hAnsi="Arial" w:cs="Arial"/>
                  <w:color w:val="222222"/>
                  <w:shd w:val="clear" w:color="auto" w:fill="FFFFFF"/>
                </w:rPr>
                <w:t>Rechnernetzen</w:t>
              </w:r>
            </w:hyperlink>
            <w:r w:rsidRPr="0030527C">
              <w:rPr>
                <w:rFonts w:ascii="Arial" w:hAnsi="Arial" w:cs="Arial"/>
                <w:color w:val="222222"/>
                <w:shd w:val="clear" w:color="auto" w:fill="FFFFFF"/>
              </w:rPr>
              <w:t>.</w:t>
            </w:r>
          </w:p>
        </w:tc>
      </w:tr>
      <w:tr w:rsidR="00B61F18" w:rsidRPr="00AB3CB7" w14:paraId="39D23D65" w14:textId="77777777" w:rsidTr="006676E5">
        <w:tc>
          <w:tcPr>
            <w:tcW w:w="1843" w:type="dxa"/>
            <w:tcBorders>
              <w:top w:val="single" w:sz="4" w:space="0" w:color="auto"/>
              <w:left w:val="single" w:sz="4" w:space="0" w:color="auto"/>
              <w:bottom w:val="single" w:sz="4" w:space="0" w:color="auto"/>
              <w:right w:val="single" w:sz="4" w:space="0" w:color="auto"/>
            </w:tcBorders>
          </w:tcPr>
          <w:p w14:paraId="03A55624"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Access-Listen</w:t>
            </w:r>
          </w:p>
        </w:tc>
        <w:tc>
          <w:tcPr>
            <w:tcW w:w="7222" w:type="dxa"/>
            <w:tcBorders>
              <w:top w:val="single" w:sz="4" w:space="0" w:color="auto"/>
              <w:left w:val="single" w:sz="4" w:space="0" w:color="auto"/>
              <w:bottom w:val="single" w:sz="4" w:space="0" w:color="auto"/>
              <w:right w:val="single" w:sz="4" w:space="0" w:color="auto"/>
            </w:tcBorders>
          </w:tcPr>
          <w:p w14:paraId="78E6658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Berechtigungs- und Zugriffslisten / Acess Control List (ACL)</w:t>
            </w:r>
          </w:p>
        </w:tc>
      </w:tr>
      <w:tr w:rsidR="00B61F18" w:rsidRPr="00AB3CB7" w14:paraId="74293035" w14:textId="77777777" w:rsidTr="006676E5">
        <w:tc>
          <w:tcPr>
            <w:tcW w:w="1843" w:type="dxa"/>
            <w:tcBorders>
              <w:top w:val="single" w:sz="4" w:space="0" w:color="auto"/>
              <w:left w:val="single" w:sz="4" w:space="0" w:color="auto"/>
              <w:bottom w:val="single" w:sz="4" w:space="0" w:color="auto"/>
              <w:right w:val="single" w:sz="4" w:space="0" w:color="auto"/>
            </w:tcBorders>
          </w:tcPr>
          <w:p w14:paraId="518A12A6"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w:t>
            </w:r>
          </w:p>
        </w:tc>
        <w:tc>
          <w:tcPr>
            <w:tcW w:w="7222" w:type="dxa"/>
            <w:tcBorders>
              <w:top w:val="single" w:sz="4" w:space="0" w:color="auto"/>
              <w:left w:val="single" w:sz="4" w:space="0" w:color="auto"/>
              <w:bottom w:val="single" w:sz="4" w:space="0" w:color="auto"/>
              <w:right w:val="single" w:sz="4" w:space="0" w:color="auto"/>
            </w:tcBorders>
          </w:tcPr>
          <w:p w14:paraId="38FA44AB"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Active Directory</w:t>
            </w:r>
          </w:p>
        </w:tc>
      </w:tr>
      <w:tr w:rsidR="00B61F18" w:rsidRPr="0030527C" w14:paraId="1396B791" w14:textId="77777777" w:rsidTr="006676E5">
        <w:tc>
          <w:tcPr>
            <w:tcW w:w="1843" w:type="dxa"/>
            <w:tcBorders>
              <w:top w:val="single" w:sz="4" w:space="0" w:color="auto"/>
              <w:left w:val="single" w:sz="4" w:space="0" w:color="auto"/>
              <w:bottom w:val="single" w:sz="4" w:space="0" w:color="auto"/>
              <w:right w:val="single" w:sz="4" w:space="0" w:color="auto"/>
            </w:tcBorders>
          </w:tcPr>
          <w:p w14:paraId="6B2B442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ADM-Gruppe</w:t>
            </w:r>
          </w:p>
        </w:tc>
        <w:tc>
          <w:tcPr>
            <w:tcW w:w="7222" w:type="dxa"/>
            <w:tcBorders>
              <w:top w:val="single" w:sz="4" w:space="0" w:color="auto"/>
              <w:left w:val="single" w:sz="4" w:space="0" w:color="auto"/>
              <w:bottom w:val="single" w:sz="4" w:space="0" w:color="auto"/>
              <w:right w:val="single" w:sz="4" w:space="0" w:color="auto"/>
            </w:tcBorders>
          </w:tcPr>
          <w:p w14:paraId="75E2A9BD"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Gruppe im Active Directory (AD), in der alle Mitglieder die gleichen administrativen Rechte haben.</w:t>
            </w:r>
          </w:p>
        </w:tc>
      </w:tr>
      <w:tr w:rsidR="00B61F18" w:rsidRPr="0030527C" w14:paraId="3FFFA3FF" w14:textId="77777777" w:rsidTr="006676E5">
        <w:tc>
          <w:tcPr>
            <w:tcW w:w="1843" w:type="dxa"/>
            <w:tcBorders>
              <w:top w:val="single" w:sz="4" w:space="0" w:color="auto"/>
              <w:left w:val="single" w:sz="4" w:space="0" w:color="auto"/>
              <w:bottom w:val="single" w:sz="4" w:space="0" w:color="auto"/>
              <w:right w:val="single" w:sz="4" w:space="0" w:color="auto"/>
            </w:tcBorders>
          </w:tcPr>
          <w:p w14:paraId="180CEB8D"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APC</w:t>
            </w:r>
          </w:p>
        </w:tc>
        <w:tc>
          <w:tcPr>
            <w:tcW w:w="7222" w:type="dxa"/>
            <w:tcBorders>
              <w:top w:val="single" w:sz="4" w:space="0" w:color="auto"/>
              <w:left w:val="single" w:sz="4" w:space="0" w:color="auto"/>
              <w:bottom w:val="single" w:sz="4" w:space="0" w:color="auto"/>
              <w:right w:val="single" w:sz="4" w:space="0" w:color="auto"/>
            </w:tcBorders>
          </w:tcPr>
          <w:p w14:paraId="42B54AB4" w14:textId="77777777" w:rsidR="00B61F18" w:rsidRPr="0030527C" w:rsidRDefault="00B61F18" w:rsidP="006676E5">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Arbeitsplatz-Computer</w:t>
            </w:r>
          </w:p>
        </w:tc>
      </w:tr>
      <w:tr w:rsidR="00B61F18" w:rsidRPr="00AB3CB7" w14:paraId="08D2CF1F" w14:textId="77777777" w:rsidTr="006676E5">
        <w:tc>
          <w:tcPr>
            <w:tcW w:w="1843" w:type="dxa"/>
            <w:tcBorders>
              <w:top w:val="single" w:sz="4" w:space="0" w:color="auto"/>
              <w:left w:val="single" w:sz="4" w:space="0" w:color="auto"/>
              <w:bottom w:val="single" w:sz="4" w:space="0" w:color="auto"/>
              <w:right w:val="single" w:sz="4" w:space="0" w:color="auto"/>
            </w:tcBorders>
          </w:tcPr>
          <w:p w14:paraId="4D4347DA"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BHB</w:t>
            </w:r>
          </w:p>
        </w:tc>
        <w:tc>
          <w:tcPr>
            <w:tcW w:w="7222" w:type="dxa"/>
            <w:tcBorders>
              <w:top w:val="single" w:sz="4" w:space="0" w:color="auto"/>
              <w:left w:val="single" w:sz="4" w:space="0" w:color="auto"/>
              <w:bottom w:val="single" w:sz="4" w:space="0" w:color="auto"/>
              <w:right w:val="single" w:sz="4" w:space="0" w:color="auto"/>
            </w:tcBorders>
          </w:tcPr>
          <w:p w14:paraId="2928445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Betriebshandbuch</w:t>
            </w:r>
          </w:p>
        </w:tc>
      </w:tr>
      <w:tr w:rsidR="00B61F18" w:rsidRPr="00AB3CB7" w14:paraId="460E077B" w14:textId="77777777" w:rsidTr="006676E5">
        <w:tc>
          <w:tcPr>
            <w:tcW w:w="1843" w:type="dxa"/>
            <w:tcBorders>
              <w:top w:val="single" w:sz="4" w:space="0" w:color="auto"/>
              <w:left w:val="single" w:sz="4" w:space="0" w:color="auto"/>
              <w:bottom w:val="single" w:sz="4" w:space="0" w:color="auto"/>
              <w:right w:val="single" w:sz="4" w:space="0" w:color="auto"/>
            </w:tcBorders>
          </w:tcPr>
          <w:p w14:paraId="1A60820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BSI</w:t>
            </w:r>
          </w:p>
        </w:tc>
        <w:tc>
          <w:tcPr>
            <w:tcW w:w="7222" w:type="dxa"/>
            <w:tcBorders>
              <w:top w:val="single" w:sz="4" w:space="0" w:color="auto"/>
              <w:left w:val="single" w:sz="4" w:space="0" w:color="auto"/>
              <w:bottom w:val="single" w:sz="4" w:space="0" w:color="auto"/>
              <w:right w:val="single" w:sz="4" w:space="0" w:color="auto"/>
            </w:tcBorders>
          </w:tcPr>
          <w:p w14:paraId="0367F426"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Bundesamtes für Sicherheit in der Informationstechnik</w:t>
            </w:r>
          </w:p>
        </w:tc>
      </w:tr>
      <w:tr w:rsidR="00B61F18" w:rsidRPr="00AB3CB7" w14:paraId="62E42523" w14:textId="77777777" w:rsidTr="006676E5">
        <w:tc>
          <w:tcPr>
            <w:tcW w:w="1843" w:type="dxa"/>
            <w:tcBorders>
              <w:top w:val="single" w:sz="4" w:space="0" w:color="auto"/>
              <w:left w:val="single" w:sz="4" w:space="0" w:color="auto"/>
              <w:bottom w:val="single" w:sz="4" w:space="0" w:color="auto"/>
              <w:right w:val="single" w:sz="4" w:space="0" w:color="auto"/>
            </w:tcBorders>
          </w:tcPr>
          <w:p w14:paraId="2341E3E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CAT Tools </w:t>
            </w:r>
          </w:p>
        </w:tc>
        <w:tc>
          <w:tcPr>
            <w:tcW w:w="7222" w:type="dxa"/>
            <w:tcBorders>
              <w:top w:val="single" w:sz="4" w:space="0" w:color="auto"/>
              <w:left w:val="single" w:sz="4" w:space="0" w:color="auto"/>
              <w:bottom w:val="single" w:sz="4" w:space="0" w:color="auto"/>
              <w:right w:val="single" w:sz="4" w:space="0" w:color="auto"/>
            </w:tcBorders>
          </w:tcPr>
          <w:p w14:paraId="31D2110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B61F18" w:rsidRPr="00AB3CB7" w14:paraId="13326C93" w14:textId="77777777" w:rsidTr="006676E5">
        <w:tc>
          <w:tcPr>
            <w:tcW w:w="1843" w:type="dxa"/>
            <w:tcBorders>
              <w:top w:val="single" w:sz="4" w:space="0" w:color="auto"/>
              <w:left w:val="single" w:sz="4" w:space="0" w:color="auto"/>
              <w:bottom w:val="single" w:sz="4" w:space="0" w:color="auto"/>
              <w:right w:val="single" w:sz="4" w:space="0" w:color="auto"/>
            </w:tcBorders>
          </w:tcPr>
          <w:p w14:paraId="6571A99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CERT-Bund</w:t>
            </w:r>
          </w:p>
        </w:tc>
        <w:tc>
          <w:tcPr>
            <w:tcW w:w="7222" w:type="dxa"/>
            <w:tcBorders>
              <w:top w:val="single" w:sz="4" w:space="0" w:color="auto"/>
              <w:left w:val="single" w:sz="4" w:space="0" w:color="auto"/>
              <w:bottom w:val="single" w:sz="4" w:space="0" w:color="auto"/>
              <w:right w:val="single" w:sz="4" w:space="0" w:color="auto"/>
            </w:tcBorders>
          </w:tcPr>
          <w:p w14:paraId="548526E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Krisen- und Lagezentrum des Bundesamtes für Sicherheit in der Informationstechnik (BSI)</w:t>
            </w:r>
          </w:p>
        </w:tc>
      </w:tr>
      <w:tr w:rsidR="00B61F18" w:rsidRPr="00AB3CB7" w14:paraId="3FF8716C" w14:textId="77777777" w:rsidTr="006676E5">
        <w:tc>
          <w:tcPr>
            <w:tcW w:w="1843" w:type="dxa"/>
            <w:tcBorders>
              <w:top w:val="single" w:sz="4" w:space="0" w:color="auto"/>
              <w:left w:val="single" w:sz="4" w:space="0" w:color="auto"/>
              <w:bottom w:val="single" w:sz="4" w:space="0" w:color="auto"/>
              <w:right w:val="single" w:sz="4" w:space="0" w:color="auto"/>
            </w:tcBorders>
          </w:tcPr>
          <w:p w14:paraId="107BF22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Checkpoint</w:t>
            </w:r>
          </w:p>
        </w:tc>
        <w:tc>
          <w:tcPr>
            <w:tcW w:w="7222" w:type="dxa"/>
            <w:tcBorders>
              <w:top w:val="single" w:sz="4" w:space="0" w:color="auto"/>
              <w:left w:val="single" w:sz="4" w:space="0" w:color="auto"/>
              <w:bottom w:val="single" w:sz="4" w:space="0" w:color="auto"/>
              <w:right w:val="single" w:sz="4" w:space="0" w:color="auto"/>
            </w:tcBorders>
          </w:tcPr>
          <w:p w14:paraId="7E05CF8E"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Firewall</w:t>
            </w:r>
          </w:p>
        </w:tc>
      </w:tr>
      <w:tr w:rsidR="00B61F18" w:rsidRPr="00AB3CB7" w14:paraId="22BD1BFC" w14:textId="77777777" w:rsidTr="006676E5">
        <w:tc>
          <w:tcPr>
            <w:tcW w:w="1843" w:type="dxa"/>
            <w:tcBorders>
              <w:top w:val="single" w:sz="4" w:space="0" w:color="auto"/>
              <w:left w:val="single" w:sz="4" w:space="0" w:color="auto"/>
              <w:bottom w:val="single" w:sz="4" w:space="0" w:color="auto"/>
              <w:right w:val="single" w:sz="4" w:space="0" w:color="auto"/>
            </w:tcBorders>
          </w:tcPr>
          <w:p w14:paraId="3924195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CISCO Prime</w:t>
            </w:r>
          </w:p>
        </w:tc>
        <w:tc>
          <w:tcPr>
            <w:tcW w:w="7222" w:type="dxa"/>
            <w:tcBorders>
              <w:top w:val="single" w:sz="4" w:space="0" w:color="auto"/>
              <w:left w:val="single" w:sz="4" w:space="0" w:color="auto"/>
              <w:bottom w:val="single" w:sz="4" w:space="0" w:color="auto"/>
              <w:right w:val="single" w:sz="4" w:space="0" w:color="auto"/>
            </w:tcBorders>
          </w:tcPr>
          <w:p w14:paraId="38EE22E2"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B61F18" w:rsidRPr="0030527C" w14:paraId="0977D87B" w14:textId="77777777" w:rsidTr="006676E5">
        <w:tc>
          <w:tcPr>
            <w:tcW w:w="1843" w:type="dxa"/>
            <w:tcBorders>
              <w:top w:val="single" w:sz="4" w:space="0" w:color="auto"/>
              <w:left w:val="single" w:sz="4" w:space="0" w:color="auto"/>
              <w:bottom w:val="single" w:sz="4" w:space="0" w:color="auto"/>
              <w:right w:val="single" w:sz="4" w:space="0" w:color="auto"/>
            </w:tcBorders>
          </w:tcPr>
          <w:p w14:paraId="4BE74AE4"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Common Criteria</w:t>
            </w:r>
          </w:p>
        </w:tc>
        <w:tc>
          <w:tcPr>
            <w:tcW w:w="7222" w:type="dxa"/>
            <w:tcBorders>
              <w:top w:val="single" w:sz="4" w:space="0" w:color="auto"/>
              <w:left w:val="single" w:sz="4" w:space="0" w:color="auto"/>
              <w:bottom w:val="single" w:sz="4" w:space="0" w:color="auto"/>
              <w:right w:val="single" w:sz="4" w:space="0" w:color="auto"/>
            </w:tcBorders>
          </w:tcPr>
          <w:p w14:paraId="0330FD73" w14:textId="77777777" w:rsidR="00B61F18"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Die CC Version 3.1 wurde im September 2006 von der Staatengemeinschaft im internationalen Common Criteria Anerkennungsabkommen verabschiedet und gemäß BSI-Zertifizierungsverordnung im Bundesanzeiger vom 23.02.2007 offiziell bekannt gegeben. Diese Version der CC liegt ebenfalls als internationaler Standard ISO/IEC 15408 vor.</w:t>
            </w:r>
          </w:p>
        </w:tc>
      </w:tr>
      <w:tr w:rsidR="00B61F18" w:rsidRPr="00A33FEF" w14:paraId="7D6149C2" w14:textId="77777777" w:rsidTr="006676E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5B8A6E6" w14:textId="77777777" w:rsidR="00B61F18" w:rsidRPr="001D41FA" w:rsidRDefault="00B61F18" w:rsidP="006676E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27E7A994" w14:textId="77777777" w:rsidR="00B61F18" w:rsidRPr="001D41FA" w:rsidRDefault="00B61F18" w:rsidP="006676E5">
            <w:pPr>
              <w:pStyle w:val="Tabellentext"/>
              <w:spacing w:before="240" w:after="240"/>
              <w:rPr>
                <w:b/>
              </w:rPr>
            </w:pPr>
            <w:r w:rsidRPr="001D41FA">
              <w:rPr>
                <w:b/>
              </w:rPr>
              <w:t>Erklärung</w:t>
            </w:r>
          </w:p>
        </w:tc>
      </w:tr>
      <w:tr w:rsidR="00B61F18" w:rsidRPr="0030527C" w14:paraId="3013A437" w14:textId="77777777" w:rsidTr="006676E5">
        <w:tc>
          <w:tcPr>
            <w:tcW w:w="1843" w:type="dxa"/>
            <w:tcBorders>
              <w:top w:val="single" w:sz="4" w:space="0" w:color="auto"/>
              <w:left w:val="single" w:sz="4" w:space="0" w:color="auto"/>
              <w:bottom w:val="single" w:sz="4" w:space="0" w:color="auto"/>
              <w:right w:val="single" w:sz="4" w:space="0" w:color="auto"/>
            </w:tcBorders>
          </w:tcPr>
          <w:p w14:paraId="1857A41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Common Criteria EAL4</w:t>
            </w:r>
          </w:p>
        </w:tc>
        <w:tc>
          <w:tcPr>
            <w:tcW w:w="7222" w:type="dxa"/>
            <w:tcBorders>
              <w:top w:val="single" w:sz="4" w:space="0" w:color="auto"/>
              <w:left w:val="single" w:sz="4" w:space="0" w:color="auto"/>
              <w:bottom w:val="single" w:sz="4" w:space="0" w:color="auto"/>
              <w:right w:val="single" w:sz="4" w:space="0" w:color="auto"/>
            </w:tcBorders>
          </w:tcPr>
          <w:p w14:paraId="753FEA7D"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Evaluation Assurance Level (EAL)</w:t>
            </w:r>
            <w:r w:rsidRPr="0030527C">
              <w:rPr>
                <w:rFonts w:ascii="Arial" w:hAnsi="Arial" w:cs="Arial"/>
                <w:color w:val="222222"/>
                <w:shd w:val="clear" w:color="auto" w:fill="FFFFFF"/>
              </w:rPr>
              <w:br/>
              <w:t>Die EAL-Stufen der Common Criteria (ISO 15408) beschreiben präzise Anforderungen an eine IT-Sicherheitsprüfung. Mit wachsender EAL-Nummer steigen die Anforderungen an den zu prüfenden Umfang, an die Prüftiefe und an die Prüfmethoden. Ziel einer Common Criteria-Evaluierung ist die Bestätigung, dass die vom Hersteller behauptete Sicherheitsfunktionalität wirksam ist.</w:t>
            </w:r>
          </w:p>
        </w:tc>
      </w:tr>
      <w:tr w:rsidR="00B61F18" w:rsidRPr="00AB3CB7" w14:paraId="790B6313" w14:textId="77777777" w:rsidTr="006676E5">
        <w:tc>
          <w:tcPr>
            <w:tcW w:w="1843" w:type="dxa"/>
            <w:tcBorders>
              <w:top w:val="single" w:sz="4" w:space="0" w:color="auto"/>
              <w:left w:val="single" w:sz="4" w:space="0" w:color="auto"/>
              <w:bottom w:val="single" w:sz="4" w:space="0" w:color="auto"/>
              <w:right w:val="single" w:sz="4" w:space="0" w:color="auto"/>
            </w:tcBorders>
          </w:tcPr>
          <w:p w14:paraId="7C8F8D8C"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Confluence</w:t>
            </w:r>
          </w:p>
        </w:tc>
        <w:tc>
          <w:tcPr>
            <w:tcW w:w="7222" w:type="dxa"/>
            <w:tcBorders>
              <w:top w:val="single" w:sz="4" w:space="0" w:color="auto"/>
              <w:left w:val="single" w:sz="4" w:space="0" w:color="auto"/>
              <w:bottom w:val="single" w:sz="4" w:space="0" w:color="auto"/>
              <w:right w:val="single" w:sz="4" w:space="0" w:color="auto"/>
            </w:tcBorders>
          </w:tcPr>
          <w:p w14:paraId="2A361D36"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Kollaborationstool, Confluence ist ein browserbasiertes Wiki-Tool zur Verwaltung von Wissen</w:t>
            </w:r>
          </w:p>
        </w:tc>
      </w:tr>
      <w:tr w:rsidR="00B61F18" w:rsidRPr="00AB3CB7" w14:paraId="1085085E" w14:textId="77777777" w:rsidTr="006676E5">
        <w:tc>
          <w:tcPr>
            <w:tcW w:w="1843" w:type="dxa"/>
            <w:tcBorders>
              <w:top w:val="single" w:sz="4" w:space="0" w:color="auto"/>
              <w:left w:val="single" w:sz="4" w:space="0" w:color="auto"/>
              <w:bottom w:val="single" w:sz="4" w:space="0" w:color="auto"/>
              <w:right w:val="single" w:sz="4" w:space="0" w:color="auto"/>
            </w:tcBorders>
          </w:tcPr>
          <w:p w14:paraId="44E4D487"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DDoS-Angriff</w:t>
            </w:r>
          </w:p>
        </w:tc>
        <w:tc>
          <w:tcPr>
            <w:tcW w:w="7222" w:type="dxa"/>
            <w:tcBorders>
              <w:top w:val="single" w:sz="4" w:space="0" w:color="auto"/>
              <w:left w:val="single" w:sz="4" w:space="0" w:color="auto"/>
              <w:bottom w:val="single" w:sz="4" w:space="0" w:color="auto"/>
              <w:right w:val="single" w:sz="4" w:space="0" w:color="auto"/>
            </w:tcBorders>
          </w:tcPr>
          <w:p w14:paraId="19BA0601"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Distributed Denial of Service - Ein DDoS-Angriff versucht durch eine gezielt herbeigeführte Überlastung die Nichtverfügbarkeit eines Internetservices herbeizuführen.</w:t>
            </w:r>
          </w:p>
        </w:tc>
      </w:tr>
      <w:tr w:rsidR="00B61F18" w:rsidRPr="00AB3CB7" w14:paraId="38318C38" w14:textId="77777777" w:rsidTr="006676E5">
        <w:tc>
          <w:tcPr>
            <w:tcW w:w="1843" w:type="dxa"/>
            <w:tcBorders>
              <w:top w:val="single" w:sz="4" w:space="0" w:color="auto"/>
              <w:left w:val="single" w:sz="4" w:space="0" w:color="auto"/>
              <w:bottom w:val="single" w:sz="4" w:space="0" w:color="auto"/>
              <w:right w:val="single" w:sz="4" w:space="0" w:color="auto"/>
            </w:tcBorders>
          </w:tcPr>
          <w:p w14:paraId="5A9EB3D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default-settings</w:t>
            </w:r>
          </w:p>
        </w:tc>
        <w:tc>
          <w:tcPr>
            <w:tcW w:w="7222" w:type="dxa"/>
            <w:tcBorders>
              <w:top w:val="single" w:sz="4" w:space="0" w:color="auto"/>
              <w:left w:val="single" w:sz="4" w:space="0" w:color="auto"/>
              <w:bottom w:val="single" w:sz="4" w:space="0" w:color="auto"/>
              <w:right w:val="single" w:sz="4" w:space="0" w:color="auto"/>
            </w:tcBorders>
          </w:tcPr>
          <w:p w14:paraId="156754EC"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Grundkonfiguration bei Werksauslieferung der Hardware</w:t>
            </w:r>
          </w:p>
        </w:tc>
      </w:tr>
      <w:tr w:rsidR="00B61F18" w:rsidRPr="00AB3CB7" w14:paraId="2373BD53" w14:textId="77777777" w:rsidTr="006676E5">
        <w:tc>
          <w:tcPr>
            <w:tcW w:w="1843" w:type="dxa"/>
            <w:tcBorders>
              <w:top w:val="single" w:sz="4" w:space="0" w:color="auto"/>
              <w:left w:val="single" w:sz="4" w:space="0" w:color="auto"/>
              <w:bottom w:val="single" w:sz="4" w:space="0" w:color="auto"/>
              <w:right w:val="single" w:sz="4" w:space="0" w:color="auto"/>
            </w:tcBorders>
          </w:tcPr>
          <w:p w14:paraId="5FDD19CE" w14:textId="77777777" w:rsidR="00B61F18" w:rsidRPr="001D41FA" w:rsidRDefault="00B61F18" w:rsidP="006676E5">
            <w:pPr>
              <w:pStyle w:val="Tabellentext"/>
              <w:spacing w:before="240" w:after="240"/>
            </w:pPr>
            <w:r w:rsidRPr="00894BF0">
              <w:t>DMZ</w:t>
            </w:r>
          </w:p>
        </w:tc>
        <w:tc>
          <w:tcPr>
            <w:tcW w:w="7222" w:type="dxa"/>
            <w:tcBorders>
              <w:top w:val="single" w:sz="4" w:space="0" w:color="auto"/>
              <w:left w:val="single" w:sz="4" w:space="0" w:color="auto"/>
              <w:bottom w:val="single" w:sz="4" w:space="0" w:color="auto"/>
              <w:right w:val="single" w:sz="4" w:space="0" w:color="auto"/>
            </w:tcBorders>
          </w:tcPr>
          <w:p w14:paraId="4033EF65" w14:textId="77777777" w:rsidR="00B61F18" w:rsidRPr="0030527C" w:rsidRDefault="00B61F18" w:rsidP="006676E5">
            <w:pPr>
              <w:pStyle w:val="Tabellentext"/>
              <w:spacing w:before="240" w:after="240"/>
            </w:pPr>
            <w:r w:rsidRPr="0030527C">
              <w:rPr>
                <w:rFonts w:ascii="Arial" w:hAnsi="Arial" w:cs="Arial"/>
                <w:color w:val="222222"/>
                <w:shd w:val="clear" w:color="auto" w:fill="FFFFFF"/>
              </w:rPr>
              <w:t>Eine Demilitarisierte Zone (</w:t>
            </w:r>
            <w:r w:rsidRPr="0030527C">
              <w:rPr>
                <w:rFonts w:ascii="Arial" w:hAnsi="Arial" w:cs="Arial"/>
                <w:bCs/>
                <w:color w:val="222222"/>
              </w:rPr>
              <w:t>DMZ</w:t>
            </w:r>
            <w:r w:rsidRPr="0030527C">
              <w:rPr>
                <w:rFonts w:ascii="Arial" w:hAnsi="Arial" w:cs="Arial"/>
                <w:color w:val="222222"/>
                <w:shd w:val="clear" w:color="auto" w:fill="FFFFFF"/>
              </w:rPr>
              <w:t xml:space="preserve">, auch </w:t>
            </w:r>
            <w:r w:rsidRPr="0030527C">
              <w:rPr>
                <w:rFonts w:ascii="Arial" w:hAnsi="Arial" w:cs="Arial"/>
                <w:bCs/>
                <w:color w:val="222222"/>
              </w:rPr>
              <w:t>Demilitarized Zone</w:t>
            </w:r>
            <w:r w:rsidRPr="0030527C">
              <w:rPr>
                <w:rFonts w:ascii="Arial" w:hAnsi="Arial" w:cs="Arial"/>
                <w:color w:val="222222"/>
                <w:shd w:val="clear" w:color="auto" w:fill="FFFFFF"/>
              </w:rPr>
              <w:t xml:space="preserve">) bezeichnet ein Computernetz mit sicherheitstechnisch kontrollierten Zugriffsmöglichkeiten auf die daran angeschlossenen Server. Die in der </w:t>
            </w:r>
            <w:r w:rsidRPr="0030527C">
              <w:rPr>
                <w:rFonts w:ascii="Arial" w:hAnsi="Arial" w:cs="Arial"/>
                <w:bCs/>
                <w:color w:val="222222"/>
              </w:rPr>
              <w:t>DMZ</w:t>
            </w:r>
            <w:r w:rsidRPr="0030527C">
              <w:rPr>
                <w:rFonts w:ascii="Arial" w:hAnsi="Arial" w:cs="Arial"/>
                <w:color w:val="222222"/>
                <w:shd w:val="clear" w:color="auto" w:fill="FFFFFF"/>
              </w:rPr>
              <w:t xml:space="preserve"> aufgestellten Systeme werden durch eine oder mehrere Firewalls gegen andere Netze (z. B. Internet, LAN) abgeschirmt.</w:t>
            </w:r>
          </w:p>
        </w:tc>
      </w:tr>
      <w:tr w:rsidR="00B61F18" w:rsidRPr="00AB3CB7" w14:paraId="4D3A67FC" w14:textId="77777777" w:rsidTr="006676E5">
        <w:tc>
          <w:tcPr>
            <w:tcW w:w="1843" w:type="dxa"/>
            <w:tcBorders>
              <w:top w:val="single" w:sz="4" w:space="0" w:color="auto"/>
              <w:left w:val="single" w:sz="4" w:space="0" w:color="auto"/>
              <w:bottom w:val="single" w:sz="4" w:space="0" w:color="auto"/>
              <w:right w:val="single" w:sz="4" w:space="0" w:color="auto"/>
            </w:tcBorders>
          </w:tcPr>
          <w:p w14:paraId="2A32E582"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EAPoL</w:t>
            </w:r>
          </w:p>
        </w:tc>
        <w:tc>
          <w:tcPr>
            <w:tcW w:w="7222" w:type="dxa"/>
            <w:tcBorders>
              <w:top w:val="single" w:sz="4" w:space="0" w:color="auto"/>
              <w:left w:val="single" w:sz="4" w:space="0" w:color="auto"/>
              <w:bottom w:val="single" w:sz="4" w:space="0" w:color="auto"/>
              <w:right w:val="single" w:sz="4" w:space="0" w:color="auto"/>
            </w:tcBorders>
          </w:tcPr>
          <w:p w14:paraId="7D9B6338" w14:textId="77777777" w:rsidR="00B61F18" w:rsidRPr="006779ED" w:rsidRDefault="00254320" w:rsidP="006676E5">
            <w:pPr>
              <w:spacing w:before="120" w:after="240"/>
              <w:rPr>
                <w:rFonts w:ascii="Arial" w:hAnsi="Arial" w:cs="Arial"/>
                <w:color w:val="222222"/>
                <w:shd w:val="clear" w:color="auto" w:fill="FFFFFF"/>
              </w:rPr>
            </w:pPr>
            <w:hyperlink r:id="rId17" w:tooltip="Extensible Authentication Protocol" w:history="1">
              <w:r w:rsidR="00B61F18" w:rsidRPr="006779ED">
                <w:rPr>
                  <w:rFonts w:ascii="Arial" w:hAnsi="Arial" w:cs="Arial"/>
                  <w:color w:val="222222"/>
                  <w:shd w:val="clear" w:color="auto" w:fill="FFFFFF"/>
                </w:rPr>
                <w:t>Extensible Authentication Protocol</w:t>
              </w:r>
            </w:hyperlink>
            <w:r w:rsidR="00B61F18" w:rsidRPr="006779ED">
              <w:rPr>
                <w:rFonts w:ascii="Arial" w:hAnsi="Arial" w:cs="Arial"/>
                <w:color w:val="222222"/>
                <w:shd w:val="clear" w:color="auto" w:fill="FFFFFF"/>
              </w:rPr>
              <w:t xml:space="preserve"> over </w:t>
            </w:r>
            <w:hyperlink r:id="rId18" w:tooltip="Local Area Network" w:history="1">
              <w:r w:rsidR="00B61F18" w:rsidRPr="006779ED">
                <w:rPr>
                  <w:rFonts w:ascii="Arial" w:hAnsi="Arial" w:cs="Arial"/>
                  <w:color w:val="222222"/>
                  <w:shd w:val="clear" w:color="auto" w:fill="FFFFFF"/>
                </w:rPr>
                <w:t>Local Area Network</w:t>
              </w:r>
            </w:hyperlink>
            <w:r w:rsidR="00B61F18" w:rsidRPr="006779ED">
              <w:rPr>
                <w:rFonts w:ascii="Arial" w:hAnsi="Arial" w:cs="Arial"/>
                <w:color w:val="222222"/>
                <w:shd w:val="clear" w:color="auto" w:fill="FFFFFF"/>
              </w:rPr>
              <w:t xml:space="preserve"> (EAPoL) ist eines der Nachrichtenformate vom Authentifizierungprotokoll Extensible Authentication Protocol (EAP). Andere EAP-Nachrichtenformate sind "EAP over Wireless (EAPoW)" und "EAP over Point-to-Point-Protocoll (EAPoPPP)". </w:t>
            </w:r>
          </w:p>
        </w:tc>
      </w:tr>
      <w:tr w:rsidR="00B61F18" w:rsidRPr="0030527C" w14:paraId="05FCD0E3" w14:textId="77777777" w:rsidTr="006676E5">
        <w:tc>
          <w:tcPr>
            <w:tcW w:w="1843" w:type="dxa"/>
            <w:tcBorders>
              <w:top w:val="single" w:sz="4" w:space="0" w:color="auto"/>
              <w:left w:val="single" w:sz="4" w:space="0" w:color="auto"/>
              <w:bottom w:val="single" w:sz="4" w:space="0" w:color="auto"/>
              <w:right w:val="single" w:sz="4" w:space="0" w:color="auto"/>
            </w:tcBorders>
          </w:tcPr>
          <w:p w14:paraId="54B40623"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EAP-TLS</w:t>
            </w:r>
          </w:p>
        </w:tc>
        <w:tc>
          <w:tcPr>
            <w:tcW w:w="7222" w:type="dxa"/>
            <w:tcBorders>
              <w:top w:val="single" w:sz="4" w:space="0" w:color="auto"/>
              <w:left w:val="single" w:sz="4" w:space="0" w:color="auto"/>
              <w:bottom w:val="single" w:sz="4" w:space="0" w:color="auto"/>
              <w:right w:val="single" w:sz="4" w:space="0" w:color="auto"/>
            </w:tcBorders>
          </w:tcPr>
          <w:p w14:paraId="195C5385"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Das Extensible Authentication Protocol</w:t>
            </w:r>
            <w:r>
              <w:rPr>
                <w:rFonts w:ascii="Arial" w:hAnsi="Arial" w:cs="Arial"/>
                <w:color w:val="222222"/>
                <w:shd w:val="clear" w:color="auto" w:fill="FFFFFF"/>
              </w:rPr>
              <w:t xml:space="preserve"> ist e</w:t>
            </w:r>
            <w:r w:rsidRPr="0030527C">
              <w:rPr>
                <w:rFonts w:ascii="Arial" w:hAnsi="Arial" w:cs="Arial"/>
                <w:color w:val="222222"/>
                <w:shd w:val="clear" w:color="auto" w:fill="FFFFFF"/>
              </w:rPr>
              <w:t xml:space="preserve">in von der </w:t>
            </w:r>
            <w:hyperlink r:id="rId19" w:tooltip="Internet Engineering Task Force" w:history="1">
              <w:r w:rsidRPr="0030527C">
                <w:rPr>
                  <w:rFonts w:ascii="Arial" w:hAnsi="Arial" w:cs="Arial"/>
                  <w:color w:val="222222"/>
                  <w:shd w:val="clear" w:color="auto" w:fill="FFFFFF"/>
                </w:rPr>
                <w:t>Internet Engineering Task Force</w:t>
              </w:r>
            </w:hyperlink>
            <w:r w:rsidRPr="0030527C">
              <w:rPr>
                <w:rFonts w:ascii="Arial" w:hAnsi="Arial" w:cs="Arial"/>
                <w:color w:val="222222"/>
                <w:shd w:val="clear" w:color="auto" w:fill="FFFFFF"/>
              </w:rPr>
              <w:t xml:space="preserve"> (IETF) entwickeltes, allgemeines </w:t>
            </w:r>
            <w:hyperlink r:id="rId20" w:tooltip="Authentifizierung" w:history="1">
              <w:r w:rsidRPr="0030527C">
                <w:rPr>
                  <w:rFonts w:ascii="Arial" w:hAnsi="Arial" w:cs="Arial"/>
                  <w:color w:val="222222"/>
                  <w:shd w:val="clear" w:color="auto" w:fill="FFFFFF"/>
                </w:rPr>
                <w:t>Authentifizierungsprotokoll</w:t>
              </w:r>
            </w:hyperlink>
            <w:r w:rsidRPr="0030527C">
              <w:rPr>
                <w:rFonts w:ascii="Arial" w:hAnsi="Arial" w:cs="Arial"/>
                <w:color w:val="222222"/>
                <w:shd w:val="clear" w:color="auto" w:fill="FFFFFF"/>
              </w:rPr>
              <w:t>, das unterschiedliche Authentifizierungsverfahren unterstützt wie z. B. Username/Password (</w:t>
            </w:r>
            <w:hyperlink r:id="rId21" w:tooltip="Remote Authentication Dial-In User Service" w:history="1">
              <w:r w:rsidRPr="0030527C">
                <w:rPr>
                  <w:rFonts w:ascii="Arial" w:hAnsi="Arial" w:cs="Arial"/>
                  <w:color w:val="222222"/>
                  <w:shd w:val="clear" w:color="auto" w:fill="FFFFFF"/>
                </w:rPr>
                <w:t>RADIUS</w:t>
              </w:r>
            </w:hyperlink>
            <w:r w:rsidRPr="0030527C">
              <w:rPr>
                <w:rFonts w:ascii="Arial" w:hAnsi="Arial" w:cs="Arial"/>
                <w:color w:val="222222"/>
                <w:shd w:val="clear" w:color="auto" w:fill="FFFFFF"/>
              </w:rPr>
              <w:t xml:space="preserve">), </w:t>
            </w:r>
            <w:hyperlink r:id="rId22" w:tooltip="Digitales Zertifikat" w:history="1">
              <w:r w:rsidRPr="0030527C">
                <w:rPr>
                  <w:rFonts w:ascii="Arial" w:hAnsi="Arial" w:cs="Arial"/>
                  <w:color w:val="222222"/>
                  <w:shd w:val="clear" w:color="auto" w:fill="FFFFFF"/>
                </w:rPr>
                <w:t>Digitales Zertifikat</w:t>
              </w:r>
            </w:hyperlink>
            <w:r w:rsidRPr="0030527C">
              <w:rPr>
                <w:rFonts w:ascii="Arial" w:hAnsi="Arial" w:cs="Arial"/>
                <w:color w:val="222222"/>
                <w:shd w:val="clear" w:color="auto" w:fill="FFFFFF"/>
              </w:rPr>
              <w:t xml:space="preserve">, </w:t>
            </w:r>
            <w:hyperlink r:id="rId23" w:tooltip="SIM-Karte" w:history="1">
              <w:r w:rsidRPr="0030527C">
                <w:rPr>
                  <w:rFonts w:ascii="Arial" w:hAnsi="Arial" w:cs="Arial"/>
                  <w:color w:val="222222"/>
                  <w:shd w:val="clear" w:color="auto" w:fill="FFFFFF"/>
                </w:rPr>
                <w:t>SIM-Karte</w:t>
              </w:r>
            </w:hyperlink>
            <w:r w:rsidRPr="0030527C">
              <w:rPr>
                <w:rFonts w:ascii="Arial" w:hAnsi="Arial" w:cs="Arial"/>
                <w:color w:val="222222"/>
                <w:shd w:val="clear" w:color="auto" w:fill="FFFFFF"/>
              </w:rPr>
              <w:t xml:space="preserve">. </w:t>
            </w:r>
          </w:p>
        </w:tc>
      </w:tr>
      <w:tr w:rsidR="00B61F18" w:rsidRPr="0030527C" w14:paraId="587E9576" w14:textId="77777777" w:rsidTr="006676E5">
        <w:tc>
          <w:tcPr>
            <w:tcW w:w="1843" w:type="dxa"/>
            <w:tcBorders>
              <w:top w:val="single" w:sz="4" w:space="0" w:color="auto"/>
              <w:left w:val="single" w:sz="4" w:space="0" w:color="auto"/>
              <w:bottom w:val="single" w:sz="4" w:space="0" w:color="auto"/>
              <w:right w:val="single" w:sz="4" w:space="0" w:color="auto"/>
            </w:tcBorders>
          </w:tcPr>
          <w:p w14:paraId="4EE65773"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GSC</w:t>
            </w:r>
          </w:p>
        </w:tc>
        <w:tc>
          <w:tcPr>
            <w:tcW w:w="7222" w:type="dxa"/>
            <w:tcBorders>
              <w:top w:val="single" w:sz="4" w:space="0" w:color="auto"/>
              <w:left w:val="single" w:sz="4" w:space="0" w:color="auto"/>
              <w:bottom w:val="single" w:sz="4" w:space="0" w:color="auto"/>
              <w:right w:val="single" w:sz="4" w:space="0" w:color="auto"/>
            </w:tcBorders>
          </w:tcPr>
          <w:p w14:paraId="75B5BF73"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IT-Grundschutz-Check nach IT-Grundschutz des BSI</w:t>
            </w:r>
          </w:p>
        </w:tc>
      </w:tr>
      <w:tr w:rsidR="00B61F18" w:rsidRPr="00AB3CB7" w14:paraId="26DFA4C1" w14:textId="77777777" w:rsidTr="006676E5">
        <w:tc>
          <w:tcPr>
            <w:tcW w:w="1843" w:type="dxa"/>
            <w:tcBorders>
              <w:top w:val="single" w:sz="4" w:space="0" w:color="auto"/>
              <w:left w:val="single" w:sz="4" w:space="0" w:color="auto"/>
              <w:bottom w:val="single" w:sz="4" w:space="0" w:color="auto"/>
              <w:right w:val="single" w:sz="4" w:space="0" w:color="auto"/>
            </w:tcBorders>
          </w:tcPr>
          <w:p w14:paraId="0B38C54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ICD</w:t>
            </w:r>
          </w:p>
        </w:tc>
        <w:tc>
          <w:tcPr>
            <w:tcW w:w="7222" w:type="dxa"/>
            <w:tcBorders>
              <w:top w:val="single" w:sz="4" w:space="0" w:color="auto"/>
              <w:left w:val="single" w:sz="4" w:space="0" w:color="auto"/>
              <w:bottom w:val="single" w:sz="4" w:space="0" w:color="auto"/>
              <w:right w:val="single" w:sz="4" w:space="0" w:color="auto"/>
            </w:tcBorders>
          </w:tcPr>
          <w:p w14:paraId="1BF526D6"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IBM Control Desk (ICD) - Service- und Asset-Management (SAM) </w:t>
            </w:r>
            <w:r w:rsidRPr="0030527C">
              <w:rPr>
                <w:rFonts w:ascii="Arial" w:hAnsi="Arial" w:cs="Arial"/>
                <w:color w:val="222222"/>
                <w:shd w:val="clear" w:color="auto" w:fill="FFFFFF"/>
              </w:rPr>
              <w:br/>
              <w:t>zur Optimierung von IT-Prozessen und Services nach ITIL</w:t>
            </w:r>
          </w:p>
        </w:tc>
      </w:tr>
      <w:tr w:rsidR="00B61F18" w:rsidRPr="00AB3CB7" w14:paraId="3E782B37" w14:textId="77777777" w:rsidTr="006676E5">
        <w:tc>
          <w:tcPr>
            <w:tcW w:w="1843" w:type="dxa"/>
            <w:tcBorders>
              <w:top w:val="single" w:sz="4" w:space="0" w:color="auto"/>
              <w:left w:val="single" w:sz="4" w:space="0" w:color="auto"/>
              <w:bottom w:val="single" w:sz="4" w:space="0" w:color="auto"/>
              <w:right w:val="single" w:sz="4" w:space="0" w:color="auto"/>
            </w:tcBorders>
          </w:tcPr>
          <w:p w14:paraId="6CC03EC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ICMP</w:t>
            </w:r>
          </w:p>
        </w:tc>
        <w:tc>
          <w:tcPr>
            <w:tcW w:w="7222" w:type="dxa"/>
            <w:tcBorders>
              <w:top w:val="single" w:sz="4" w:space="0" w:color="auto"/>
              <w:left w:val="single" w:sz="4" w:space="0" w:color="auto"/>
              <w:bottom w:val="single" w:sz="4" w:space="0" w:color="auto"/>
              <w:right w:val="single" w:sz="4" w:space="0" w:color="auto"/>
            </w:tcBorders>
          </w:tcPr>
          <w:p w14:paraId="26344642" w14:textId="77777777" w:rsidR="00B61F18" w:rsidRPr="0030527C" w:rsidRDefault="00B61F18" w:rsidP="006676E5">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Internet Control Message </w:t>
            </w:r>
            <w:r w:rsidRPr="006779ED">
              <w:rPr>
                <w:rFonts w:ascii="Arial" w:hAnsi="Arial" w:cs="Arial"/>
                <w:color w:val="222222"/>
                <w:shd w:val="clear" w:color="auto" w:fill="FFFFFF"/>
              </w:rPr>
              <w:t xml:space="preserve">Protocol </w:t>
            </w:r>
            <w:r>
              <w:rPr>
                <w:rFonts w:ascii="Arial" w:hAnsi="Arial" w:cs="Arial"/>
                <w:color w:val="222222"/>
                <w:shd w:val="clear" w:color="auto" w:fill="FFFFFF"/>
              </w:rPr>
              <w:t xml:space="preserve">- </w:t>
            </w:r>
            <w:r w:rsidRPr="006779ED">
              <w:rPr>
                <w:rFonts w:ascii="Arial" w:hAnsi="Arial" w:cs="Arial"/>
                <w:color w:val="222222"/>
                <w:shd w:val="clear" w:color="auto" w:fill="FFFFFF"/>
              </w:rPr>
              <w:t>dient</w:t>
            </w:r>
            <w:r>
              <w:rPr>
                <w:rFonts w:ascii="Arial" w:hAnsi="Arial" w:cs="Arial"/>
                <w:color w:val="222222"/>
                <w:shd w:val="clear" w:color="auto" w:fill="FFFFFF"/>
              </w:rPr>
              <w:t xml:space="preserve"> in Rechnernetzwerken dem Austausch von Informations- und Fehlermeldungen über das Internet-Protokoll in der Version 4 (IPv4). Für IPv6 existiert ein ähnliches Protokoll mit dem Namen ICMPv6.</w:t>
            </w:r>
          </w:p>
        </w:tc>
      </w:tr>
      <w:tr w:rsidR="00B61F18" w:rsidRPr="00A33FEF" w14:paraId="3FA1DD0F" w14:textId="77777777" w:rsidTr="006676E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231EC3A2" w14:textId="77777777" w:rsidR="00B61F18" w:rsidRPr="001D41FA" w:rsidRDefault="00B61F18" w:rsidP="006676E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6E43F1D8" w14:textId="77777777" w:rsidR="00B61F18" w:rsidRPr="001D41FA" w:rsidRDefault="00B61F18" w:rsidP="006676E5">
            <w:pPr>
              <w:pStyle w:val="Tabellentext"/>
              <w:spacing w:before="240" w:after="240"/>
              <w:rPr>
                <w:b/>
              </w:rPr>
            </w:pPr>
            <w:r w:rsidRPr="001D41FA">
              <w:rPr>
                <w:b/>
              </w:rPr>
              <w:t>Erklärung</w:t>
            </w:r>
          </w:p>
        </w:tc>
      </w:tr>
      <w:tr w:rsidR="00B61F18" w:rsidRPr="00AB3CB7" w14:paraId="60181E6B" w14:textId="77777777" w:rsidTr="006676E5">
        <w:tc>
          <w:tcPr>
            <w:tcW w:w="1843" w:type="dxa"/>
            <w:tcBorders>
              <w:top w:val="single" w:sz="4" w:space="0" w:color="auto"/>
              <w:left w:val="single" w:sz="4" w:space="0" w:color="auto"/>
              <w:bottom w:val="single" w:sz="4" w:space="0" w:color="auto"/>
              <w:right w:val="single" w:sz="4" w:space="0" w:color="auto"/>
            </w:tcBorders>
          </w:tcPr>
          <w:p w14:paraId="3FAA706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IVBB</w:t>
            </w:r>
          </w:p>
        </w:tc>
        <w:tc>
          <w:tcPr>
            <w:tcW w:w="7222" w:type="dxa"/>
            <w:tcBorders>
              <w:top w:val="single" w:sz="4" w:space="0" w:color="auto"/>
              <w:left w:val="single" w:sz="4" w:space="0" w:color="auto"/>
              <w:bottom w:val="single" w:sz="4" w:space="0" w:color="auto"/>
              <w:right w:val="single" w:sz="4" w:space="0" w:color="auto"/>
            </w:tcBorders>
          </w:tcPr>
          <w:p w14:paraId="08A5EA3F"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Der Informationsverbund Berlin-Bonn (IVBB) ist ein Informationsverbund des Bundes zur Vernetzung der Obersten Bundesbehörden.</w:t>
            </w:r>
          </w:p>
        </w:tc>
      </w:tr>
      <w:tr w:rsidR="00B61F18" w:rsidRPr="00AB3CB7" w14:paraId="31AC6DED" w14:textId="77777777" w:rsidTr="006676E5">
        <w:tc>
          <w:tcPr>
            <w:tcW w:w="1843" w:type="dxa"/>
            <w:tcBorders>
              <w:top w:val="single" w:sz="4" w:space="0" w:color="auto"/>
              <w:left w:val="single" w:sz="4" w:space="0" w:color="auto"/>
              <w:bottom w:val="single" w:sz="4" w:space="0" w:color="auto"/>
              <w:right w:val="single" w:sz="4" w:space="0" w:color="auto"/>
            </w:tcBorders>
          </w:tcPr>
          <w:p w14:paraId="1853DD2B"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Konsole</w:t>
            </w:r>
          </w:p>
        </w:tc>
        <w:tc>
          <w:tcPr>
            <w:tcW w:w="7222" w:type="dxa"/>
            <w:tcBorders>
              <w:top w:val="single" w:sz="4" w:space="0" w:color="auto"/>
              <w:left w:val="single" w:sz="4" w:space="0" w:color="auto"/>
              <w:bottom w:val="single" w:sz="4" w:space="0" w:color="auto"/>
              <w:right w:val="single" w:sz="4" w:space="0" w:color="auto"/>
            </w:tcBorders>
          </w:tcPr>
          <w:p w14:paraId="64587C7B"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Endgerät zur Eingabe und Anzeige von Daten</w:t>
            </w:r>
          </w:p>
        </w:tc>
      </w:tr>
      <w:tr w:rsidR="00B61F18" w:rsidRPr="00AB3CB7" w14:paraId="4113C6F5" w14:textId="77777777" w:rsidTr="006676E5">
        <w:tc>
          <w:tcPr>
            <w:tcW w:w="1843" w:type="dxa"/>
            <w:tcBorders>
              <w:top w:val="single" w:sz="4" w:space="0" w:color="auto"/>
              <w:left w:val="single" w:sz="4" w:space="0" w:color="auto"/>
              <w:bottom w:val="single" w:sz="4" w:space="0" w:color="auto"/>
              <w:right w:val="single" w:sz="4" w:space="0" w:color="auto"/>
            </w:tcBorders>
          </w:tcPr>
          <w:p w14:paraId="3F01DE83"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OSPF</w:t>
            </w:r>
          </w:p>
        </w:tc>
        <w:tc>
          <w:tcPr>
            <w:tcW w:w="7222" w:type="dxa"/>
            <w:tcBorders>
              <w:top w:val="single" w:sz="4" w:space="0" w:color="auto"/>
              <w:left w:val="single" w:sz="4" w:space="0" w:color="auto"/>
              <w:bottom w:val="single" w:sz="4" w:space="0" w:color="auto"/>
              <w:right w:val="single" w:sz="4" w:space="0" w:color="auto"/>
            </w:tcBorders>
          </w:tcPr>
          <w:p w14:paraId="45C21105"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Open Shortest Path First (OSPF) bezeichnet ein von der </w:t>
            </w:r>
            <w:hyperlink r:id="rId24" w:tooltip="IETF" w:history="1">
              <w:r w:rsidRPr="0030527C">
                <w:rPr>
                  <w:rFonts w:ascii="Arial" w:hAnsi="Arial" w:cs="Arial"/>
                  <w:color w:val="222222"/>
                  <w:shd w:val="clear" w:color="auto" w:fill="FFFFFF"/>
                </w:rPr>
                <w:t>IETF</w:t>
              </w:r>
            </w:hyperlink>
            <w:r w:rsidRPr="0030527C">
              <w:rPr>
                <w:rFonts w:ascii="Arial" w:hAnsi="Arial" w:cs="Arial"/>
                <w:color w:val="222222"/>
                <w:shd w:val="clear" w:color="auto" w:fill="FFFFFF"/>
              </w:rPr>
              <w:t xml:space="preserve"> entwickeltes </w:t>
            </w:r>
            <w:hyperlink r:id="rId25" w:tooltip="Link-State" w:history="1">
              <w:r w:rsidRPr="0030527C">
                <w:rPr>
                  <w:rFonts w:ascii="Arial" w:hAnsi="Arial" w:cs="Arial"/>
                  <w:color w:val="222222"/>
                  <w:shd w:val="clear" w:color="auto" w:fill="FFFFFF"/>
                </w:rPr>
                <w:t>Link-State</w:t>
              </w:r>
            </w:hyperlink>
            <w:r w:rsidRPr="0030527C">
              <w:rPr>
                <w:rFonts w:ascii="Arial" w:hAnsi="Arial" w:cs="Arial"/>
                <w:color w:val="222222"/>
                <w:shd w:val="clear" w:color="auto" w:fill="FFFFFF"/>
              </w:rPr>
              <w:t>-</w:t>
            </w:r>
            <w:hyperlink r:id="rId26" w:tooltip="Routing" w:history="1">
              <w:r w:rsidRPr="0030527C">
                <w:rPr>
                  <w:rFonts w:ascii="Arial" w:hAnsi="Arial" w:cs="Arial"/>
                  <w:color w:val="222222"/>
                  <w:shd w:val="clear" w:color="auto" w:fill="FFFFFF"/>
                </w:rPr>
                <w:t>Routing</w:t>
              </w:r>
            </w:hyperlink>
            <w:r w:rsidRPr="0030527C">
              <w:rPr>
                <w:rFonts w:ascii="Arial" w:hAnsi="Arial" w:cs="Arial"/>
                <w:color w:val="222222"/>
                <w:shd w:val="clear" w:color="auto" w:fill="FFFFFF"/>
              </w:rPr>
              <w:t>-Protokoll.</w:t>
            </w:r>
          </w:p>
        </w:tc>
      </w:tr>
      <w:tr w:rsidR="00B61F18" w:rsidRPr="00AB3CB7" w14:paraId="386C9DB1" w14:textId="77777777" w:rsidTr="006676E5">
        <w:tc>
          <w:tcPr>
            <w:tcW w:w="1843" w:type="dxa"/>
            <w:tcBorders>
              <w:top w:val="single" w:sz="4" w:space="0" w:color="auto"/>
              <w:left w:val="single" w:sz="4" w:space="0" w:color="auto"/>
              <w:bottom w:val="single" w:sz="4" w:space="0" w:color="auto"/>
              <w:right w:val="single" w:sz="4" w:space="0" w:color="auto"/>
            </w:tcBorders>
          </w:tcPr>
          <w:p w14:paraId="2EC46C3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Patches und Updates</w:t>
            </w:r>
          </w:p>
        </w:tc>
        <w:tc>
          <w:tcPr>
            <w:tcW w:w="7222" w:type="dxa"/>
            <w:tcBorders>
              <w:top w:val="single" w:sz="4" w:space="0" w:color="auto"/>
              <w:left w:val="single" w:sz="4" w:space="0" w:color="auto"/>
              <w:bottom w:val="single" w:sz="4" w:space="0" w:color="auto"/>
              <w:right w:val="single" w:sz="4" w:space="0" w:color="auto"/>
            </w:tcBorders>
          </w:tcPr>
          <w:p w14:paraId="4077365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Aktualisierungen von Software zum Schließen von IT-Sicherheitslücken oder Fehlfunktionen.</w:t>
            </w:r>
          </w:p>
        </w:tc>
      </w:tr>
      <w:tr w:rsidR="00B61F18" w:rsidRPr="00AB3CB7" w14:paraId="19C4EF46" w14:textId="77777777" w:rsidTr="006676E5">
        <w:tc>
          <w:tcPr>
            <w:tcW w:w="1843" w:type="dxa"/>
            <w:tcBorders>
              <w:top w:val="single" w:sz="4" w:space="0" w:color="auto"/>
              <w:left w:val="single" w:sz="4" w:space="0" w:color="auto"/>
              <w:bottom w:val="single" w:sz="4" w:space="0" w:color="auto"/>
              <w:right w:val="single" w:sz="4" w:space="0" w:color="auto"/>
            </w:tcBorders>
          </w:tcPr>
          <w:p w14:paraId="39EA7355"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Ports</w:t>
            </w:r>
          </w:p>
        </w:tc>
        <w:tc>
          <w:tcPr>
            <w:tcW w:w="7222" w:type="dxa"/>
            <w:tcBorders>
              <w:top w:val="single" w:sz="4" w:space="0" w:color="auto"/>
              <w:left w:val="single" w:sz="4" w:space="0" w:color="auto"/>
              <w:bottom w:val="single" w:sz="4" w:space="0" w:color="auto"/>
              <w:right w:val="single" w:sz="4" w:space="0" w:color="auto"/>
            </w:tcBorders>
          </w:tcPr>
          <w:p w14:paraId="72574A29" w14:textId="77777777" w:rsidR="00B61F18" w:rsidRPr="0030527C" w:rsidRDefault="00B61F18" w:rsidP="006676E5">
            <w:pPr>
              <w:spacing w:before="120" w:after="240"/>
              <w:rPr>
                <w:rFonts w:ascii="Arial" w:hAnsi="Arial" w:cs="Arial"/>
                <w:color w:val="222222"/>
                <w:shd w:val="clear" w:color="auto" w:fill="FFFFFF"/>
              </w:rPr>
            </w:pPr>
            <w:r w:rsidRPr="006779ED">
              <w:rPr>
                <w:rFonts w:ascii="Arial" w:hAnsi="Arial" w:cs="Arial"/>
                <w:color w:val="222222"/>
                <w:shd w:val="clear" w:color="auto" w:fill="FFFFFF"/>
              </w:rPr>
              <w:t xml:space="preserve">Ein Port ist der Teil einer </w:t>
            </w:r>
            <w:hyperlink r:id="rId27" w:tooltip="Rechnernetz" w:history="1">
              <w:r w:rsidRPr="0030527C">
                <w:rPr>
                  <w:rFonts w:ascii="Arial" w:hAnsi="Arial" w:cs="Arial"/>
                  <w:color w:val="222222"/>
                  <w:shd w:val="clear" w:color="auto" w:fill="FFFFFF"/>
                </w:rPr>
                <w:t>Netzwerk</w:t>
              </w:r>
            </w:hyperlink>
            <w:r w:rsidRPr="006779ED">
              <w:rPr>
                <w:rFonts w:ascii="Arial" w:hAnsi="Arial" w:cs="Arial"/>
                <w:color w:val="222222"/>
                <w:shd w:val="clear" w:color="auto" w:fill="FFFFFF"/>
              </w:rPr>
              <w:t>-</w:t>
            </w:r>
            <w:hyperlink r:id="rId28" w:tooltip="Adresse" w:history="1">
              <w:r w:rsidRPr="0030527C">
                <w:rPr>
                  <w:rFonts w:ascii="Arial" w:hAnsi="Arial" w:cs="Arial"/>
                  <w:color w:val="222222"/>
                  <w:shd w:val="clear" w:color="auto" w:fill="FFFFFF"/>
                </w:rPr>
                <w:t>Adresse</w:t>
              </w:r>
            </w:hyperlink>
            <w:r w:rsidRPr="006779ED">
              <w:rPr>
                <w:rFonts w:ascii="Arial" w:hAnsi="Arial" w:cs="Arial"/>
                <w:color w:val="222222"/>
                <w:shd w:val="clear" w:color="auto" w:fill="FFFFFF"/>
              </w:rPr>
              <w:t xml:space="preserve">, der die Zuordnung von </w:t>
            </w:r>
            <w:hyperlink r:id="rId29" w:tooltip="Transmission Control Protocol" w:history="1">
              <w:r w:rsidRPr="0030527C">
                <w:rPr>
                  <w:rFonts w:ascii="Arial" w:hAnsi="Arial" w:cs="Arial"/>
                  <w:color w:val="222222"/>
                  <w:shd w:val="clear" w:color="auto" w:fill="FFFFFF"/>
                </w:rPr>
                <w:t>TCP</w:t>
              </w:r>
            </w:hyperlink>
            <w:r w:rsidRPr="006779ED">
              <w:rPr>
                <w:rFonts w:ascii="Arial" w:hAnsi="Arial" w:cs="Arial"/>
                <w:color w:val="222222"/>
                <w:shd w:val="clear" w:color="auto" w:fill="FFFFFF"/>
              </w:rPr>
              <w:t xml:space="preserve">- und </w:t>
            </w:r>
            <w:hyperlink r:id="rId30" w:tooltip="User Datagram Protocol" w:history="1">
              <w:r w:rsidRPr="0030527C">
                <w:rPr>
                  <w:rFonts w:ascii="Arial" w:hAnsi="Arial" w:cs="Arial"/>
                  <w:color w:val="222222"/>
                  <w:shd w:val="clear" w:color="auto" w:fill="FFFFFF"/>
                </w:rPr>
                <w:t>UDP</w:t>
              </w:r>
            </w:hyperlink>
            <w:r w:rsidRPr="006779ED">
              <w:rPr>
                <w:rFonts w:ascii="Arial" w:hAnsi="Arial" w:cs="Arial"/>
                <w:color w:val="222222"/>
                <w:shd w:val="clear" w:color="auto" w:fill="FFFFFF"/>
              </w:rPr>
              <w:t xml:space="preserve">-Verbindungen und -Datenpaketen zu </w:t>
            </w:r>
            <w:hyperlink r:id="rId31" w:tooltip="Server (Software)" w:history="1">
              <w:r w:rsidRPr="0030527C">
                <w:rPr>
                  <w:rFonts w:ascii="Arial" w:hAnsi="Arial" w:cs="Arial"/>
                  <w:color w:val="222222"/>
                  <w:shd w:val="clear" w:color="auto" w:fill="FFFFFF"/>
                </w:rPr>
                <w:t>Server</w:t>
              </w:r>
            </w:hyperlink>
            <w:r w:rsidRPr="006779ED">
              <w:rPr>
                <w:rFonts w:ascii="Arial" w:hAnsi="Arial" w:cs="Arial"/>
                <w:color w:val="222222"/>
                <w:shd w:val="clear" w:color="auto" w:fill="FFFFFF"/>
              </w:rPr>
              <w:t xml:space="preserve">- und </w:t>
            </w:r>
            <w:hyperlink r:id="rId32" w:tooltip="Client" w:history="1">
              <w:r w:rsidRPr="0030527C">
                <w:rPr>
                  <w:rFonts w:ascii="Arial" w:hAnsi="Arial" w:cs="Arial"/>
                  <w:color w:val="222222"/>
                  <w:shd w:val="clear" w:color="auto" w:fill="FFFFFF"/>
                </w:rPr>
                <w:t>Client</w:t>
              </w:r>
            </w:hyperlink>
            <w:r w:rsidRPr="006779ED">
              <w:rPr>
                <w:rFonts w:ascii="Arial" w:hAnsi="Arial" w:cs="Arial"/>
                <w:color w:val="222222"/>
                <w:shd w:val="clear" w:color="auto" w:fill="FFFFFF"/>
              </w:rPr>
              <w:t xml:space="preserve">-Programmen durch </w:t>
            </w:r>
            <w:hyperlink r:id="rId33" w:tooltip="Betriebssystem" w:history="1">
              <w:r w:rsidRPr="0030527C">
                <w:rPr>
                  <w:rFonts w:ascii="Arial" w:hAnsi="Arial" w:cs="Arial"/>
                  <w:color w:val="222222"/>
                  <w:shd w:val="clear" w:color="auto" w:fill="FFFFFF"/>
                </w:rPr>
                <w:t>Betriebssysteme</w:t>
              </w:r>
            </w:hyperlink>
            <w:r w:rsidRPr="006779ED">
              <w:rPr>
                <w:rFonts w:ascii="Arial" w:hAnsi="Arial" w:cs="Arial"/>
                <w:color w:val="222222"/>
                <w:shd w:val="clear" w:color="auto" w:fill="FFFFFF"/>
              </w:rPr>
              <w:t xml:space="preserve"> bewirkt. Zu jeder Verbindung dieser beiden Protokolle gehören zwei Ports, je einer auf Seiten des Clients und des Servers. Gültige Portnummern sind 0 bis 65535. </w:t>
            </w:r>
          </w:p>
        </w:tc>
      </w:tr>
      <w:tr w:rsidR="00B61F18" w:rsidRPr="00AB3CB7" w14:paraId="1FA7B080" w14:textId="77777777" w:rsidTr="006676E5">
        <w:tc>
          <w:tcPr>
            <w:tcW w:w="1843" w:type="dxa"/>
            <w:tcBorders>
              <w:top w:val="single" w:sz="4" w:space="0" w:color="auto"/>
              <w:left w:val="single" w:sz="4" w:space="0" w:color="auto"/>
              <w:bottom w:val="single" w:sz="4" w:space="0" w:color="auto"/>
              <w:right w:val="single" w:sz="4" w:space="0" w:color="auto"/>
            </w:tcBorders>
          </w:tcPr>
          <w:p w14:paraId="331C04F5"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Proof of Concept</w:t>
            </w:r>
          </w:p>
        </w:tc>
        <w:tc>
          <w:tcPr>
            <w:tcW w:w="7222" w:type="dxa"/>
            <w:tcBorders>
              <w:top w:val="single" w:sz="4" w:space="0" w:color="auto"/>
              <w:left w:val="single" w:sz="4" w:space="0" w:color="auto"/>
              <w:bottom w:val="single" w:sz="4" w:space="0" w:color="auto"/>
              <w:right w:val="single" w:sz="4" w:space="0" w:color="auto"/>
            </w:tcBorders>
          </w:tcPr>
          <w:p w14:paraId="54F6EB24"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Teststellung zur Machbarkeitsstudie</w:t>
            </w:r>
          </w:p>
        </w:tc>
      </w:tr>
      <w:tr w:rsidR="00B61F18" w:rsidRPr="00AB3CB7" w14:paraId="46719B8D" w14:textId="77777777" w:rsidTr="006676E5">
        <w:tc>
          <w:tcPr>
            <w:tcW w:w="1843" w:type="dxa"/>
            <w:tcBorders>
              <w:top w:val="single" w:sz="4" w:space="0" w:color="auto"/>
              <w:left w:val="single" w:sz="4" w:space="0" w:color="auto"/>
              <w:bottom w:val="single" w:sz="4" w:space="0" w:color="auto"/>
              <w:right w:val="single" w:sz="4" w:space="0" w:color="auto"/>
            </w:tcBorders>
          </w:tcPr>
          <w:p w14:paraId="7F2AF1F7"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RADIUS</w:t>
            </w:r>
          </w:p>
        </w:tc>
        <w:tc>
          <w:tcPr>
            <w:tcW w:w="7222" w:type="dxa"/>
            <w:tcBorders>
              <w:top w:val="single" w:sz="4" w:space="0" w:color="auto"/>
              <w:left w:val="single" w:sz="4" w:space="0" w:color="auto"/>
              <w:bottom w:val="single" w:sz="4" w:space="0" w:color="auto"/>
              <w:right w:val="single" w:sz="4" w:space="0" w:color="auto"/>
            </w:tcBorders>
          </w:tcPr>
          <w:p w14:paraId="2D919E45" w14:textId="77777777" w:rsidR="00B61F18" w:rsidRPr="0030527C" w:rsidRDefault="00B61F18" w:rsidP="006676E5">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Remote </w:t>
            </w:r>
            <w:r w:rsidRPr="0030527C">
              <w:rPr>
                <w:rFonts w:ascii="Arial" w:hAnsi="Arial" w:cs="Arial"/>
                <w:color w:val="222222"/>
                <w:shd w:val="clear" w:color="auto" w:fill="FFFFFF"/>
              </w:rPr>
              <w:t>Authentication</w:t>
            </w:r>
            <w:r>
              <w:rPr>
                <w:rFonts w:ascii="Arial" w:hAnsi="Arial" w:cs="Arial"/>
                <w:color w:val="222222"/>
                <w:shd w:val="clear" w:color="auto" w:fill="FFFFFF"/>
              </w:rPr>
              <w:t xml:space="preserve"> Dial-In User Service (</w:t>
            </w:r>
            <w:r w:rsidRPr="0030527C">
              <w:rPr>
                <w:rFonts w:ascii="Arial" w:hAnsi="Arial" w:cs="Arial"/>
                <w:color w:val="222222"/>
                <w:shd w:val="clear" w:color="auto" w:fill="FFFFFF"/>
              </w:rPr>
              <w:t>RADIUS</w:t>
            </w:r>
            <w:r>
              <w:rPr>
                <w:rFonts w:ascii="Arial" w:hAnsi="Arial" w:cs="Arial"/>
                <w:color w:val="222222"/>
                <w:shd w:val="clear" w:color="auto" w:fill="FFFFFF"/>
              </w:rPr>
              <w:t>, deutsch Authentifizierungsdienst für sich einwählende Benutzer) ist ein Client-</w:t>
            </w:r>
            <w:r w:rsidRPr="0030527C">
              <w:rPr>
                <w:rFonts w:ascii="Arial" w:hAnsi="Arial" w:cs="Arial"/>
                <w:color w:val="222222"/>
                <w:shd w:val="clear" w:color="auto" w:fill="FFFFFF"/>
              </w:rPr>
              <w:t>Server</w:t>
            </w:r>
            <w:r>
              <w:rPr>
                <w:rFonts w:ascii="Arial" w:hAnsi="Arial" w:cs="Arial"/>
                <w:color w:val="222222"/>
                <w:shd w:val="clear" w:color="auto" w:fill="FFFFFF"/>
              </w:rPr>
              <w:t>-Protokoll, das zur Authentifizierung, Autorisierung und zum Accounting (Triple-A-System) von Benutzern bei Einwahlverbindungen in ein Computernetzwerk dient.</w:t>
            </w:r>
          </w:p>
        </w:tc>
      </w:tr>
      <w:tr w:rsidR="00B61F18" w:rsidRPr="00AB3CB7" w14:paraId="01FDDAB5" w14:textId="77777777" w:rsidTr="006676E5">
        <w:tc>
          <w:tcPr>
            <w:tcW w:w="1843" w:type="dxa"/>
            <w:tcBorders>
              <w:top w:val="single" w:sz="4" w:space="0" w:color="auto"/>
              <w:left w:val="single" w:sz="4" w:space="0" w:color="auto"/>
              <w:bottom w:val="single" w:sz="4" w:space="0" w:color="auto"/>
              <w:right w:val="single" w:sz="4" w:space="0" w:color="auto"/>
            </w:tcBorders>
          </w:tcPr>
          <w:p w14:paraId="0F694BF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Routing</w:t>
            </w:r>
          </w:p>
        </w:tc>
        <w:tc>
          <w:tcPr>
            <w:tcW w:w="7222" w:type="dxa"/>
            <w:tcBorders>
              <w:top w:val="single" w:sz="4" w:space="0" w:color="auto"/>
              <w:left w:val="single" w:sz="4" w:space="0" w:color="auto"/>
              <w:bottom w:val="single" w:sz="4" w:space="0" w:color="auto"/>
              <w:right w:val="single" w:sz="4" w:space="0" w:color="auto"/>
            </w:tcBorders>
          </w:tcPr>
          <w:p w14:paraId="5592F64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bezeichnet das Festlegen von Wegen für Nachrichtenströme bei der Nachrichtenübermittlung in </w:t>
            </w:r>
            <w:hyperlink r:id="rId34" w:tooltip="Paketvermittlung" w:history="1">
              <w:r w:rsidRPr="0030527C">
                <w:rPr>
                  <w:rFonts w:ascii="Arial" w:hAnsi="Arial" w:cs="Arial"/>
                  <w:color w:val="222222"/>
                  <w:shd w:val="clear" w:color="auto" w:fill="FFFFFF"/>
                </w:rPr>
                <w:t>paketvermittelten</w:t>
              </w:r>
            </w:hyperlink>
            <w:r w:rsidRPr="0030527C">
              <w:rPr>
                <w:rFonts w:ascii="Arial" w:hAnsi="Arial" w:cs="Arial"/>
                <w:color w:val="222222"/>
                <w:shd w:val="clear" w:color="auto" w:fill="FFFFFF"/>
              </w:rPr>
              <w:t xml:space="preserve"> Datennetzen. Das Routing bestimmt den gesamten Weg eines Nachrichtenstroms durch das Netzwerk</w:t>
            </w:r>
          </w:p>
        </w:tc>
      </w:tr>
      <w:tr w:rsidR="00B61F18" w:rsidRPr="00AB3CB7" w14:paraId="6D15E579" w14:textId="77777777" w:rsidTr="006676E5">
        <w:tc>
          <w:tcPr>
            <w:tcW w:w="1843" w:type="dxa"/>
            <w:tcBorders>
              <w:top w:val="single" w:sz="4" w:space="0" w:color="auto"/>
              <w:left w:val="single" w:sz="4" w:space="0" w:color="auto"/>
              <w:bottom w:val="single" w:sz="4" w:space="0" w:color="auto"/>
              <w:right w:val="single" w:sz="4" w:space="0" w:color="auto"/>
            </w:tcBorders>
          </w:tcPr>
          <w:p w14:paraId="02BC02FC"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RZ</w:t>
            </w:r>
          </w:p>
        </w:tc>
        <w:tc>
          <w:tcPr>
            <w:tcW w:w="7222" w:type="dxa"/>
            <w:tcBorders>
              <w:top w:val="single" w:sz="4" w:space="0" w:color="auto"/>
              <w:left w:val="single" w:sz="4" w:space="0" w:color="auto"/>
              <w:bottom w:val="single" w:sz="4" w:space="0" w:color="auto"/>
              <w:right w:val="single" w:sz="4" w:space="0" w:color="auto"/>
            </w:tcBorders>
          </w:tcPr>
          <w:p w14:paraId="01CB3DFE"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Rechenzentrum </w:t>
            </w:r>
          </w:p>
        </w:tc>
      </w:tr>
      <w:tr w:rsidR="00B61F18" w:rsidRPr="00AB3CB7" w14:paraId="1625C8F9" w14:textId="77777777" w:rsidTr="006676E5">
        <w:tc>
          <w:tcPr>
            <w:tcW w:w="1843" w:type="dxa"/>
            <w:tcBorders>
              <w:top w:val="single" w:sz="4" w:space="0" w:color="auto"/>
              <w:left w:val="single" w:sz="4" w:space="0" w:color="auto"/>
              <w:bottom w:val="single" w:sz="4" w:space="0" w:color="auto"/>
              <w:right w:val="single" w:sz="4" w:space="0" w:color="auto"/>
            </w:tcBorders>
          </w:tcPr>
          <w:p w14:paraId="7C1151F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SNMP</w:t>
            </w:r>
          </w:p>
        </w:tc>
        <w:tc>
          <w:tcPr>
            <w:tcW w:w="7222" w:type="dxa"/>
            <w:tcBorders>
              <w:top w:val="single" w:sz="4" w:space="0" w:color="auto"/>
              <w:left w:val="single" w:sz="4" w:space="0" w:color="auto"/>
              <w:bottom w:val="single" w:sz="4" w:space="0" w:color="auto"/>
              <w:right w:val="single" w:sz="4" w:space="0" w:color="auto"/>
            </w:tcBorders>
          </w:tcPr>
          <w:p w14:paraId="3F82C0A8" w14:textId="77777777" w:rsidR="00B61F18" w:rsidRPr="0030527C" w:rsidRDefault="00B61F18" w:rsidP="006676E5">
            <w:pPr>
              <w:pStyle w:val="Tabellentext"/>
              <w:spacing w:before="240" w:after="240"/>
              <w:rPr>
                <w:rFonts w:ascii="Arial" w:hAnsi="Arial" w:cs="Arial"/>
                <w:color w:val="222222"/>
                <w:shd w:val="clear" w:color="auto" w:fill="FFFFFF"/>
              </w:rPr>
            </w:pPr>
            <w:r w:rsidRPr="002A1C9E">
              <w:rPr>
                <w:rFonts w:ascii="Arial" w:hAnsi="Arial" w:cs="Arial"/>
                <w:color w:val="222222"/>
                <w:shd w:val="clear" w:color="auto" w:fill="FFFFFF"/>
              </w:rPr>
              <w:t xml:space="preserve">Das Simple Network Management Protocol ist ein </w:t>
            </w:r>
            <w:hyperlink r:id="rId35" w:tooltip="Netzwerkprotokoll" w:history="1">
              <w:r w:rsidRPr="002A1C9E">
                <w:rPr>
                  <w:color w:val="222222"/>
                  <w:shd w:val="clear" w:color="auto" w:fill="FFFFFF"/>
                </w:rPr>
                <w:t>Netzwerkprotokoll</w:t>
              </w:r>
            </w:hyperlink>
            <w:r w:rsidRPr="002A1C9E">
              <w:rPr>
                <w:rFonts w:ascii="Arial" w:hAnsi="Arial" w:cs="Arial"/>
                <w:color w:val="222222"/>
                <w:shd w:val="clear" w:color="auto" w:fill="FFFFFF"/>
              </w:rPr>
              <w:t xml:space="preserve">, das von der </w:t>
            </w:r>
            <w:hyperlink r:id="rId36" w:tooltip="Internet Engineering Task Force" w:history="1">
              <w:r w:rsidRPr="002A1C9E">
                <w:rPr>
                  <w:color w:val="222222"/>
                  <w:shd w:val="clear" w:color="auto" w:fill="FFFFFF"/>
                </w:rPr>
                <w:t>IETF</w:t>
              </w:r>
            </w:hyperlink>
            <w:r w:rsidRPr="002A1C9E">
              <w:rPr>
                <w:rFonts w:ascii="Arial" w:hAnsi="Arial" w:cs="Arial"/>
                <w:color w:val="222222"/>
                <w:shd w:val="clear" w:color="auto" w:fill="FFFFFF"/>
              </w:rPr>
              <w:t xml:space="preserve"> entwickelt wurde, um </w:t>
            </w:r>
            <w:hyperlink r:id="rId37" w:tooltip="Netzwerkelement" w:history="1">
              <w:r w:rsidRPr="002A1C9E">
                <w:rPr>
                  <w:color w:val="222222"/>
                  <w:shd w:val="clear" w:color="auto" w:fill="FFFFFF"/>
                </w:rPr>
                <w:t>Netzwerkelemente</w:t>
              </w:r>
            </w:hyperlink>
            <w:r w:rsidRPr="002A1C9E">
              <w:rPr>
                <w:rFonts w:ascii="Arial" w:hAnsi="Arial" w:cs="Arial"/>
                <w:color w:val="222222"/>
                <w:shd w:val="clear" w:color="auto" w:fill="FFFFFF"/>
              </w:rPr>
              <w:t xml:space="preserve"> (z. B. </w:t>
            </w:r>
            <w:hyperlink r:id="rId38" w:tooltip="Router" w:history="1">
              <w:r w:rsidRPr="002A1C9E">
                <w:rPr>
                  <w:color w:val="222222"/>
                  <w:shd w:val="clear" w:color="auto" w:fill="FFFFFF"/>
                </w:rPr>
                <w:t>Router</w:t>
              </w:r>
            </w:hyperlink>
            <w:r w:rsidRPr="002A1C9E">
              <w:rPr>
                <w:rFonts w:ascii="Arial" w:hAnsi="Arial" w:cs="Arial"/>
                <w:color w:val="222222"/>
                <w:shd w:val="clear" w:color="auto" w:fill="FFFFFF"/>
              </w:rPr>
              <w:t xml:space="preserve">, </w:t>
            </w:r>
            <w:hyperlink r:id="rId39" w:tooltip="Host (Informationstechnik)" w:history="1">
              <w:r w:rsidRPr="002A1C9E">
                <w:rPr>
                  <w:color w:val="222222"/>
                  <w:shd w:val="clear" w:color="auto" w:fill="FFFFFF"/>
                </w:rPr>
                <w:t>Server</w:t>
              </w:r>
            </w:hyperlink>
            <w:r w:rsidRPr="002A1C9E">
              <w:rPr>
                <w:rFonts w:ascii="Arial" w:hAnsi="Arial" w:cs="Arial"/>
                <w:color w:val="222222"/>
                <w:shd w:val="clear" w:color="auto" w:fill="FFFFFF"/>
              </w:rPr>
              <w:t xml:space="preserve">, </w:t>
            </w:r>
            <w:hyperlink r:id="rId40" w:tooltip="Switch (Computertechnik)" w:history="1">
              <w:r w:rsidRPr="002A1C9E">
                <w:rPr>
                  <w:color w:val="222222"/>
                  <w:shd w:val="clear" w:color="auto" w:fill="FFFFFF"/>
                </w:rPr>
                <w:t>Switches</w:t>
              </w:r>
            </w:hyperlink>
            <w:r w:rsidRPr="002A1C9E">
              <w:rPr>
                <w:rFonts w:ascii="Arial" w:hAnsi="Arial" w:cs="Arial"/>
                <w:color w:val="222222"/>
                <w:shd w:val="clear" w:color="auto" w:fill="FFFFFF"/>
              </w:rPr>
              <w:t>, Drucker, Computer usw.) von einer zentralen Station aus überwachen und steuern zu können.</w:t>
            </w:r>
          </w:p>
        </w:tc>
      </w:tr>
      <w:tr w:rsidR="00B61F18" w:rsidRPr="00AB3CB7" w14:paraId="026E1BA3" w14:textId="77777777" w:rsidTr="006676E5">
        <w:tc>
          <w:tcPr>
            <w:tcW w:w="1843" w:type="dxa"/>
            <w:tcBorders>
              <w:top w:val="single" w:sz="4" w:space="0" w:color="auto"/>
              <w:left w:val="single" w:sz="4" w:space="0" w:color="auto"/>
              <w:bottom w:val="single" w:sz="4" w:space="0" w:color="auto"/>
              <w:right w:val="single" w:sz="4" w:space="0" w:color="auto"/>
            </w:tcBorders>
          </w:tcPr>
          <w:p w14:paraId="429BA710"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SSH</w:t>
            </w:r>
          </w:p>
        </w:tc>
        <w:tc>
          <w:tcPr>
            <w:tcW w:w="7222" w:type="dxa"/>
            <w:tcBorders>
              <w:top w:val="single" w:sz="4" w:space="0" w:color="auto"/>
              <w:left w:val="single" w:sz="4" w:space="0" w:color="auto"/>
              <w:bottom w:val="single" w:sz="4" w:space="0" w:color="auto"/>
              <w:right w:val="single" w:sz="4" w:space="0" w:color="auto"/>
            </w:tcBorders>
          </w:tcPr>
          <w:p w14:paraId="6864E9E6" w14:textId="77777777" w:rsidR="00B61F18" w:rsidRPr="0030527C" w:rsidRDefault="00B61F18" w:rsidP="006676E5">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Secure Shell oder </w:t>
            </w:r>
            <w:r>
              <w:rPr>
                <w:rFonts w:ascii="Arial" w:hAnsi="Arial" w:cs="Arial"/>
                <w:b/>
                <w:bCs/>
                <w:color w:val="222222"/>
              </w:rPr>
              <w:t>SSH</w:t>
            </w:r>
            <w:r>
              <w:rPr>
                <w:rFonts w:ascii="Arial" w:hAnsi="Arial" w:cs="Arial"/>
                <w:color w:val="222222"/>
                <w:shd w:val="clear" w:color="auto" w:fill="FFFFFF"/>
              </w:rPr>
              <w:t xml:space="preserve"> bezeichnet sowohl ein Netzwerkprotokoll als auch entsprechende Programme, mit deren Hilfe man auf eine sichere Art und Weise eine verschlüsselte Netzwerkverbindung mit einem entfernten Gerät herstellen kann.</w:t>
            </w:r>
          </w:p>
        </w:tc>
      </w:tr>
      <w:tr w:rsidR="00B61F18" w:rsidRPr="00A33FEF" w14:paraId="0338BF5B" w14:textId="77777777" w:rsidTr="006676E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526F216" w14:textId="77777777" w:rsidR="00B61F18" w:rsidRPr="001D41FA" w:rsidRDefault="00B61F18" w:rsidP="006676E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522226D6" w14:textId="77777777" w:rsidR="00B61F18" w:rsidRPr="001D41FA" w:rsidRDefault="00B61F18" w:rsidP="006676E5">
            <w:pPr>
              <w:pStyle w:val="Tabellentext"/>
              <w:spacing w:before="240" w:after="240"/>
              <w:rPr>
                <w:b/>
              </w:rPr>
            </w:pPr>
            <w:r w:rsidRPr="001D41FA">
              <w:rPr>
                <w:b/>
              </w:rPr>
              <w:t>Erklärung</w:t>
            </w:r>
          </w:p>
        </w:tc>
      </w:tr>
      <w:tr w:rsidR="00B61F18" w:rsidRPr="00AB3CB7" w14:paraId="27087A21" w14:textId="77777777" w:rsidTr="006676E5">
        <w:tc>
          <w:tcPr>
            <w:tcW w:w="1843" w:type="dxa"/>
            <w:tcBorders>
              <w:top w:val="single" w:sz="4" w:space="0" w:color="auto"/>
              <w:left w:val="single" w:sz="4" w:space="0" w:color="auto"/>
              <w:bottom w:val="single" w:sz="4" w:space="0" w:color="auto"/>
              <w:right w:val="single" w:sz="4" w:space="0" w:color="auto"/>
            </w:tcBorders>
          </w:tcPr>
          <w:p w14:paraId="3311B0D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SysLog</w:t>
            </w:r>
          </w:p>
        </w:tc>
        <w:tc>
          <w:tcPr>
            <w:tcW w:w="7222" w:type="dxa"/>
            <w:tcBorders>
              <w:top w:val="single" w:sz="4" w:space="0" w:color="auto"/>
              <w:left w:val="single" w:sz="4" w:space="0" w:color="auto"/>
              <w:bottom w:val="single" w:sz="4" w:space="0" w:color="auto"/>
              <w:right w:val="single" w:sz="4" w:space="0" w:color="auto"/>
            </w:tcBorders>
          </w:tcPr>
          <w:p w14:paraId="48BA1D72" w14:textId="77777777" w:rsidR="00B61F18" w:rsidRPr="0030527C" w:rsidRDefault="00B61F18" w:rsidP="006676E5">
            <w:pPr>
              <w:spacing w:before="120" w:after="240"/>
              <w:rPr>
                <w:rFonts w:ascii="Arial" w:hAnsi="Arial" w:cs="Arial"/>
                <w:color w:val="222222"/>
                <w:shd w:val="clear" w:color="auto" w:fill="FFFFFF"/>
              </w:rPr>
            </w:pPr>
            <w:r w:rsidRPr="00F33A65">
              <w:rPr>
                <w:rFonts w:ascii="Arial" w:hAnsi="Arial" w:cs="Arial"/>
                <w:color w:val="222222"/>
                <w:shd w:val="clear" w:color="auto" w:fill="FFFFFF"/>
              </w:rPr>
              <w:t xml:space="preserve">Standard zur Übermittlung von </w:t>
            </w:r>
            <w:r w:rsidRPr="0030527C">
              <w:rPr>
                <w:rFonts w:ascii="Arial" w:hAnsi="Arial" w:cs="Arial"/>
                <w:color w:val="222222"/>
                <w:shd w:val="clear" w:color="auto" w:fill="FFFFFF"/>
              </w:rPr>
              <w:t>Log-Meldungen</w:t>
            </w:r>
            <w:r w:rsidRPr="00F33A65">
              <w:rPr>
                <w:rFonts w:ascii="Arial" w:hAnsi="Arial" w:cs="Arial"/>
                <w:color w:val="222222"/>
                <w:shd w:val="clear" w:color="auto" w:fill="FFFFFF"/>
              </w:rPr>
              <w:t xml:space="preserve"> in einem </w:t>
            </w:r>
            <w:hyperlink r:id="rId41" w:tooltip="Internet Protocol" w:history="1">
              <w:r w:rsidRPr="0030527C">
                <w:rPr>
                  <w:rFonts w:ascii="Arial" w:hAnsi="Arial" w:cs="Arial"/>
                  <w:color w:val="222222"/>
                  <w:shd w:val="clear" w:color="auto" w:fill="FFFFFF"/>
                </w:rPr>
                <w:t>IP</w:t>
              </w:r>
            </w:hyperlink>
            <w:r w:rsidRPr="00F33A65">
              <w:rPr>
                <w:rFonts w:ascii="Arial" w:hAnsi="Arial" w:cs="Arial"/>
                <w:color w:val="222222"/>
                <w:shd w:val="clear" w:color="auto" w:fill="FFFFFF"/>
              </w:rPr>
              <w:t>-</w:t>
            </w:r>
            <w:hyperlink r:id="rId42" w:tooltip="Rechnernetz" w:history="1">
              <w:r w:rsidRPr="0030527C">
                <w:rPr>
                  <w:rFonts w:ascii="Arial" w:hAnsi="Arial" w:cs="Arial"/>
                  <w:color w:val="222222"/>
                  <w:shd w:val="clear" w:color="auto" w:fill="FFFFFF"/>
                </w:rPr>
                <w:t>Rechnernetz</w:t>
              </w:r>
            </w:hyperlink>
            <w:r w:rsidRPr="00F33A65">
              <w:rPr>
                <w:rFonts w:ascii="Arial" w:hAnsi="Arial" w:cs="Arial"/>
                <w:color w:val="222222"/>
                <w:shd w:val="clear" w:color="auto" w:fill="FFFFFF"/>
              </w:rPr>
              <w:t xml:space="preserve">. </w:t>
            </w:r>
          </w:p>
        </w:tc>
      </w:tr>
      <w:tr w:rsidR="00B61F18" w:rsidRPr="00AB3CB7" w14:paraId="4CF5AB10" w14:textId="77777777" w:rsidTr="006676E5">
        <w:tc>
          <w:tcPr>
            <w:tcW w:w="1843" w:type="dxa"/>
            <w:tcBorders>
              <w:top w:val="single" w:sz="4" w:space="0" w:color="auto"/>
              <w:left w:val="single" w:sz="4" w:space="0" w:color="auto"/>
              <w:bottom w:val="single" w:sz="4" w:space="0" w:color="auto"/>
              <w:right w:val="single" w:sz="4" w:space="0" w:color="auto"/>
            </w:tcBorders>
          </w:tcPr>
          <w:p w14:paraId="0B42040E"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TACAS-Server</w:t>
            </w:r>
          </w:p>
        </w:tc>
        <w:tc>
          <w:tcPr>
            <w:tcW w:w="7222" w:type="dxa"/>
            <w:tcBorders>
              <w:top w:val="single" w:sz="4" w:space="0" w:color="auto"/>
              <w:left w:val="single" w:sz="4" w:space="0" w:color="auto"/>
              <w:bottom w:val="single" w:sz="4" w:space="0" w:color="auto"/>
              <w:right w:val="single" w:sz="4" w:space="0" w:color="auto"/>
            </w:tcBorders>
          </w:tcPr>
          <w:p w14:paraId="7EA24C2C"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Terminal Access Controller Access Control System, Authentifizierungsserver, dient der Client-Server-Kommunikation zwischen AAA-Servern und einem Network Access Server (NAS). </w:t>
            </w:r>
          </w:p>
          <w:p w14:paraId="335131F1" w14:textId="77777777" w:rsidR="00B61F18" w:rsidRPr="0030527C" w:rsidRDefault="00B61F18" w:rsidP="006676E5">
            <w:pPr>
              <w:spacing w:after="240"/>
              <w:rPr>
                <w:rFonts w:ascii="Arial" w:hAnsi="Arial" w:cs="Arial"/>
                <w:color w:val="222222"/>
                <w:shd w:val="clear" w:color="auto" w:fill="FFFFFF"/>
              </w:rPr>
            </w:pPr>
            <w:r w:rsidRPr="0030527C">
              <w:rPr>
                <w:rFonts w:ascii="Arial" w:hAnsi="Arial" w:cs="Arial"/>
                <w:color w:val="222222"/>
                <w:shd w:val="clear" w:color="auto" w:fill="FFFFFF"/>
              </w:rPr>
              <w:t>AAA -&gt;&gt; Protokoll für Authentisierung, Autorisierung und Accounting (Zurechnung)</w:t>
            </w:r>
          </w:p>
        </w:tc>
      </w:tr>
      <w:tr w:rsidR="00B61F18" w:rsidRPr="00AB3CB7" w14:paraId="0C124D06" w14:textId="77777777" w:rsidTr="006676E5">
        <w:tc>
          <w:tcPr>
            <w:tcW w:w="1843" w:type="dxa"/>
            <w:tcBorders>
              <w:top w:val="single" w:sz="4" w:space="0" w:color="auto"/>
              <w:left w:val="single" w:sz="4" w:space="0" w:color="auto"/>
              <w:bottom w:val="single" w:sz="4" w:space="0" w:color="auto"/>
              <w:right w:val="single" w:sz="4" w:space="0" w:color="auto"/>
            </w:tcBorders>
          </w:tcPr>
          <w:p w14:paraId="07B06DB7"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Unassigned-VLAN</w:t>
            </w:r>
          </w:p>
        </w:tc>
        <w:tc>
          <w:tcPr>
            <w:tcW w:w="7222" w:type="dxa"/>
            <w:tcBorders>
              <w:top w:val="single" w:sz="4" w:space="0" w:color="auto"/>
              <w:left w:val="single" w:sz="4" w:space="0" w:color="auto"/>
              <w:bottom w:val="single" w:sz="4" w:space="0" w:color="auto"/>
              <w:right w:val="single" w:sz="4" w:space="0" w:color="auto"/>
            </w:tcBorders>
          </w:tcPr>
          <w:p w14:paraId="166DC459"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nicht zugewiesens VLAN</w:t>
            </w:r>
          </w:p>
        </w:tc>
      </w:tr>
      <w:tr w:rsidR="00B61F18" w:rsidRPr="00AB3CB7" w14:paraId="15F2C1CF" w14:textId="77777777" w:rsidTr="006676E5">
        <w:tc>
          <w:tcPr>
            <w:tcW w:w="1843" w:type="dxa"/>
            <w:tcBorders>
              <w:top w:val="single" w:sz="4" w:space="0" w:color="auto"/>
              <w:left w:val="single" w:sz="4" w:space="0" w:color="auto"/>
              <w:bottom w:val="single" w:sz="4" w:space="0" w:color="auto"/>
              <w:right w:val="single" w:sz="4" w:space="0" w:color="auto"/>
            </w:tcBorders>
          </w:tcPr>
          <w:p w14:paraId="3521859E"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Update-Prüfsummen</w:t>
            </w:r>
          </w:p>
        </w:tc>
        <w:tc>
          <w:tcPr>
            <w:tcW w:w="7222" w:type="dxa"/>
            <w:tcBorders>
              <w:top w:val="single" w:sz="4" w:space="0" w:color="auto"/>
              <w:left w:val="single" w:sz="4" w:space="0" w:color="auto"/>
              <w:bottom w:val="single" w:sz="4" w:space="0" w:color="auto"/>
              <w:right w:val="single" w:sz="4" w:space="0" w:color="auto"/>
            </w:tcBorders>
          </w:tcPr>
          <w:p w14:paraId="620FDF34"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Hashwert der ausgelieferten Update-Software zur Überprüfung der Integrität (Nicht-Veränderung) </w:t>
            </w:r>
          </w:p>
        </w:tc>
      </w:tr>
      <w:tr w:rsidR="00B61F18" w:rsidRPr="00AB3CB7" w14:paraId="55D2A0D0" w14:textId="77777777" w:rsidTr="006676E5">
        <w:tc>
          <w:tcPr>
            <w:tcW w:w="1843" w:type="dxa"/>
            <w:tcBorders>
              <w:top w:val="single" w:sz="4" w:space="0" w:color="auto"/>
              <w:left w:val="single" w:sz="4" w:space="0" w:color="auto"/>
              <w:bottom w:val="single" w:sz="4" w:space="0" w:color="auto"/>
              <w:right w:val="single" w:sz="4" w:space="0" w:color="auto"/>
            </w:tcBorders>
          </w:tcPr>
          <w:p w14:paraId="1D01D59A"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tcPr>
          <w:p w14:paraId="6A6C3FA6" w14:textId="77777777" w:rsidR="00B61F18" w:rsidRPr="0030527C" w:rsidRDefault="00B61F18" w:rsidP="006676E5">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Ein Virtual Local Area </w:t>
            </w:r>
            <w:r w:rsidRPr="001D41FA">
              <w:rPr>
                <w:rFonts w:ascii="Arial" w:hAnsi="Arial" w:cs="Arial"/>
                <w:color w:val="222222"/>
                <w:shd w:val="clear" w:color="auto" w:fill="FFFFFF"/>
              </w:rPr>
              <w:t>Network (</w:t>
            </w:r>
            <w:r w:rsidRPr="0030527C">
              <w:rPr>
                <w:rFonts w:ascii="Arial" w:hAnsi="Arial" w:cs="Arial"/>
                <w:color w:val="222222"/>
                <w:shd w:val="clear" w:color="auto" w:fill="FFFFFF"/>
              </w:rPr>
              <w:t>VLAN</w:t>
            </w:r>
            <w:r w:rsidRPr="001D41FA">
              <w:rPr>
                <w:rFonts w:ascii="Arial" w:hAnsi="Arial" w:cs="Arial"/>
                <w:color w:val="222222"/>
                <w:shd w:val="clear" w:color="auto" w:fill="FFFFFF"/>
              </w:rPr>
              <w:t>) ist</w:t>
            </w:r>
            <w:r>
              <w:rPr>
                <w:rFonts w:ascii="Arial" w:hAnsi="Arial" w:cs="Arial"/>
                <w:color w:val="222222"/>
                <w:shd w:val="clear" w:color="auto" w:fill="FFFFFF"/>
              </w:rPr>
              <w:t xml:space="preserve"> ein logisches Teilnetz innerhalb eines Switches bzw. eines gesamten physischen Netzwerks. Es kann sich über mehrere Switches hinweg ausdehnen.</w:t>
            </w:r>
          </w:p>
        </w:tc>
      </w:tr>
      <w:tr w:rsidR="00B61F18" w:rsidRPr="00AB3CB7" w14:paraId="71298F41" w14:textId="77777777" w:rsidTr="006676E5">
        <w:tc>
          <w:tcPr>
            <w:tcW w:w="1843" w:type="dxa"/>
            <w:tcBorders>
              <w:top w:val="single" w:sz="4" w:space="0" w:color="auto"/>
              <w:left w:val="single" w:sz="4" w:space="0" w:color="auto"/>
              <w:bottom w:val="single" w:sz="4" w:space="0" w:color="auto"/>
              <w:right w:val="single" w:sz="4" w:space="0" w:color="auto"/>
            </w:tcBorders>
          </w:tcPr>
          <w:p w14:paraId="0C703FC8"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Whitelist-Ansatz</w:t>
            </w:r>
          </w:p>
        </w:tc>
        <w:tc>
          <w:tcPr>
            <w:tcW w:w="7222" w:type="dxa"/>
            <w:tcBorders>
              <w:top w:val="single" w:sz="4" w:space="0" w:color="auto"/>
              <w:left w:val="single" w:sz="4" w:space="0" w:color="auto"/>
              <w:bottom w:val="single" w:sz="4" w:space="0" w:color="auto"/>
              <w:right w:val="single" w:sz="4" w:space="0" w:color="auto"/>
            </w:tcBorders>
          </w:tcPr>
          <w:p w14:paraId="494B8491" w14:textId="77777777" w:rsidR="00B61F18" w:rsidRPr="0030527C" w:rsidRDefault="00B61F18" w:rsidP="006676E5">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Nur wer auf der Whitelist steht, erhält Zugang (Ausschlussverfahren).</w:t>
            </w:r>
          </w:p>
        </w:tc>
      </w:tr>
      <w:bookmarkEnd w:id="293"/>
    </w:tbl>
    <w:p w14:paraId="6269B5FC" w14:textId="77777777" w:rsidR="00B61F18" w:rsidRDefault="00B61F18" w:rsidP="00B61F18">
      <w:pPr>
        <w:spacing w:after="240"/>
        <w:rPr>
          <w:color w:val="000000" w:themeColor="text1"/>
        </w:rPr>
      </w:pPr>
    </w:p>
    <w:sectPr w:rsidR="00B61F18" w:rsidSect="00287D4C">
      <w:headerReference w:type="default" r:id="rId43"/>
      <w:headerReference w:type="first" r:id="rId44"/>
      <w:type w:val="continuous"/>
      <w:pgSz w:w="11906" w:h="16838" w:code="9"/>
      <w:pgMar w:top="1134" w:right="1418" w:bottom="1134" w:left="1418" w:header="709" w:footer="1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85FEE" w14:textId="77777777" w:rsidR="00254320" w:rsidRDefault="00254320" w:rsidP="001416AA">
      <w:pPr>
        <w:spacing w:after="240"/>
      </w:pPr>
      <w:r>
        <w:separator/>
      </w:r>
    </w:p>
  </w:endnote>
  <w:endnote w:type="continuationSeparator" w:id="0">
    <w:p w14:paraId="3CC60C01" w14:textId="77777777" w:rsidR="00254320" w:rsidRDefault="00254320"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4A5DD307" w14:textId="77777777" w:rsidTr="00E143C4">
      <w:trPr>
        <w:jc w:val="center"/>
      </w:trPr>
      <w:tc>
        <w:tcPr>
          <w:tcW w:w="4958" w:type="dxa"/>
        </w:tcPr>
        <w:p w14:paraId="3A82D3F5" w14:textId="77777777" w:rsidR="006676E5" w:rsidRPr="001128DF" w:rsidRDefault="006676E5"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00C729B6" w:rsidRPr="00C729B6">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480A3346"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C75A224" w14:textId="77777777" w:rsidR="006676E5" w:rsidRDefault="006676E5" w:rsidP="007C496B">
    <w:pPr>
      <w:pStyle w:val="KeinLeerraum0"/>
      <w:spacing w:after="240"/>
    </w:pPr>
  </w:p>
  <w:p w14:paraId="17D9F674" w14:textId="77777777" w:rsidR="006676E5" w:rsidRDefault="006676E5" w:rsidP="007C496B">
    <w:pPr>
      <w:pStyle w:val="KeinLeerraum0"/>
      <w:spacing w:after="240"/>
    </w:pPr>
  </w:p>
  <w:p w14:paraId="1FD07C89" w14:textId="77777777" w:rsidR="006676E5" w:rsidRPr="00050954" w:rsidRDefault="006676E5" w:rsidP="007C496B">
    <w:pPr>
      <w:pStyle w:val="KeinLeerraum0"/>
      <w:spacing w:after="240"/>
    </w:pPr>
  </w:p>
  <w:p w14:paraId="1C4656AF" w14:textId="77777777" w:rsidR="006676E5" w:rsidRDefault="006676E5">
    <w:pPr>
      <w:pStyle w:val="Fuzeile"/>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0CD3CFD1" w14:textId="77777777" w:rsidTr="007212B4">
      <w:trPr>
        <w:trHeight w:val="551"/>
        <w:jc w:val="center"/>
      </w:trPr>
      <w:tc>
        <w:tcPr>
          <w:tcW w:w="4958" w:type="dxa"/>
        </w:tcPr>
        <w:p w14:paraId="0302A567" w14:textId="09DDB96A" w:rsidR="006676E5" w:rsidRPr="00763FBA" w:rsidRDefault="006676E5" w:rsidP="00E143C4">
          <w:pPr>
            <w:pStyle w:val="Fuzeile"/>
            <w:spacing w:after="240"/>
            <w:rPr>
              <w:sz w:val="18"/>
              <w:szCs w:val="18"/>
            </w:rPr>
          </w:pPr>
          <w:r w:rsidRPr="00763FBA">
            <w:rPr>
              <w:sz w:val="18"/>
              <w:szCs w:val="18"/>
            </w:rPr>
            <w:t xml:space="preserve">Version: </w:t>
          </w:r>
          <w:r w:rsidRPr="008743B3">
            <w:rPr>
              <w:noProof/>
              <w:sz w:val="18"/>
              <w:szCs w:val="18"/>
            </w:rPr>
            <w:fldChar w:fldCharType="begin"/>
          </w:r>
          <w:r w:rsidRPr="008743B3">
            <w:rPr>
              <w:noProof/>
              <w:sz w:val="18"/>
              <w:szCs w:val="18"/>
            </w:rPr>
            <w:instrText xml:space="preserve"> STYLEREF  Version  \* MERGEFORMAT </w:instrText>
          </w:r>
          <w:r w:rsidRPr="008743B3">
            <w:rPr>
              <w:noProof/>
              <w:sz w:val="18"/>
              <w:szCs w:val="18"/>
            </w:rPr>
            <w:fldChar w:fldCharType="separate"/>
          </w:r>
          <w:r w:rsidR="008A3191" w:rsidRPr="008A3191">
            <w:rPr>
              <w:bCs/>
              <w:noProof/>
              <w:sz w:val="18"/>
              <w:szCs w:val="18"/>
            </w:rPr>
            <w:t>1.0</w:t>
          </w:r>
          <w:r w:rsidRPr="008743B3">
            <w:rPr>
              <w:noProof/>
              <w:sz w:val="18"/>
              <w:szCs w:val="18"/>
            </w:rPr>
            <w:fldChar w:fldCharType="end"/>
          </w:r>
        </w:p>
      </w:tc>
      <w:tc>
        <w:tcPr>
          <w:tcW w:w="4749" w:type="dxa"/>
        </w:tcPr>
        <w:sdt>
          <w:sdtPr>
            <w:rPr>
              <w:sz w:val="18"/>
              <w:szCs w:val="18"/>
            </w:rPr>
            <w:id w:val="-1083989822"/>
            <w:docPartObj>
              <w:docPartGallery w:val="Page Numbers (Bottom of Page)"/>
              <w:docPartUnique/>
            </w:docPartObj>
          </w:sdtPr>
          <w:sdtEndPr/>
          <w:sdtContent>
            <w:sdt>
              <w:sdtPr>
                <w:rPr>
                  <w:sz w:val="18"/>
                  <w:szCs w:val="18"/>
                </w:rPr>
                <w:id w:val="-1694986625"/>
                <w:docPartObj>
                  <w:docPartGallery w:val="Page Numbers (Top of Page)"/>
                  <w:docPartUnique/>
                </w:docPartObj>
              </w:sdtPr>
              <w:sdtEndPr/>
              <w:sdtContent>
                <w:p w14:paraId="17901073" w14:textId="77777777" w:rsidR="006676E5" w:rsidRPr="00763FBA" w:rsidRDefault="006676E5"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34D84CB5" w14:textId="77777777" w:rsidR="006676E5" w:rsidRPr="00050954" w:rsidRDefault="006676E5"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766D5D" w:rsidRPr="00763FBA" w14:paraId="704E8347" w14:textId="77777777" w:rsidTr="00E143C4">
      <w:trPr>
        <w:jc w:val="center"/>
      </w:trPr>
      <w:tc>
        <w:tcPr>
          <w:tcW w:w="4958" w:type="dxa"/>
        </w:tcPr>
        <w:p w14:paraId="1AB29A3E" w14:textId="162EE599" w:rsidR="00766D5D" w:rsidRPr="00763FBA" w:rsidRDefault="00766D5D"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8A3191" w:rsidRPr="008A3191">
            <w:rPr>
              <w:bCs/>
              <w:noProof/>
              <w:sz w:val="18"/>
              <w:szCs w:val="18"/>
            </w:rPr>
            <w:t>1.0</w:t>
          </w:r>
          <w:r w:rsidRPr="00F25856">
            <w:rPr>
              <w:noProof/>
              <w:sz w:val="18"/>
              <w:szCs w:val="18"/>
            </w:rPr>
            <w:fldChar w:fldCharType="end"/>
          </w:r>
        </w:p>
      </w:tc>
      <w:tc>
        <w:tcPr>
          <w:tcW w:w="4749" w:type="dxa"/>
        </w:tcPr>
        <w:sdt>
          <w:sdtPr>
            <w:rPr>
              <w:sz w:val="18"/>
              <w:szCs w:val="18"/>
            </w:rPr>
            <w:id w:val="-271327459"/>
            <w:docPartObj>
              <w:docPartGallery w:val="Page Numbers (Bottom of Page)"/>
              <w:docPartUnique/>
            </w:docPartObj>
          </w:sdtPr>
          <w:sdtEndPr/>
          <w:sdtContent>
            <w:sdt>
              <w:sdtPr>
                <w:rPr>
                  <w:sz w:val="18"/>
                  <w:szCs w:val="18"/>
                </w:rPr>
                <w:id w:val="-663856779"/>
                <w:docPartObj>
                  <w:docPartGallery w:val="Page Numbers (Top of Page)"/>
                  <w:docPartUnique/>
                </w:docPartObj>
              </w:sdtPr>
              <w:sdtEndPr/>
              <w:sdtContent>
                <w:p w14:paraId="50D4019B" w14:textId="77777777" w:rsidR="00766D5D" w:rsidRPr="00763FBA" w:rsidRDefault="00766D5D"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F0F312F" w14:textId="77777777" w:rsidR="00766D5D" w:rsidRPr="00E847CD" w:rsidRDefault="00766D5D"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E7255" w14:textId="77777777" w:rsidR="00254320" w:rsidRDefault="00254320" w:rsidP="001416AA">
      <w:pPr>
        <w:spacing w:after="240"/>
      </w:pPr>
      <w:r>
        <w:separator/>
      </w:r>
    </w:p>
  </w:footnote>
  <w:footnote w:type="continuationSeparator" w:id="0">
    <w:p w14:paraId="594E2559" w14:textId="77777777" w:rsidR="00254320" w:rsidRDefault="00254320"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D4213" w14:textId="77777777" w:rsidR="006676E5" w:rsidRDefault="006676E5" w:rsidP="006676E5">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0BDE1DEB" wp14:editId="632E6E86">
          <wp:simplePos x="0" y="0"/>
          <wp:positionH relativeFrom="column">
            <wp:posOffset>3933825</wp:posOffset>
          </wp:positionH>
          <wp:positionV relativeFrom="paragraph">
            <wp:posOffset>-26670</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147C7B97" w14:textId="77777777" w:rsidR="006676E5" w:rsidRPr="00384ADA" w:rsidRDefault="006676E5" w:rsidP="006676E5">
    <w:pPr>
      <w:pStyle w:val="Kopfzeile"/>
      <w:spacing w:after="120"/>
      <w:jc w:val="right"/>
    </w:pPr>
    <w:r w:rsidRPr="00A513C5">
      <w:rPr>
        <w:b/>
        <w:bCs/>
        <w:sz w:val="24"/>
        <w:szCs w:val="24"/>
      </w:rPr>
      <w:t xml:space="preserve"> BEHÖRDE</w:t>
    </w:r>
    <w:r>
      <w:t xml:space="preserve"> </w:t>
    </w:r>
    <w:r>
      <w:rPr>
        <w:noProof/>
      </w:rPr>
      <w:t xml:space="preserve"> </w:t>
    </w:r>
  </w:p>
  <w:p w14:paraId="069E1B8A" w14:textId="77777777" w:rsidR="006676E5" w:rsidRPr="00384ADA" w:rsidRDefault="006676E5" w:rsidP="00384ADA">
    <w:pPr>
      <w:pStyle w:val="Kopfzeile"/>
      <w:spacing w:after="2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0CA6E244" w14:textId="77777777" w:rsidTr="00E502A8">
      <w:trPr>
        <w:jc w:val="center"/>
      </w:trPr>
      <w:tc>
        <w:tcPr>
          <w:tcW w:w="9707" w:type="dxa"/>
        </w:tcPr>
        <w:p w14:paraId="7C0FFE97" w14:textId="77777777" w:rsidR="006676E5" w:rsidRDefault="006676E5"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79430478"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5"/>
      <w:gridCol w:w="4872"/>
    </w:tblGrid>
    <w:tr w:rsidR="006676E5" w:rsidRPr="003F24FA" w14:paraId="54DA050E" w14:textId="77777777" w:rsidTr="00BB07D1">
      <w:trPr>
        <w:trHeight w:val="709"/>
        <w:jc w:val="center"/>
      </w:trPr>
      <w:tc>
        <w:tcPr>
          <w:tcW w:w="4924" w:type="dxa"/>
        </w:tcPr>
        <w:p w14:paraId="0B4635D2" w14:textId="77777777" w:rsidR="006676E5" w:rsidRPr="001452BD" w:rsidRDefault="006676E5" w:rsidP="00BB07D1">
          <w:pPr>
            <w:pStyle w:val="Kopfzeile"/>
            <w:rPr>
              <w:noProof/>
              <w:sz w:val="18"/>
              <w:szCs w:val="18"/>
            </w:rPr>
          </w:pPr>
          <w:r w:rsidRPr="001452BD">
            <w:rPr>
              <w:noProof/>
              <w:sz w:val="18"/>
              <w:szCs w:val="18"/>
            </w:rPr>
            <w:t>IT-Sicherheitsrichtlinie</w:t>
          </w:r>
        </w:p>
        <w:p w14:paraId="1F8B619A" w14:textId="321EE293" w:rsidR="006676E5" w:rsidRPr="001452BD" w:rsidRDefault="00D27211" w:rsidP="00742DBB">
          <w:pPr>
            <w:pStyle w:val="Kopfzeile"/>
            <w:rPr>
              <w:noProof/>
              <w:sz w:val="20"/>
            </w:rPr>
          </w:pPr>
          <w:r>
            <w:rPr>
              <w:sz w:val="18"/>
              <w:szCs w:val="18"/>
            </w:rPr>
            <w:t>Detektion von sicherheitsrelevanten Ereignissen</w:t>
          </w:r>
        </w:p>
      </w:tc>
      <w:tc>
        <w:tcPr>
          <w:tcW w:w="5000" w:type="dxa"/>
        </w:tcPr>
        <w:p w14:paraId="412C2025" w14:textId="72811A9A" w:rsidR="006676E5" w:rsidRPr="003F24FA" w:rsidRDefault="006277D4" w:rsidP="00742DBB">
          <w:pPr>
            <w:pStyle w:val="Kopfzeile"/>
            <w:spacing w:after="240"/>
            <w:jc w:val="right"/>
            <w:rPr>
              <w:sz w:val="18"/>
              <w:szCs w:val="18"/>
            </w:rPr>
          </w:pPr>
          <w:r w:rsidRPr="00D27211">
            <w:rPr>
              <w:sz w:val="18"/>
              <w:szCs w:val="18"/>
            </w:rPr>
            <w:t xml:space="preserve">Baustein </w:t>
          </w:r>
          <w:r w:rsidR="00D27211" w:rsidRPr="00D27211">
            <w:rPr>
              <w:sz w:val="18"/>
              <w:szCs w:val="18"/>
            </w:rPr>
            <w:t>DER.1</w:t>
          </w:r>
        </w:p>
      </w:tc>
    </w:tr>
  </w:tbl>
  <w:p w14:paraId="4B00CD37" w14:textId="77777777" w:rsidR="006676E5" w:rsidRPr="00384ADA" w:rsidRDefault="006676E5" w:rsidP="00BB07D1">
    <w:pPr>
      <w:pStyle w:val="Kopfzeile"/>
      <w:spacing w:after="24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14"/>
      <w:gridCol w:w="4893"/>
    </w:tblGrid>
    <w:tr w:rsidR="006676E5" w14:paraId="645F6AD2" w14:textId="77777777" w:rsidTr="006D671B">
      <w:trPr>
        <w:jc w:val="center"/>
      </w:trPr>
      <w:tc>
        <w:tcPr>
          <w:tcW w:w="4924" w:type="dxa"/>
        </w:tcPr>
        <w:p w14:paraId="112CA505" w14:textId="77777777" w:rsidR="006676E5" w:rsidRPr="007212B4" w:rsidRDefault="006676E5" w:rsidP="00786537">
          <w:pPr>
            <w:pStyle w:val="Kopfzeile"/>
            <w:rPr>
              <w:noProof/>
              <w:sz w:val="18"/>
              <w:szCs w:val="18"/>
            </w:rPr>
          </w:pPr>
          <w:r w:rsidRPr="007212B4">
            <w:rPr>
              <w:noProof/>
              <w:sz w:val="18"/>
              <w:szCs w:val="18"/>
            </w:rPr>
            <w:t>IT-Sicherheitsrichtlinie</w:t>
          </w:r>
        </w:p>
        <w:p w14:paraId="78C36869" w14:textId="35DE7657" w:rsidR="00C70212" w:rsidRPr="0038105E" w:rsidRDefault="00D27211" w:rsidP="00786537">
          <w:pPr>
            <w:pStyle w:val="Kopfzeile"/>
            <w:spacing w:before="60" w:after="120"/>
            <w:rPr>
              <w:sz w:val="18"/>
              <w:szCs w:val="18"/>
            </w:rPr>
          </w:pPr>
          <w:r>
            <w:rPr>
              <w:sz w:val="18"/>
              <w:szCs w:val="18"/>
            </w:rPr>
            <w:t>Detektion von sicherheitsrelevanten Ereignissen</w:t>
          </w:r>
        </w:p>
      </w:tc>
      <w:tc>
        <w:tcPr>
          <w:tcW w:w="5000" w:type="dxa"/>
        </w:tcPr>
        <w:p w14:paraId="7B897BCD" w14:textId="10107F0A" w:rsidR="006676E5" w:rsidRPr="00763FBA" w:rsidRDefault="006676E5" w:rsidP="00E342A3">
          <w:pPr>
            <w:pStyle w:val="Kopfzeile"/>
            <w:spacing w:after="240"/>
            <w:jc w:val="right"/>
            <w:rPr>
              <w:sz w:val="18"/>
              <w:szCs w:val="18"/>
            </w:rPr>
          </w:pPr>
          <w:r>
            <w:rPr>
              <w:noProof/>
              <w:sz w:val="18"/>
              <w:szCs w:val="18"/>
            </w:rPr>
            <w:fldChar w:fldCharType="begin"/>
          </w:r>
          <w:r>
            <w:rPr>
              <w:noProof/>
              <w:sz w:val="18"/>
              <w:szCs w:val="18"/>
            </w:rPr>
            <w:instrText xml:space="preserve"> STYLEREF  "Überschrift 1"  \* MERGEFORMAT </w:instrText>
          </w:r>
          <w:r w:rsidR="008A3191">
            <w:rPr>
              <w:noProof/>
              <w:sz w:val="18"/>
              <w:szCs w:val="18"/>
            </w:rPr>
            <w:fldChar w:fldCharType="separate"/>
          </w:r>
          <w:r w:rsidR="008A3191">
            <w:rPr>
              <w:noProof/>
              <w:sz w:val="18"/>
              <w:szCs w:val="18"/>
            </w:rPr>
            <w:t>Anhang C: Glossar</w:t>
          </w:r>
          <w:r>
            <w:rPr>
              <w:noProof/>
              <w:sz w:val="18"/>
              <w:szCs w:val="18"/>
            </w:rPr>
            <w:fldChar w:fldCharType="end"/>
          </w:r>
        </w:p>
      </w:tc>
    </w:tr>
  </w:tbl>
  <w:p w14:paraId="3B91E42A" w14:textId="77777777" w:rsidR="006676E5" w:rsidRPr="00E342A3" w:rsidRDefault="006676E5" w:rsidP="000C6A86">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793"/>
      <w:gridCol w:w="4914"/>
    </w:tblGrid>
    <w:tr w:rsidR="006676E5" w14:paraId="25CFCD9B" w14:textId="77777777" w:rsidTr="001A2502">
      <w:trPr>
        <w:jc w:val="center"/>
      </w:trPr>
      <w:tc>
        <w:tcPr>
          <w:tcW w:w="4924" w:type="dxa"/>
        </w:tcPr>
        <w:p w14:paraId="5D6BFC62" w14:textId="77777777" w:rsidR="006676E5" w:rsidRDefault="006676E5" w:rsidP="00360464">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c>
        <w:tcPr>
          <w:tcW w:w="5000" w:type="dxa"/>
        </w:tcPr>
        <w:p w14:paraId="12BE33A4" w14:textId="77777777" w:rsidR="006676E5" w:rsidRDefault="006676E5"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C729B6">
            <w:rPr>
              <w:noProof/>
            </w:rPr>
            <w:t>Grundlagen und Rahmenbedingungen</w:t>
          </w:r>
          <w:r>
            <w:rPr>
              <w:noProof/>
            </w:rPr>
            <w:fldChar w:fldCharType="end"/>
          </w:r>
        </w:p>
      </w:tc>
    </w:tr>
  </w:tbl>
  <w:p w14:paraId="300F8189" w14:textId="77777777" w:rsidR="006676E5" w:rsidRPr="0015224F" w:rsidRDefault="006676E5"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9675F"/>
    <w:multiLevelType w:val="hybridMultilevel"/>
    <w:tmpl w:val="C6ECE556"/>
    <w:lvl w:ilvl="0" w:tplc="A3A43CA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D896318"/>
    <w:multiLevelType w:val="hybridMultilevel"/>
    <w:tmpl w:val="962EED9C"/>
    <w:lvl w:ilvl="0" w:tplc="04070015">
      <w:start w:val="1"/>
      <w:numFmt w:val="decimal"/>
      <w:lvlText w:val="(%1)"/>
      <w:lvlJc w:val="left"/>
      <w:pPr>
        <w:ind w:left="1353" w:hanging="360"/>
      </w:pPr>
    </w:lvl>
    <w:lvl w:ilvl="1" w:tplc="04070019" w:tentative="1">
      <w:start w:val="1"/>
      <w:numFmt w:val="lowerLetter"/>
      <w:lvlText w:val="%2."/>
      <w:lvlJc w:val="left"/>
      <w:pPr>
        <w:ind w:left="2073" w:hanging="360"/>
      </w:pPr>
    </w:lvl>
    <w:lvl w:ilvl="2" w:tplc="0407001B" w:tentative="1">
      <w:start w:val="1"/>
      <w:numFmt w:val="lowerRoman"/>
      <w:lvlText w:val="%3."/>
      <w:lvlJc w:val="right"/>
      <w:pPr>
        <w:ind w:left="2793" w:hanging="180"/>
      </w:pPr>
    </w:lvl>
    <w:lvl w:ilvl="3" w:tplc="0407000F" w:tentative="1">
      <w:start w:val="1"/>
      <w:numFmt w:val="decimal"/>
      <w:lvlText w:val="%4."/>
      <w:lvlJc w:val="left"/>
      <w:pPr>
        <w:ind w:left="3513" w:hanging="360"/>
      </w:pPr>
    </w:lvl>
    <w:lvl w:ilvl="4" w:tplc="04070019" w:tentative="1">
      <w:start w:val="1"/>
      <w:numFmt w:val="lowerLetter"/>
      <w:lvlText w:val="%5."/>
      <w:lvlJc w:val="left"/>
      <w:pPr>
        <w:ind w:left="4233" w:hanging="360"/>
      </w:pPr>
    </w:lvl>
    <w:lvl w:ilvl="5" w:tplc="0407001B" w:tentative="1">
      <w:start w:val="1"/>
      <w:numFmt w:val="lowerRoman"/>
      <w:lvlText w:val="%6."/>
      <w:lvlJc w:val="right"/>
      <w:pPr>
        <w:ind w:left="4953" w:hanging="180"/>
      </w:pPr>
    </w:lvl>
    <w:lvl w:ilvl="6" w:tplc="0407000F" w:tentative="1">
      <w:start w:val="1"/>
      <w:numFmt w:val="decimal"/>
      <w:lvlText w:val="%7."/>
      <w:lvlJc w:val="left"/>
      <w:pPr>
        <w:ind w:left="5673" w:hanging="360"/>
      </w:pPr>
    </w:lvl>
    <w:lvl w:ilvl="7" w:tplc="04070019" w:tentative="1">
      <w:start w:val="1"/>
      <w:numFmt w:val="lowerLetter"/>
      <w:lvlText w:val="%8."/>
      <w:lvlJc w:val="left"/>
      <w:pPr>
        <w:ind w:left="6393" w:hanging="360"/>
      </w:pPr>
    </w:lvl>
    <w:lvl w:ilvl="8" w:tplc="0407001B" w:tentative="1">
      <w:start w:val="1"/>
      <w:numFmt w:val="lowerRoman"/>
      <w:lvlText w:val="%9."/>
      <w:lvlJc w:val="right"/>
      <w:pPr>
        <w:ind w:left="7113" w:hanging="180"/>
      </w:pPr>
    </w:lvl>
  </w:abstractNum>
  <w:abstractNum w:abstractNumId="2" w15:restartNumberingAfterBreak="0">
    <w:nsid w:val="1781696E"/>
    <w:multiLevelType w:val="hybridMultilevel"/>
    <w:tmpl w:val="68BC8202"/>
    <w:lvl w:ilvl="0" w:tplc="04A0E274">
      <w:start w:val="1"/>
      <w:numFmt w:val="decimal"/>
      <w:lvlText w:val="(%1)"/>
      <w:lvlJc w:val="left"/>
      <w:pPr>
        <w:ind w:left="720" w:hanging="360"/>
      </w:pPr>
      <w:rPr>
        <w:i w:val="0"/>
        <w:i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D2B3D5F"/>
    <w:multiLevelType w:val="hybridMultilevel"/>
    <w:tmpl w:val="E880220A"/>
    <w:lvl w:ilvl="0" w:tplc="672EBA3A">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E03784"/>
    <w:multiLevelType w:val="hybridMultilevel"/>
    <w:tmpl w:val="F4E6C948"/>
    <w:lvl w:ilvl="0" w:tplc="F424BB40">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2B8349A"/>
    <w:multiLevelType w:val="hybridMultilevel"/>
    <w:tmpl w:val="329CFC10"/>
    <w:lvl w:ilvl="0" w:tplc="8F10F5A0">
      <w:start w:val="1"/>
      <w:numFmt w:val="decimal"/>
      <w:lvlText w:val="5.%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6182AEC"/>
    <w:multiLevelType w:val="multilevel"/>
    <w:tmpl w:val="D32E10D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9261C8"/>
    <w:multiLevelType w:val="hybridMultilevel"/>
    <w:tmpl w:val="8AE889A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2F46AA4"/>
    <w:multiLevelType w:val="hybridMultilevel"/>
    <w:tmpl w:val="28FEF968"/>
    <w:lvl w:ilvl="0" w:tplc="7CF8AD42">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BE15D4F"/>
    <w:multiLevelType w:val="hybridMultilevel"/>
    <w:tmpl w:val="E138CE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E1D0610"/>
    <w:multiLevelType w:val="hybridMultilevel"/>
    <w:tmpl w:val="2CFE6C44"/>
    <w:lvl w:ilvl="0" w:tplc="64823A68">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264172"/>
    <w:multiLevelType w:val="multilevel"/>
    <w:tmpl w:val="434291D2"/>
    <w:lvl w:ilvl="0">
      <w:start w:val="1"/>
      <w:numFmt w:val="decimal"/>
      <w:pStyle w:val="berschrift1"/>
      <w:lvlText w:val="%1"/>
      <w:lvlJc w:val="left"/>
      <w:pPr>
        <w:ind w:left="432" w:hanging="432"/>
      </w:pPr>
      <w:rPr>
        <w:b/>
        <w:bC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4" w15:restartNumberingAfterBreak="0">
    <w:nsid w:val="5F3F3497"/>
    <w:multiLevelType w:val="hybridMultilevel"/>
    <w:tmpl w:val="D0806DDC"/>
    <w:lvl w:ilvl="0" w:tplc="E57EBDDA">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75812E48"/>
    <w:multiLevelType w:val="hybridMultilevel"/>
    <w:tmpl w:val="7C567D04"/>
    <w:lvl w:ilvl="0" w:tplc="6BF27BB6">
      <w:start w:val="1"/>
      <w:numFmt w:val="decimal"/>
      <w:lvlRestart w:val="0"/>
      <w:lvlText w:val="(%1)"/>
      <w:lvlJc w:val="left"/>
      <w:pPr>
        <w:ind w:left="720" w:hanging="363"/>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E69687C"/>
    <w:multiLevelType w:val="hybridMultilevel"/>
    <w:tmpl w:val="82568D44"/>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7F553FA6"/>
    <w:multiLevelType w:val="hybridMultilevel"/>
    <w:tmpl w:val="C9AC5D78"/>
    <w:lvl w:ilvl="0" w:tplc="97B8D20C">
      <w:start w:val="2"/>
      <w:numFmt w:val="bullet"/>
      <w:lvlText w:val="•"/>
      <w:lvlJc w:val="left"/>
      <w:pPr>
        <w:ind w:left="1069" w:hanging="360"/>
      </w:pPr>
      <w:rPr>
        <w:rFonts w:ascii="Verdana" w:eastAsia="Times New Roman" w:hAnsi="Verdana" w:cs="Times New Roman" w:hint="default"/>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num w:numId="1">
    <w:abstractNumId w:val="4"/>
  </w:num>
  <w:num w:numId="2">
    <w:abstractNumId w:val="10"/>
  </w:num>
  <w:num w:numId="3">
    <w:abstractNumId w:val="0"/>
  </w:num>
  <w:num w:numId="4">
    <w:abstractNumId w:val="16"/>
  </w:num>
  <w:num w:numId="5">
    <w:abstractNumId w:val="6"/>
  </w:num>
  <w:num w:numId="6">
    <w:abstractNumId w:val="4"/>
  </w:num>
  <w:num w:numId="7">
    <w:abstractNumId w:val="0"/>
    <w:lvlOverride w:ilvl="0">
      <w:startOverride w:val="1"/>
    </w:lvlOverride>
  </w:num>
  <w:num w:numId="8">
    <w:abstractNumId w:val="4"/>
    <w:lvlOverride w:ilvl="0">
      <w:startOverride w:val="1"/>
    </w:lvlOverride>
  </w:num>
  <w:num w:numId="9">
    <w:abstractNumId w:val="4"/>
    <w:lvlOverride w:ilvl="0">
      <w:startOverride w:val="1"/>
    </w:lvlOverride>
  </w:num>
  <w:num w:numId="10">
    <w:abstractNumId w:val="1"/>
  </w:num>
  <w:num w:numId="11">
    <w:abstractNumId w:val="2"/>
  </w:num>
  <w:num w:numId="12">
    <w:abstractNumId w:val="7"/>
  </w:num>
  <w:num w:numId="13">
    <w:abstractNumId w:val="13"/>
  </w:num>
  <w:num w:numId="14">
    <w:abstractNumId w:val="4"/>
  </w:num>
  <w:num w:numId="15">
    <w:abstractNumId w:val="4"/>
  </w:num>
  <w:num w:numId="16">
    <w:abstractNumId w:val="4"/>
  </w:num>
  <w:num w:numId="17">
    <w:abstractNumId w:val="4"/>
  </w:num>
  <w:num w:numId="18">
    <w:abstractNumId w:val="8"/>
  </w:num>
  <w:num w:numId="19">
    <w:abstractNumId w:val="15"/>
  </w:num>
  <w:num w:numId="20">
    <w:abstractNumId w:val="5"/>
  </w:num>
  <w:num w:numId="21">
    <w:abstractNumId w:val="3"/>
  </w:num>
  <w:num w:numId="22">
    <w:abstractNumId w:val="14"/>
  </w:num>
  <w:num w:numId="23">
    <w:abstractNumId w:val="12"/>
  </w:num>
  <w:num w:numId="24">
    <w:abstractNumId w:val="9"/>
  </w:num>
  <w:num w:numId="25">
    <w:abstractNumId w:val="17"/>
  </w:num>
  <w:num w:numId="26">
    <w:abstractNumId w:val="11"/>
  </w:num>
  <w:num w:numId="27">
    <w:abstractNumId w:val="13"/>
  </w:num>
  <w:num w:numId="28">
    <w:abstractNumId w:val="13"/>
  </w:num>
  <w:num w:numId="29">
    <w:abstractNumId w:val="13"/>
  </w:num>
  <w:num w:numId="30">
    <w:abstractNumId w:val="13"/>
  </w:num>
  <w:num w:numId="31">
    <w:abstractNumId w:val="13"/>
  </w:num>
  <w:num w:numId="32">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8"/>
  <w:removePersonalInformation/>
  <w:removeDateAndTim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9B6"/>
    <w:rsid w:val="00002059"/>
    <w:rsid w:val="000069A6"/>
    <w:rsid w:val="00011A21"/>
    <w:rsid w:val="00011D72"/>
    <w:rsid w:val="0001229F"/>
    <w:rsid w:val="00014A24"/>
    <w:rsid w:val="00015039"/>
    <w:rsid w:val="00016082"/>
    <w:rsid w:val="0001625F"/>
    <w:rsid w:val="000215A7"/>
    <w:rsid w:val="00021F30"/>
    <w:rsid w:val="0002264B"/>
    <w:rsid w:val="00023DFE"/>
    <w:rsid w:val="00024723"/>
    <w:rsid w:val="000249E7"/>
    <w:rsid w:val="0002541A"/>
    <w:rsid w:val="00030D0E"/>
    <w:rsid w:val="000333B1"/>
    <w:rsid w:val="00034924"/>
    <w:rsid w:val="000364E3"/>
    <w:rsid w:val="00041205"/>
    <w:rsid w:val="00046BEA"/>
    <w:rsid w:val="00047EF9"/>
    <w:rsid w:val="0005079F"/>
    <w:rsid w:val="00050954"/>
    <w:rsid w:val="00050E11"/>
    <w:rsid w:val="0005273A"/>
    <w:rsid w:val="00055177"/>
    <w:rsid w:val="00062D33"/>
    <w:rsid w:val="0006558B"/>
    <w:rsid w:val="0007233E"/>
    <w:rsid w:val="00076395"/>
    <w:rsid w:val="000775DD"/>
    <w:rsid w:val="00080028"/>
    <w:rsid w:val="00081637"/>
    <w:rsid w:val="00081854"/>
    <w:rsid w:val="000826CD"/>
    <w:rsid w:val="000852D7"/>
    <w:rsid w:val="00093AA0"/>
    <w:rsid w:val="00094B7B"/>
    <w:rsid w:val="000A1835"/>
    <w:rsid w:val="000A2DCC"/>
    <w:rsid w:val="000A327F"/>
    <w:rsid w:val="000B03FD"/>
    <w:rsid w:val="000B2273"/>
    <w:rsid w:val="000B2DF0"/>
    <w:rsid w:val="000B30E9"/>
    <w:rsid w:val="000B351B"/>
    <w:rsid w:val="000B604D"/>
    <w:rsid w:val="000C23F4"/>
    <w:rsid w:val="000C2515"/>
    <w:rsid w:val="000C36D2"/>
    <w:rsid w:val="000C3867"/>
    <w:rsid w:val="000C3B7A"/>
    <w:rsid w:val="000C65EE"/>
    <w:rsid w:val="000C6A86"/>
    <w:rsid w:val="000D322B"/>
    <w:rsid w:val="000D4DB5"/>
    <w:rsid w:val="000D65F8"/>
    <w:rsid w:val="000D7051"/>
    <w:rsid w:val="000E0B8B"/>
    <w:rsid w:val="000E57E6"/>
    <w:rsid w:val="000E6700"/>
    <w:rsid w:val="000F0476"/>
    <w:rsid w:val="000F484D"/>
    <w:rsid w:val="000F5288"/>
    <w:rsid w:val="000F56AD"/>
    <w:rsid w:val="000F58B8"/>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357B"/>
    <w:rsid w:val="001344B3"/>
    <w:rsid w:val="0013469A"/>
    <w:rsid w:val="0013470D"/>
    <w:rsid w:val="001416AA"/>
    <w:rsid w:val="00144202"/>
    <w:rsid w:val="001452BD"/>
    <w:rsid w:val="001460C6"/>
    <w:rsid w:val="00147006"/>
    <w:rsid w:val="00150A70"/>
    <w:rsid w:val="00151513"/>
    <w:rsid w:val="00151AD0"/>
    <w:rsid w:val="0015224F"/>
    <w:rsid w:val="00152751"/>
    <w:rsid w:val="001545CA"/>
    <w:rsid w:val="001568BD"/>
    <w:rsid w:val="00156BE1"/>
    <w:rsid w:val="001616F0"/>
    <w:rsid w:val="001619D9"/>
    <w:rsid w:val="0017179F"/>
    <w:rsid w:val="00172810"/>
    <w:rsid w:val="00172ACC"/>
    <w:rsid w:val="00172D22"/>
    <w:rsid w:val="0017698D"/>
    <w:rsid w:val="0018032D"/>
    <w:rsid w:val="00183E02"/>
    <w:rsid w:val="00186D99"/>
    <w:rsid w:val="00191073"/>
    <w:rsid w:val="00191353"/>
    <w:rsid w:val="00191DDC"/>
    <w:rsid w:val="00192463"/>
    <w:rsid w:val="0019318A"/>
    <w:rsid w:val="00194025"/>
    <w:rsid w:val="001A1FB1"/>
    <w:rsid w:val="001A2502"/>
    <w:rsid w:val="001A4325"/>
    <w:rsid w:val="001A555A"/>
    <w:rsid w:val="001A66EE"/>
    <w:rsid w:val="001A6908"/>
    <w:rsid w:val="001B030E"/>
    <w:rsid w:val="001B0C46"/>
    <w:rsid w:val="001B15DF"/>
    <w:rsid w:val="001C1CD6"/>
    <w:rsid w:val="001C3E28"/>
    <w:rsid w:val="001C4EC8"/>
    <w:rsid w:val="001C5211"/>
    <w:rsid w:val="001D1AE4"/>
    <w:rsid w:val="001D450A"/>
    <w:rsid w:val="001D4EA8"/>
    <w:rsid w:val="001E0C4F"/>
    <w:rsid w:val="001E10BC"/>
    <w:rsid w:val="001E3167"/>
    <w:rsid w:val="001E566E"/>
    <w:rsid w:val="001E5F63"/>
    <w:rsid w:val="001F2404"/>
    <w:rsid w:val="001F352F"/>
    <w:rsid w:val="001F5A25"/>
    <w:rsid w:val="001F5D84"/>
    <w:rsid w:val="001F7AFC"/>
    <w:rsid w:val="00201AED"/>
    <w:rsid w:val="002047F9"/>
    <w:rsid w:val="00210CD2"/>
    <w:rsid w:val="00215F03"/>
    <w:rsid w:val="00215F32"/>
    <w:rsid w:val="00216713"/>
    <w:rsid w:val="002176E8"/>
    <w:rsid w:val="00220711"/>
    <w:rsid w:val="00225215"/>
    <w:rsid w:val="00235635"/>
    <w:rsid w:val="00237118"/>
    <w:rsid w:val="002373B1"/>
    <w:rsid w:val="00237B84"/>
    <w:rsid w:val="002427A0"/>
    <w:rsid w:val="0024294F"/>
    <w:rsid w:val="0024296B"/>
    <w:rsid w:val="00242DC9"/>
    <w:rsid w:val="00243B3B"/>
    <w:rsid w:val="00246359"/>
    <w:rsid w:val="00246A08"/>
    <w:rsid w:val="002526AE"/>
    <w:rsid w:val="00254320"/>
    <w:rsid w:val="0026241A"/>
    <w:rsid w:val="002655D6"/>
    <w:rsid w:val="00270FE9"/>
    <w:rsid w:val="002727A6"/>
    <w:rsid w:val="00272AE5"/>
    <w:rsid w:val="0027424D"/>
    <w:rsid w:val="0027428D"/>
    <w:rsid w:val="0027455D"/>
    <w:rsid w:val="0027480A"/>
    <w:rsid w:val="002754E6"/>
    <w:rsid w:val="00275773"/>
    <w:rsid w:val="0027799A"/>
    <w:rsid w:val="00277C9A"/>
    <w:rsid w:val="00277EC1"/>
    <w:rsid w:val="002810EB"/>
    <w:rsid w:val="002825BC"/>
    <w:rsid w:val="002826FB"/>
    <w:rsid w:val="00287719"/>
    <w:rsid w:val="00287D4C"/>
    <w:rsid w:val="00292E68"/>
    <w:rsid w:val="002930B8"/>
    <w:rsid w:val="00295CEA"/>
    <w:rsid w:val="002A1614"/>
    <w:rsid w:val="002A27DB"/>
    <w:rsid w:val="002A64D3"/>
    <w:rsid w:val="002A7F77"/>
    <w:rsid w:val="002B0118"/>
    <w:rsid w:val="002B05A9"/>
    <w:rsid w:val="002B4F8C"/>
    <w:rsid w:val="002B5071"/>
    <w:rsid w:val="002C152D"/>
    <w:rsid w:val="002C1F73"/>
    <w:rsid w:val="002C3A46"/>
    <w:rsid w:val="002C3C16"/>
    <w:rsid w:val="002C4443"/>
    <w:rsid w:val="002D0524"/>
    <w:rsid w:val="002D0AC5"/>
    <w:rsid w:val="002D11D9"/>
    <w:rsid w:val="002D1509"/>
    <w:rsid w:val="002D2AEC"/>
    <w:rsid w:val="002D2E9F"/>
    <w:rsid w:val="002D3159"/>
    <w:rsid w:val="002E1650"/>
    <w:rsid w:val="002E186B"/>
    <w:rsid w:val="002E1B49"/>
    <w:rsid w:val="002E2095"/>
    <w:rsid w:val="002E24F2"/>
    <w:rsid w:val="002E389F"/>
    <w:rsid w:val="002F12CA"/>
    <w:rsid w:val="002F2CA3"/>
    <w:rsid w:val="002F4A51"/>
    <w:rsid w:val="002F6739"/>
    <w:rsid w:val="002F6C77"/>
    <w:rsid w:val="002F6FB0"/>
    <w:rsid w:val="002F7D4D"/>
    <w:rsid w:val="003007EB"/>
    <w:rsid w:val="00304E9A"/>
    <w:rsid w:val="00310156"/>
    <w:rsid w:val="00311859"/>
    <w:rsid w:val="00313260"/>
    <w:rsid w:val="0031609D"/>
    <w:rsid w:val="00321068"/>
    <w:rsid w:val="00326230"/>
    <w:rsid w:val="003267E8"/>
    <w:rsid w:val="003303C4"/>
    <w:rsid w:val="00330B59"/>
    <w:rsid w:val="0033220F"/>
    <w:rsid w:val="00333299"/>
    <w:rsid w:val="00337151"/>
    <w:rsid w:val="00337972"/>
    <w:rsid w:val="00340303"/>
    <w:rsid w:val="003415FF"/>
    <w:rsid w:val="00342663"/>
    <w:rsid w:val="00342666"/>
    <w:rsid w:val="00342F88"/>
    <w:rsid w:val="00342FD4"/>
    <w:rsid w:val="00345BB0"/>
    <w:rsid w:val="0035250C"/>
    <w:rsid w:val="003548CC"/>
    <w:rsid w:val="003551D1"/>
    <w:rsid w:val="003574D0"/>
    <w:rsid w:val="00360464"/>
    <w:rsid w:val="00363531"/>
    <w:rsid w:val="00363D7E"/>
    <w:rsid w:val="00367346"/>
    <w:rsid w:val="00373329"/>
    <w:rsid w:val="00374989"/>
    <w:rsid w:val="0038105E"/>
    <w:rsid w:val="00384156"/>
    <w:rsid w:val="00384ADA"/>
    <w:rsid w:val="0038631C"/>
    <w:rsid w:val="003901C3"/>
    <w:rsid w:val="00390557"/>
    <w:rsid w:val="00391464"/>
    <w:rsid w:val="003933F5"/>
    <w:rsid w:val="00394C4F"/>
    <w:rsid w:val="003958FB"/>
    <w:rsid w:val="003A08C4"/>
    <w:rsid w:val="003A0EFD"/>
    <w:rsid w:val="003A3DB8"/>
    <w:rsid w:val="003A6B5F"/>
    <w:rsid w:val="003A7AE7"/>
    <w:rsid w:val="003B1AB5"/>
    <w:rsid w:val="003B26E4"/>
    <w:rsid w:val="003B36E7"/>
    <w:rsid w:val="003B37D6"/>
    <w:rsid w:val="003B4B57"/>
    <w:rsid w:val="003C0E0F"/>
    <w:rsid w:val="003C1951"/>
    <w:rsid w:val="003C22B8"/>
    <w:rsid w:val="003C4A2F"/>
    <w:rsid w:val="003C5404"/>
    <w:rsid w:val="003C7C93"/>
    <w:rsid w:val="003D2874"/>
    <w:rsid w:val="003D5EE3"/>
    <w:rsid w:val="003D672D"/>
    <w:rsid w:val="003E433E"/>
    <w:rsid w:val="003E490F"/>
    <w:rsid w:val="003E4A49"/>
    <w:rsid w:val="003E55B3"/>
    <w:rsid w:val="003E5853"/>
    <w:rsid w:val="003F24FA"/>
    <w:rsid w:val="003F546A"/>
    <w:rsid w:val="003F74A2"/>
    <w:rsid w:val="004014F0"/>
    <w:rsid w:val="00402197"/>
    <w:rsid w:val="004021AA"/>
    <w:rsid w:val="00403852"/>
    <w:rsid w:val="00404F5A"/>
    <w:rsid w:val="00410859"/>
    <w:rsid w:val="00411B25"/>
    <w:rsid w:val="0041365F"/>
    <w:rsid w:val="00414813"/>
    <w:rsid w:val="00414CB1"/>
    <w:rsid w:val="00416B14"/>
    <w:rsid w:val="00416F55"/>
    <w:rsid w:val="00420F5A"/>
    <w:rsid w:val="00421A9D"/>
    <w:rsid w:val="00425B68"/>
    <w:rsid w:val="00426105"/>
    <w:rsid w:val="004277DA"/>
    <w:rsid w:val="00430B22"/>
    <w:rsid w:val="00430CED"/>
    <w:rsid w:val="00432EB3"/>
    <w:rsid w:val="00432F27"/>
    <w:rsid w:val="0043397A"/>
    <w:rsid w:val="00433ABF"/>
    <w:rsid w:val="00433AE6"/>
    <w:rsid w:val="00434137"/>
    <w:rsid w:val="00444F77"/>
    <w:rsid w:val="00445758"/>
    <w:rsid w:val="0045156C"/>
    <w:rsid w:val="00451F3B"/>
    <w:rsid w:val="00452CCE"/>
    <w:rsid w:val="00453C1E"/>
    <w:rsid w:val="0045427A"/>
    <w:rsid w:val="00455482"/>
    <w:rsid w:val="004568EE"/>
    <w:rsid w:val="00456C3B"/>
    <w:rsid w:val="00457C49"/>
    <w:rsid w:val="00461E90"/>
    <w:rsid w:val="00462574"/>
    <w:rsid w:val="00463E3C"/>
    <w:rsid w:val="004670F6"/>
    <w:rsid w:val="004708D3"/>
    <w:rsid w:val="00472F13"/>
    <w:rsid w:val="004740A1"/>
    <w:rsid w:val="004748E3"/>
    <w:rsid w:val="00476326"/>
    <w:rsid w:val="004812D6"/>
    <w:rsid w:val="00481334"/>
    <w:rsid w:val="004841BD"/>
    <w:rsid w:val="00484A91"/>
    <w:rsid w:val="004850AA"/>
    <w:rsid w:val="00485CA8"/>
    <w:rsid w:val="00491109"/>
    <w:rsid w:val="0049235D"/>
    <w:rsid w:val="00494218"/>
    <w:rsid w:val="00497CC5"/>
    <w:rsid w:val="004A1AAA"/>
    <w:rsid w:val="004A45CC"/>
    <w:rsid w:val="004A5E07"/>
    <w:rsid w:val="004A70DC"/>
    <w:rsid w:val="004B0961"/>
    <w:rsid w:val="004B2317"/>
    <w:rsid w:val="004B2412"/>
    <w:rsid w:val="004B5787"/>
    <w:rsid w:val="004B5A34"/>
    <w:rsid w:val="004B66D2"/>
    <w:rsid w:val="004B75E6"/>
    <w:rsid w:val="004C02D6"/>
    <w:rsid w:val="004C26C7"/>
    <w:rsid w:val="004C376D"/>
    <w:rsid w:val="004C6547"/>
    <w:rsid w:val="004C7295"/>
    <w:rsid w:val="004C7D2B"/>
    <w:rsid w:val="004D07B1"/>
    <w:rsid w:val="004D2799"/>
    <w:rsid w:val="004D7340"/>
    <w:rsid w:val="004D7A0F"/>
    <w:rsid w:val="004E4A07"/>
    <w:rsid w:val="004E63E1"/>
    <w:rsid w:val="004F4331"/>
    <w:rsid w:val="004F437A"/>
    <w:rsid w:val="004F4FA3"/>
    <w:rsid w:val="004F5EBC"/>
    <w:rsid w:val="004F5FCB"/>
    <w:rsid w:val="005020C8"/>
    <w:rsid w:val="005024CE"/>
    <w:rsid w:val="00502928"/>
    <w:rsid w:val="0050459A"/>
    <w:rsid w:val="00505DB3"/>
    <w:rsid w:val="00511475"/>
    <w:rsid w:val="00513DA6"/>
    <w:rsid w:val="005144E7"/>
    <w:rsid w:val="00521ACC"/>
    <w:rsid w:val="0052223B"/>
    <w:rsid w:val="005226E3"/>
    <w:rsid w:val="005229E2"/>
    <w:rsid w:val="00523EFE"/>
    <w:rsid w:val="00524BBC"/>
    <w:rsid w:val="00527BE3"/>
    <w:rsid w:val="00532E59"/>
    <w:rsid w:val="00535FE6"/>
    <w:rsid w:val="00536735"/>
    <w:rsid w:val="00536F14"/>
    <w:rsid w:val="00540B20"/>
    <w:rsid w:val="00540DB7"/>
    <w:rsid w:val="00541200"/>
    <w:rsid w:val="0054348D"/>
    <w:rsid w:val="00544A2D"/>
    <w:rsid w:val="00552C21"/>
    <w:rsid w:val="00554E16"/>
    <w:rsid w:val="00555424"/>
    <w:rsid w:val="0055681D"/>
    <w:rsid w:val="005600D3"/>
    <w:rsid w:val="00560618"/>
    <w:rsid w:val="00562385"/>
    <w:rsid w:val="00564446"/>
    <w:rsid w:val="0056472E"/>
    <w:rsid w:val="00565A6D"/>
    <w:rsid w:val="0056687B"/>
    <w:rsid w:val="005703AD"/>
    <w:rsid w:val="00570953"/>
    <w:rsid w:val="00570B22"/>
    <w:rsid w:val="00570B94"/>
    <w:rsid w:val="00571245"/>
    <w:rsid w:val="0057141F"/>
    <w:rsid w:val="00571727"/>
    <w:rsid w:val="0057197E"/>
    <w:rsid w:val="00572C07"/>
    <w:rsid w:val="005735A3"/>
    <w:rsid w:val="00574605"/>
    <w:rsid w:val="005749AF"/>
    <w:rsid w:val="00582688"/>
    <w:rsid w:val="00583810"/>
    <w:rsid w:val="00583940"/>
    <w:rsid w:val="00584016"/>
    <w:rsid w:val="00587023"/>
    <w:rsid w:val="00593567"/>
    <w:rsid w:val="00594F71"/>
    <w:rsid w:val="00596B54"/>
    <w:rsid w:val="005977F8"/>
    <w:rsid w:val="00597CB8"/>
    <w:rsid w:val="005A030D"/>
    <w:rsid w:val="005A0826"/>
    <w:rsid w:val="005A110D"/>
    <w:rsid w:val="005A52D9"/>
    <w:rsid w:val="005A7F0E"/>
    <w:rsid w:val="005B1D76"/>
    <w:rsid w:val="005B217F"/>
    <w:rsid w:val="005B5A6F"/>
    <w:rsid w:val="005B5EA9"/>
    <w:rsid w:val="005B6547"/>
    <w:rsid w:val="005C0727"/>
    <w:rsid w:val="005C6CCF"/>
    <w:rsid w:val="005C7D1D"/>
    <w:rsid w:val="005C7E1A"/>
    <w:rsid w:val="005D05F6"/>
    <w:rsid w:val="005D2811"/>
    <w:rsid w:val="005D2AC5"/>
    <w:rsid w:val="005D2D12"/>
    <w:rsid w:val="005D4039"/>
    <w:rsid w:val="005D5069"/>
    <w:rsid w:val="005D7605"/>
    <w:rsid w:val="005D78EF"/>
    <w:rsid w:val="005E04A3"/>
    <w:rsid w:val="005E2A17"/>
    <w:rsid w:val="005E33DF"/>
    <w:rsid w:val="005E4FE3"/>
    <w:rsid w:val="005E5780"/>
    <w:rsid w:val="005E6101"/>
    <w:rsid w:val="005E67CC"/>
    <w:rsid w:val="005F2A15"/>
    <w:rsid w:val="005F2E4D"/>
    <w:rsid w:val="005F7EF1"/>
    <w:rsid w:val="00600514"/>
    <w:rsid w:val="00600B13"/>
    <w:rsid w:val="00604E5C"/>
    <w:rsid w:val="00616208"/>
    <w:rsid w:val="00621598"/>
    <w:rsid w:val="00621933"/>
    <w:rsid w:val="006220C3"/>
    <w:rsid w:val="00624B9D"/>
    <w:rsid w:val="00626A13"/>
    <w:rsid w:val="006277D4"/>
    <w:rsid w:val="006279EE"/>
    <w:rsid w:val="00627BB4"/>
    <w:rsid w:val="00631E65"/>
    <w:rsid w:val="0063377E"/>
    <w:rsid w:val="0063672E"/>
    <w:rsid w:val="00642349"/>
    <w:rsid w:val="00643FAA"/>
    <w:rsid w:val="00645BD1"/>
    <w:rsid w:val="006468F4"/>
    <w:rsid w:val="0065091F"/>
    <w:rsid w:val="00652F49"/>
    <w:rsid w:val="00653F0C"/>
    <w:rsid w:val="00654E91"/>
    <w:rsid w:val="0065650D"/>
    <w:rsid w:val="00656788"/>
    <w:rsid w:val="006567E6"/>
    <w:rsid w:val="00657755"/>
    <w:rsid w:val="00657D7E"/>
    <w:rsid w:val="00662711"/>
    <w:rsid w:val="00664070"/>
    <w:rsid w:val="00664E97"/>
    <w:rsid w:val="00665207"/>
    <w:rsid w:val="00666271"/>
    <w:rsid w:val="006676E5"/>
    <w:rsid w:val="0067194B"/>
    <w:rsid w:val="006724E0"/>
    <w:rsid w:val="00672E42"/>
    <w:rsid w:val="00686F55"/>
    <w:rsid w:val="006877D5"/>
    <w:rsid w:val="0069325E"/>
    <w:rsid w:val="0069417B"/>
    <w:rsid w:val="0069707D"/>
    <w:rsid w:val="006A17DE"/>
    <w:rsid w:val="006A22EA"/>
    <w:rsid w:val="006A2CEE"/>
    <w:rsid w:val="006A6689"/>
    <w:rsid w:val="006B0118"/>
    <w:rsid w:val="006B4CD0"/>
    <w:rsid w:val="006B786A"/>
    <w:rsid w:val="006B7FC8"/>
    <w:rsid w:val="006C0023"/>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4128"/>
    <w:rsid w:val="006F5140"/>
    <w:rsid w:val="006F6F3D"/>
    <w:rsid w:val="006F7623"/>
    <w:rsid w:val="00701AC8"/>
    <w:rsid w:val="007023D6"/>
    <w:rsid w:val="00703449"/>
    <w:rsid w:val="00705424"/>
    <w:rsid w:val="00705541"/>
    <w:rsid w:val="0070696A"/>
    <w:rsid w:val="00707555"/>
    <w:rsid w:val="0071051A"/>
    <w:rsid w:val="00710528"/>
    <w:rsid w:val="00715473"/>
    <w:rsid w:val="007157C9"/>
    <w:rsid w:val="00716723"/>
    <w:rsid w:val="00720BC9"/>
    <w:rsid w:val="007212B4"/>
    <w:rsid w:val="007258C3"/>
    <w:rsid w:val="00725C08"/>
    <w:rsid w:val="0072726E"/>
    <w:rsid w:val="00732F86"/>
    <w:rsid w:val="007349B8"/>
    <w:rsid w:val="00734EBD"/>
    <w:rsid w:val="00735EA3"/>
    <w:rsid w:val="007375C4"/>
    <w:rsid w:val="0074162A"/>
    <w:rsid w:val="00742DBB"/>
    <w:rsid w:val="00745E67"/>
    <w:rsid w:val="00750905"/>
    <w:rsid w:val="00750E75"/>
    <w:rsid w:val="00752B71"/>
    <w:rsid w:val="00754EF5"/>
    <w:rsid w:val="007604A4"/>
    <w:rsid w:val="00763FBA"/>
    <w:rsid w:val="00766D5D"/>
    <w:rsid w:val="00767E57"/>
    <w:rsid w:val="00770769"/>
    <w:rsid w:val="007725CC"/>
    <w:rsid w:val="00774CF1"/>
    <w:rsid w:val="00776302"/>
    <w:rsid w:val="0077723D"/>
    <w:rsid w:val="007800DB"/>
    <w:rsid w:val="007827CC"/>
    <w:rsid w:val="00786537"/>
    <w:rsid w:val="0079333D"/>
    <w:rsid w:val="0079539E"/>
    <w:rsid w:val="00797BEA"/>
    <w:rsid w:val="007A1B9F"/>
    <w:rsid w:val="007A2808"/>
    <w:rsid w:val="007A4A56"/>
    <w:rsid w:val="007A600D"/>
    <w:rsid w:val="007B4E31"/>
    <w:rsid w:val="007B5FC9"/>
    <w:rsid w:val="007B7959"/>
    <w:rsid w:val="007C11D5"/>
    <w:rsid w:val="007C496B"/>
    <w:rsid w:val="007C4FD9"/>
    <w:rsid w:val="007D3B68"/>
    <w:rsid w:val="007D3C39"/>
    <w:rsid w:val="007D7C61"/>
    <w:rsid w:val="007E3DAC"/>
    <w:rsid w:val="007E3EE2"/>
    <w:rsid w:val="007E5523"/>
    <w:rsid w:val="007E6176"/>
    <w:rsid w:val="007E6E0E"/>
    <w:rsid w:val="007F30C0"/>
    <w:rsid w:val="007F46F7"/>
    <w:rsid w:val="007F484B"/>
    <w:rsid w:val="007F5C0C"/>
    <w:rsid w:val="007F5D98"/>
    <w:rsid w:val="007F7491"/>
    <w:rsid w:val="007F757B"/>
    <w:rsid w:val="008012DD"/>
    <w:rsid w:val="00801C2F"/>
    <w:rsid w:val="008025AF"/>
    <w:rsid w:val="00803974"/>
    <w:rsid w:val="008045AA"/>
    <w:rsid w:val="00806CF7"/>
    <w:rsid w:val="00807F2B"/>
    <w:rsid w:val="0081248B"/>
    <w:rsid w:val="00812F25"/>
    <w:rsid w:val="00813BA2"/>
    <w:rsid w:val="00815216"/>
    <w:rsid w:val="00816B19"/>
    <w:rsid w:val="00820441"/>
    <w:rsid w:val="0082419D"/>
    <w:rsid w:val="0082686C"/>
    <w:rsid w:val="0083049A"/>
    <w:rsid w:val="008355FE"/>
    <w:rsid w:val="008361B4"/>
    <w:rsid w:val="008374AE"/>
    <w:rsid w:val="00840459"/>
    <w:rsid w:val="00841B6C"/>
    <w:rsid w:val="00842E9C"/>
    <w:rsid w:val="00843D45"/>
    <w:rsid w:val="00843EB9"/>
    <w:rsid w:val="00845187"/>
    <w:rsid w:val="00850069"/>
    <w:rsid w:val="00850075"/>
    <w:rsid w:val="00851D3E"/>
    <w:rsid w:val="008520F0"/>
    <w:rsid w:val="008533FA"/>
    <w:rsid w:val="00862F99"/>
    <w:rsid w:val="008647C4"/>
    <w:rsid w:val="00866DC6"/>
    <w:rsid w:val="00872362"/>
    <w:rsid w:val="008729B0"/>
    <w:rsid w:val="008743B3"/>
    <w:rsid w:val="00874F5A"/>
    <w:rsid w:val="00877422"/>
    <w:rsid w:val="008802A5"/>
    <w:rsid w:val="00880634"/>
    <w:rsid w:val="00891DC1"/>
    <w:rsid w:val="00892555"/>
    <w:rsid w:val="00893422"/>
    <w:rsid w:val="00893C1C"/>
    <w:rsid w:val="00894EA4"/>
    <w:rsid w:val="00895057"/>
    <w:rsid w:val="008A04B9"/>
    <w:rsid w:val="008A3191"/>
    <w:rsid w:val="008A4DB5"/>
    <w:rsid w:val="008A5926"/>
    <w:rsid w:val="008A70DB"/>
    <w:rsid w:val="008A7C1C"/>
    <w:rsid w:val="008B05FE"/>
    <w:rsid w:val="008B3078"/>
    <w:rsid w:val="008B4F8A"/>
    <w:rsid w:val="008B5630"/>
    <w:rsid w:val="008B6A4D"/>
    <w:rsid w:val="008B7181"/>
    <w:rsid w:val="008C4205"/>
    <w:rsid w:val="008C5DB4"/>
    <w:rsid w:val="008D54A4"/>
    <w:rsid w:val="008D6103"/>
    <w:rsid w:val="008E0054"/>
    <w:rsid w:val="008E086B"/>
    <w:rsid w:val="008E0D69"/>
    <w:rsid w:val="008E2369"/>
    <w:rsid w:val="008F18D4"/>
    <w:rsid w:val="008F6776"/>
    <w:rsid w:val="00904C36"/>
    <w:rsid w:val="00905B94"/>
    <w:rsid w:val="00910910"/>
    <w:rsid w:val="009109BA"/>
    <w:rsid w:val="00912CA0"/>
    <w:rsid w:val="00913A48"/>
    <w:rsid w:val="00914146"/>
    <w:rsid w:val="00914A81"/>
    <w:rsid w:val="00914EF2"/>
    <w:rsid w:val="00915F59"/>
    <w:rsid w:val="009205D0"/>
    <w:rsid w:val="009228F3"/>
    <w:rsid w:val="00924326"/>
    <w:rsid w:val="00932776"/>
    <w:rsid w:val="00934F3F"/>
    <w:rsid w:val="00935DA0"/>
    <w:rsid w:val="009374B4"/>
    <w:rsid w:val="00937E46"/>
    <w:rsid w:val="00937E6D"/>
    <w:rsid w:val="00940628"/>
    <w:rsid w:val="00947ABD"/>
    <w:rsid w:val="00952CA0"/>
    <w:rsid w:val="009532A6"/>
    <w:rsid w:val="009554DA"/>
    <w:rsid w:val="00956852"/>
    <w:rsid w:val="00960A79"/>
    <w:rsid w:val="00970037"/>
    <w:rsid w:val="009708CB"/>
    <w:rsid w:val="00972C54"/>
    <w:rsid w:val="00975BC7"/>
    <w:rsid w:val="00976C43"/>
    <w:rsid w:val="00980259"/>
    <w:rsid w:val="009814DB"/>
    <w:rsid w:val="00987A54"/>
    <w:rsid w:val="00991FD4"/>
    <w:rsid w:val="0099204F"/>
    <w:rsid w:val="00992F35"/>
    <w:rsid w:val="00994AC3"/>
    <w:rsid w:val="00995C63"/>
    <w:rsid w:val="00996EC9"/>
    <w:rsid w:val="009A46E2"/>
    <w:rsid w:val="009A6A51"/>
    <w:rsid w:val="009A6EEF"/>
    <w:rsid w:val="009A7275"/>
    <w:rsid w:val="009B0D22"/>
    <w:rsid w:val="009B44BB"/>
    <w:rsid w:val="009B5A86"/>
    <w:rsid w:val="009B781A"/>
    <w:rsid w:val="009C2B8A"/>
    <w:rsid w:val="009C36E1"/>
    <w:rsid w:val="009C3ADE"/>
    <w:rsid w:val="009C7141"/>
    <w:rsid w:val="009C736B"/>
    <w:rsid w:val="009C79CD"/>
    <w:rsid w:val="009D02CD"/>
    <w:rsid w:val="009D0CBF"/>
    <w:rsid w:val="009D43AD"/>
    <w:rsid w:val="009D608C"/>
    <w:rsid w:val="009D6906"/>
    <w:rsid w:val="009D6E22"/>
    <w:rsid w:val="009E1647"/>
    <w:rsid w:val="009E3AC9"/>
    <w:rsid w:val="009E3E75"/>
    <w:rsid w:val="009E5623"/>
    <w:rsid w:val="009E5B15"/>
    <w:rsid w:val="009E6376"/>
    <w:rsid w:val="009F0D2A"/>
    <w:rsid w:val="009F7CE7"/>
    <w:rsid w:val="00A00674"/>
    <w:rsid w:val="00A067EC"/>
    <w:rsid w:val="00A10016"/>
    <w:rsid w:val="00A11650"/>
    <w:rsid w:val="00A13D3D"/>
    <w:rsid w:val="00A14E88"/>
    <w:rsid w:val="00A14F3B"/>
    <w:rsid w:val="00A20A32"/>
    <w:rsid w:val="00A233DA"/>
    <w:rsid w:val="00A24069"/>
    <w:rsid w:val="00A2635E"/>
    <w:rsid w:val="00A31F63"/>
    <w:rsid w:val="00A33638"/>
    <w:rsid w:val="00A33F90"/>
    <w:rsid w:val="00A33FEF"/>
    <w:rsid w:val="00A34877"/>
    <w:rsid w:val="00A35B5A"/>
    <w:rsid w:val="00A36F09"/>
    <w:rsid w:val="00A37158"/>
    <w:rsid w:val="00A376CE"/>
    <w:rsid w:val="00A4297D"/>
    <w:rsid w:val="00A4365D"/>
    <w:rsid w:val="00A44FAE"/>
    <w:rsid w:val="00A52944"/>
    <w:rsid w:val="00A536E5"/>
    <w:rsid w:val="00A601E3"/>
    <w:rsid w:val="00A6054D"/>
    <w:rsid w:val="00A615CD"/>
    <w:rsid w:val="00A61A32"/>
    <w:rsid w:val="00A63671"/>
    <w:rsid w:val="00A6463F"/>
    <w:rsid w:val="00A64878"/>
    <w:rsid w:val="00A6579C"/>
    <w:rsid w:val="00A6616E"/>
    <w:rsid w:val="00A67A52"/>
    <w:rsid w:val="00A7003D"/>
    <w:rsid w:val="00A7100F"/>
    <w:rsid w:val="00A72824"/>
    <w:rsid w:val="00A731A4"/>
    <w:rsid w:val="00A737E6"/>
    <w:rsid w:val="00A7786F"/>
    <w:rsid w:val="00A80C92"/>
    <w:rsid w:val="00A81146"/>
    <w:rsid w:val="00A840AB"/>
    <w:rsid w:val="00A85F26"/>
    <w:rsid w:val="00A86B66"/>
    <w:rsid w:val="00A86C70"/>
    <w:rsid w:val="00A878D4"/>
    <w:rsid w:val="00A87EF1"/>
    <w:rsid w:val="00A9130F"/>
    <w:rsid w:val="00A92F70"/>
    <w:rsid w:val="00A95E3B"/>
    <w:rsid w:val="00A962DD"/>
    <w:rsid w:val="00A96620"/>
    <w:rsid w:val="00A97EF7"/>
    <w:rsid w:val="00AA16FF"/>
    <w:rsid w:val="00AA1DD8"/>
    <w:rsid w:val="00AA4B91"/>
    <w:rsid w:val="00AA4E7E"/>
    <w:rsid w:val="00AA4FEC"/>
    <w:rsid w:val="00AA506D"/>
    <w:rsid w:val="00AA516A"/>
    <w:rsid w:val="00AA55D6"/>
    <w:rsid w:val="00AA7647"/>
    <w:rsid w:val="00AB3F36"/>
    <w:rsid w:val="00AB4C07"/>
    <w:rsid w:val="00AB5C59"/>
    <w:rsid w:val="00AB78CB"/>
    <w:rsid w:val="00AC3071"/>
    <w:rsid w:val="00AC4B4B"/>
    <w:rsid w:val="00AC770E"/>
    <w:rsid w:val="00AD14D8"/>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10FEB"/>
    <w:rsid w:val="00B113A8"/>
    <w:rsid w:val="00B164D0"/>
    <w:rsid w:val="00B16DCB"/>
    <w:rsid w:val="00B17158"/>
    <w:rsid w:val="00B247BB"/>
    <w:rsid w:val="00B24D78"/>
    <w:rsid w:val="00B30AE4"/>
    <w:rsid w:val="00B314FC"/>
    <w:rsid w:val="00B3252D"/>
    <w:rsid w:val="00B32C8E"/>
    <w:rsid w:val="00B35E26"/>
    <w:rsid w:val="00B369CF"/>
    <w:rsid w:val="00B408D0"/>
    <w:rsid w:val="00B40B06"/>
    <w:rsid w:val="00B414C1"/>
    <w:rsid w:val="00B41D25"/>
    <w:rsid w:val="00B4384A"/>
    <w:rsid w:val="00B479BB"/>
    <w:rsid w:val="00B5237A"/>
    <w:rsid w:val="00B52C29"/>
    <w:rsid w:val="00B53EEA"/>
    <w:rsid w:val="00B543E4"/>
    <w:rsid w:val="00B5447E"/>
    <w:rsid w:val="00B555D2"/>
    <w:rsid w:val="00B56D0A"/>
    <w:rsid w:val="00B577E8"/>
    <w:rsid w:val="00B6135A"/>
    <w:rsid w:val="00B61F18"/>
    <w:rsid w:val="00B62721"/>
    <w:rsid w:val="00B66BE9"/>
    <w:rsid w:val="00B713B3"/>
    <w:rsid w:val="00B7208B"/>
    <w:rsid w:val="00B73999"/>
    <w:rsid w:val="00B85B61"/>
    <w:rsid w:val="00B92A5E"/>
    <w:rsid w:val="00B94E9F"/>
    <w:rsid w:val="00BA4EFD"/>
    <w:rsid w:val="00BB07D1"/>
    <w:rsid w:val="00BB2FF7"/>
    <w:rsid w:val="00BB7240"/>
    <w:rsid w:val="00BB738F"/>
    <w:rsid w:val="00BC0E04"/>
    <w:rsid w:val="00BC2473"/>
    <w:rsid w:val="00BC3B64"/>
    <w:rsid w:val="00BC3F83"/>
    <w:rsid w:val="00BC5162"/>
    <w:rsid w:val="00BC531A"/>
    <w:rsid w:val="00BD051F"/>
    <w:rsid w:val="00BD0A6C"/>
    <w:rsid w:val="00BD64BA"/>
    <w:rsid w:val="00BD7A7E"/>
    <w:rsid w:val="00BE3E6D"/>
    <w:rsid w:val="00BE4FEF"/>
    <w:rsid w:val="00BE724C"/>
    <w:rsid w:val="00BF07CF"/>
    <w:rsid w:val="00BF0C90"/>
    <w:rsid w:val="00BF15C3"/>
    <w:rsid w:val="00BF1A6D"/>
    <w:rsid w:val="00BF3210"/>
    <w:rsid w:val="00BF39EB"/>
    <w:rsid w:val="00BF50AA"/>
    <w:rsid w:val="00C01EDE"/>
    <w:rsid w:val="00C03475"/>
    <w:rsid w:val="00C038CB"/>
    <w:rsid w:val="00C03DF8"/>
    <w:rsid w:val="00C040CF"/>
    <w:rsid w:val="00C0690E"/>
    <w:rsid w:val="00C1011A"/>
    <w:rsid w:val="00C1056B"/>
    <w:rsid w:val="00C140E2"/>
    <w:rsid w:val="00C14E70"/>
    <w:rsid w:val="00C151A8"/>
    <w:rsid w:val="00C16051"/>
    <w:rsid w:val="00C21493"/>
    <w:rsid w:val="00C21DD0"/>
    <w:rsid w:val="00C22A5F"/>
    <w:rsid w:val="00C22DB6"/>
    <w:rsid w:val="00C25EA7"/>
    <w:rsid w:val="00C269E1"/>
    <w:rsid w:val="00C30154"/>
    <w:rsid w:val="00C3084A"/>
    <w:rsid w:val="00C35262"/>
    <w:rsid w:val="00C35CF8"/>
    <w:rsid w:val="00C35E51"/>
    <w:rsid w:val="00C364A4"/>
    <w:rsid w:val="00C42943"/>
    <w:rsid w:val="00C50573"/>
    <w:rsid w:val="00C52AD0"/>
    <w:rsid w:val="00C53401"/>
    <w:rsid w:val="00C547F7"/>
    <w:rsid w:val="00C57179"/>
    <w:rsid w:val="00C578BB"/>
    <w:rsid w:val="00C6000F"/>
    <w:rsid w:val="00C6086C"/>
    <w:rsid w:val="00C61AE0"/>
    <w:rsid w:val="00C63C44"/>
    <w:rsid w:val="00C6691D"/>
    <w:rsid w:val="00C678B5"/>
    <w:rsid w:val="00C70212"/>
    <w:rsid w:val="00C729B6"/>
    <w:rsid w:val="00C75430"/>
    <w:rsid w:val="00C80460"/>
    <w:rsid w:val="00C84460"/>
    <w:rsid w:val="00C84AE4"/>
    <w:rsid w:val="00C85BD8"/>
    <w:rsid w:val="00C914B1"/>
    <w:rsid w:val="00C934EF"/>
    <w:rsid w:val="00C95367"/>
    <w:rsid w:val="00C954B4"/>
    <w:rsid w:val="00C95FE6"/>
    <w:rsid w:val="00C971C1"/>
    <w:rsid w:val="00CA26D1"/>
    <w:rsid w:val="00CA7D04"/>
    <w:rsid w:val="00CB1F29"/>
    <w:rsid w:val="00CB2A77"/>
    <w:rsid w:val="00CB3A6A"/>
    <w:rsid w:val="00CB69DA"/>
    <w:rsid w:val="00CC00CE"/>
    <w:rsid w:val="00CC02C2"/>
    <w:rsid w:val="00CC0C91"/>
    <w:rsid w:val="00CD12C7"/>
    <w:rsid w:val="00CD38FE"/>
    <w:rsid w:val="00CD72E2"/>
    <w:rsid w:val="00CE032C"/>
    <w:rsid w:val="00CE0713"/>
    <w:rsid w:val="00CE358B"/>
    <w:rsid w:val="00CE37F4"/>
    <w:rsid w:val="00CE413D"/>
    <w:rsid w:val="00CE4987"/>
    <w:rsid w:val="00CF11DB"/>
    <w:rsid w:val="00CF34B3"/>
    <w:rsid w:val="00CF677A"/>
    <w:rsid w:val="00CF7103"/>
    <w:rsid w:val="00CF7B50"/>
    <w:rsid w:val="00D035FA"/>
    <w:rsid w:val="00D07880"/>
    <w:rsid w:val="00D12676"/>
    <w:rsid w:val="00D150B0"/>
    <w:rsid w:val="00D216DC"/>
    <w:rsid w:val="00D2192E"/>
    <w:rsid w:val="00D232E2"/>
    <w:rsid w:val="00D26057"/>
    <w:rsid w:val="00D27211"/>
    <w:rsid w:val="00D27C9B"/>
    <w:rsid w:val="00D30933"/>
    <w:rsid w:val="00D3290C"/>
    <w:rsid w:val="00D355DB"/>
    <w:rsid w:val="00D35722"/>
    <w:rsid w:val="00D363B3"/>
    <w:rsid w:val="00D41C5D"/>
    <w:rsid w:val="00D41D0F"/>
    <w:rsid w:val="00D4307A"/>
    <w:rsid w:val="00D4700D"/>
    <w:rsid w:val="00D4707C"/>
    <w:rsid w:val="00D52E11"/>
    <w:rsid w:val="00D53C35"/>
    <w:rsid w:val="00D549E6"/>
    <w:rsid w:val="00D55A5B"/>
    <w:rsid w:val="00D5670F"/>
    <w:rsid w:val="00D567E7"/>
    <w:rsid w:val="00D56B7C"/>
    <w:rsid w:val="00D6357F"/>
    <w:rsid w:val="00D63E41"/>
    <w:rsid w:val="00D648F7"/>
    <w:rsid w:val="00D6674B"/>
    <w:rsid w:val="00D669C3"/>
    <w:rsid w:val="00D7172A"/>
    <w:rsid w:val="00D72806"/>
    <w:rsid w:val="00D74D42"/>
    <w:rsid w:val="00D76CD8"/>
    <w:rsid w:val="00D80405"/>
    <w:rsid w:val="00D83138"/>
    <w:rsid w:val="00D84943"/>
    <w:rsid w:val="00D85450"/>
    <w:rsid w:val="00D854D5"/>
    <w:rsid w:val="00D86506"/>
    <w:rsid w:val="00D87DAC"/>
    <w:rsid w:val="00D906EB"/>
    <w:rsid w:val="00D90794"/>
    <w:rsid w:val="00D91740"/>
    <w:rsid w:val="00D9263D"/>
    <w:rsid w:val="00D9269B"/>
    <w:rsid w:val="00D93220"/>
    <w:rsid w:val="00D94383"/>
    <w:rsid w:val="00D9652D"/>
    <w:rsid w:val="00D97A7E"/>
    <w:rsid w:val="00DA0DDF"/>
    <w:rsid w:val="00DA33DF"/>
    <w:rsid w:val="00DA56DD"/>
    <w:rsid w:val="00DA7732"/>
    <w:rsid w:val="00DB1F2B"/>
    <w:rsid w:val="00DB42AB"/>
    <w:rsid w:val="00DB53F7"/>
    <w:rsid w:val="00DB7E1D"/>
    <w:rsid w:val="00DC0903"/>
    <w:rsid w:val="00DC3694"/>
    <w:rsid w:val="00DC4367"/>
    <w:rsid w:val="00DC4A8B"/>
    <w:rsid w:val="00DC5E4F"/>
    <w:rsid w:val="00DC5F79"/>
    <w:rsid w:val="00DD5B53"/>
    <w:rsid w:val="00DD65C0"/>
    <w:rsid w:val="00DE1BAF"/>
    <w:rsid w:val="00DE433F"/>
    <w:rsid w:val="00DE6782"/>
    <w:rsid w:val="00DF254C"/>
    <w:rsid w:val="00DF73EC"/>
    <w:rsid w:val="00E00CB9"/>
    <w:rsid w:val="00E02184"/>
    <w:rsid w:val="00E02C62"/>
    <w:rsid w:val="00E040D8"/>
    <w:rsid w:val="00E11581"/>
    <w:rsid w:val="00E126C7"/>
    <w:rsid w:val="00E143C4"/>
    <w:rsid w:val="00E15282"/>
    <w:rsid w:val="00E17684"/>
    <w:rsid w:val="00E21F51"/>
    <w:rsid w:val="00E21FA0"/>
    <w:rsid w:val="00E22DEF"/>
    <w:rsid w:val="00E26B17"/>
    <w:rsid w:val="00E275FC"/>
    <w:rsid w:val="00E30B26"/>
    <w:rsid w:val="00E3226D"/>
    <w:rsid w:val="00E33934"/>
    <w:rsid w:val="00E342A3"/>
    <w:rsid w:val="00E34A4C"/>
    <w:rsid w:val="00E34BB8"/>
    <w:rsid w:val="00E3575A"/>
    <w:rsid w:val="00E3582B"/>
    <w:rsid w:val="00E35D9D"/>
    <w:rsid w:val="00E40377"/>
    <w:rsid w:val="00E4369A"/>
    <w:rsid w:val="00E46AC8"/>
    <w:rsid w:val="00E4723B"/>
    <w:rsid w:val="00E47297"/>
    <w:rsid w:val="00E47B55"/>
    <w:rsid w:val="00E502A8"/>
    <w:rsid w:val="00E55213"/>
    <w:rsid w:val="00E558B7"/>
    <w:rsid w:val="00E55BAA"/>
    <w:rsid w:val="00E60025"/>
    <w:rsid w:val="00E60B1E"/>
    <w:rsid w:val="00E61114"/>
    <w:rsid w:val="00E6135D"/>
    <w:rsid w:val="00E62522"/>
    <w:rsid w:val="00E64347"/>
    <w:rsid w:val="00E64F9D"/>
    <w:rsid w:val="00E65E9D"/>
    <w:rsid w:val="00E65E9F"/>
    <w:rsid w:val="00E66668"/>
    <w:rsid w:val="00E70565"/>
    <w:rsid w:val="00E719A1"/>
    <w:rsid w:val="00E73D8C"/>
    <w:rsid w:val="00E80DD5"/>
    <w:rsid w:val="00E81C5F"/>
    <w:rsid w:val="00E81FDE"/>
    <w:rsid w:val="00E8209A"/>
    <w:rsid w:val="00E839E9"/>
    <w:rsid w:val="00E847CD"/>
    <w:rsid w:val="00E85482"/>
    <w:rsid w:val="00E86118"/>
    <w:rsid w:val="00E925C8"/>
    <w:rsid w:val="00E93DA3"/>
    <w:rsid w:val="00E94518"/>
    <w:rsid w:val="00E95F82"/>
    <w:rsid w:val="00E968BA"/>
    <w:rsid w:val="00EA0550"/>
    <w:rsid w:val="00EA104B"/>
    <w:rsid w:val="00EA1A72"/>
    <w:rsid w:val="00EA2379"/>
    <w:rsid w:val="00EA2BEE"/>
    <w:rsid w:val="00EA335E"/>
    <w:rsid w:val="00EA35E6"/>
    <w:rsid w:val="00EA587D"/>
    <w:rsid w:val="00EA7A65"/>
    <w:rsid w:val="00EB2DAE"/>
    <w:rsid w:val="00EB44F8"/>
    <w:rsid w:val="00EB467E"/>
    <w:rsid w:val="00EB5ED7"/>
    <w:rsid w:val="00EB7818"/>
    <w:rsid w:val="00EC0484"/>
    <w:rsid w:val="00EC0997"/>
    <w:rsid w:val="00EC16A3"/>
    <w:rsid w:val="00EC2ECD"/>
    <w:rsid w:val="00ED1026"/>
    <w:rsid w:val="00ED18DC"/>
    <w:rsid w:val="00ED6E4B"/>
    <w:rsid w:val="00ED71E0"/>
    <w:rsid w:val="00ED782A"/>
    <w:rsid w:val="00EE1476"/>
    <w:rsid w:val="00EE195C"/>
    <w:rsid w:val="00EE624F"/>
    <w:rsid w:val="00EF14A8"/>
    <w:rsid w:val="00EF2EB9"/>
    <w:rsid w:val="00EF3AE2"/>
    <w:rsid w:val="00EF7567"/>
    <w:rsid w:val="00F004D3"/>
    <w:rsid w:val="00F018E4"/>
    <w:rsid w:val="00F01D1B"/>
    <w:rsid w:val="00F03261"/>
    <w:rsid w:val="00F03647"/>
    <w:rsid w:val="00F038BB"/>
    <w:rsid w:val="00F042BD"/>
    <w:rsid w:val="00F073EC"/>
    <w:rsid w:val="00F07657"/>
    <w:rsid w:val="00F11F3D"/>
    <w:rsid w:val="00F14B55"/>
    <w:rsid w:val="00F21FED"/>
    <w:rsid w:val="00F2448D"/>
    <w:rsid w:val="00F2502F"/>
    <w:rsid w:val="00F25856"/>
    <w:rsid w:val="00F31473"/>
    <w:rsid w:val="00F34BE6"/>
    <w:rsid w:val="00F40C8F"/>
    <w:rsid w:val="00F415D7"/>
    <w:rsid w:val="00F432EF"/>
    <w:rsid w:val="00F44D14"/>
    <w:rsid w:val="00F50646"/>
    <w:rsid w:val="00F55F9C"/>
    <w:rsid w:val="00F568E7"/>
    <w:rsid w:val="00F5789A"/>
    <w:rsid w:val="00F60685"/>
    <w:rsid w:val="00F65C40"/>
    <w:rsid w:val="00F667A5"/>
    <w:rsid w:val="00F67B30"/>
    <w:rsid w:val="00F70314"/>
    <w:rsid w:val="00F70FDB"/>
    <w:rsid w:val="00F722AA"/>
    <w:rsid w:val="00F75F05"/>
    <w:rsid w:val="00F82F99"/>
    <w:rsid w:val="00F87DEF"/>
    <w:rsid w:val="00F9264D"/>
    <w:rsid w:val="00F966A8"/>
    <w:rsid w:val="00FA0982"/>
    <w:rsid w:val="00FA5808"/>
    <w:rsid w:val="00FB0AB6"/>
    <w:rsid w:val="00FB105F"/>
    <w:rsid w:val="00FB192D"/>
    <w:rsid w:val="00FB28F1"/>
    <w:rsid w:val="00FB4CA9"/>
    <w:rsid w:val="00FB4FA3"/>
    <w:rsid w:val="00FB77F3"/>
    <w:rsid w:val="00FC118F"/>
    <w:rsid w:val="00FD268C"/>
    <w:rsid w:val="00FD557E"/>
    <w:rsid w:val="00FE0B48"/>
    <w:rsid w:val="00FE19DE"/>
    <w:rsid w:val="00FE21CD"/>
    <w:rsid w:val="00FE39C8"/>
    <w:rsid w:val="00FE439A"/>
    <w:rsid w:val="00FE4D88"/>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45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452BD"/>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6676E5"/>
    <w:pPr>
      <w:keepNext/>
      <w:keepLines/>
      <w:numPr>
        <w:numId w:val="13"/>
      </w:numPr>
      <w:spacing w:beforeLines="50" w:before="120" w:after="180"/>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215F32"/>
    <w:pPr>
      <w:keepNext/>
      <w:keepLines/>
      <w:numPr>
        <w:ilvl w:val="1"/>
        <w:numId w:val="13"/>
      </w:numPr>
      <w:spacing w:beforeLines="150" w:before="360" w:after="0" w:line="240" w:lineRule="auto"/>
      <w:ind w:left="578" w:hanging="578"/>
      <w:outlineLvl w:val="1"/>
    </w:pPr>
    <w:rPr>
      <w:rFonts w:eastAsiaTheme="majorEastAsia" w:cstheme="majorBidi"/>
      <w:b/>
      <w:bCs/>
      <w:sz w:val="24"/>
      <w:szCs w:val="26"/>
    </w:rPr>
  </w:style>
  <w:style w:type="paragraph" w:styleId="berschrift3">
    <w:name w:val="heading 3"/>
    <w:basedOn w:val="Standard"/>
    <w:next w:val="Standard"/>
    <w:link w:val="berschrift3Zchn"/>
    <w:unhideWhenUsed/>
    <w:qFormat/>
    <w:rsid w:val="00B555D2"/>
    <w:pPr>
      <w:keepNext/>
      <w:keepLines/>
      <w:numPr>
        <w:ilvl w:val="2"/>
        <w:numId w:val="13"/>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13"/>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1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1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13"/>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13"/>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1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6676E5"/>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215F32"/>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DeckblattTitelmitBild">
    <w:name w:val="Deckblatt Titel mit Bild"/>
    <w:basedOn w:val="Standard"/>
    <w:uiPriority w:val="9"/>
    <w:qFormat/>
    <w:rsid w:val="005F2E4D"/>
    <w:pPr>
      <w:autoSpaceDE w:val="0"/>
      <w:autoSpaceDN w:val="0"/>
      <w:adjustRightInd w:val="0"/>
      <w:spacing w:after="0"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5F2E4D"/>
    <w:pPr>
      <w:spacing w:before="240" w:after="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5F2E4D"/>
    <w:pPr>
      <w:spacing w:after="1840" w:line="260" w:lineRule="atLeast"/>
    </w:pPr>
    <w:rPr>
      <w:rFonts w:ascii="Segoe UI" w:eastAsia="Segoe UI" w:hAnsi="Segoe UI"/>
      <w:kern w:val="0"/>
      <w:sz w:val="19"/>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480538034">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de.wikipedia.org/wiki/Local_Area_Network" TargetMode="External"/><Relationship Id="rId26" Type="http://schemas.openxmlformats.org/officeDocument/2006/relationships/hyperlink" Target="https://de.wikipedia.org/wiki/Routing" TargetMode="External"/><Relationship Id="rId39" Type="http://schemas.openxmlformats.org/officeDocument/2006/relationships/hyperlink" Target="https://de.wikipedia.org/wiki/Host_(Informationstechnik)" TargetMode="External"/><Relationship Id="rId21" Type="http://schemas.openxmlformats.org/officeDocument/2006/relationships/hyperlink" Target="https://de.wikipedia.org/wiki/Remote_Authentication_Dial-In_User_Service" TargetMode="External"/><Relationship Id="rId34" Type="http://schemas.openxmlformats.org/officeDocument/2006/relationships/hyperlink" Target="https://de.wikipedia.org/wiki/Paketvermittlung" TargetMode="External"/><Relationship Id="rId42" Type="http://schemas.openxmlformats.org/officeDocument/2006/relationships/hyperlink" Target="https://de.wikipedia.org/wiki/Rechnernetz"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e.wikipedia.org/wiki/Rechnernetz" TargetMode="External"/><Relationship Id="rId29" Type="http://schemas.openxmlformats.org/officeDocument/2006/relationships/hyperlink" Target="https://de.wikipedia.org/wiki/Transmission_Control_Protoc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e.wikipedia.org/wiki/IETF" TargetMode="External"/><Relationship Id="rId32" Type="http://schemas.openxmlformats.org/officeDocument/2006/relationships/hyperlink" Target="https://de.wikipedia.org/wiki/Client" TargetMode="External"/><Relationship Id="rId37" Type="http://schemas.openxmlformats.org/officeDocument/2006/relationships/hyperlink" Target="https://de.wikipedia.org/wiki/Netzwerkelement" TargetMode="External"/><Relationship Id="rId40" Type="http://schemas.openxmlformats.org/officeDocument/2006/relationships/hyperlink" Target="https://de.wikipedia.org/wiki/Switch_(Computertechnik)"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e.wikipedia.org/wiki/SIM-Karte" TargetMode="External"/><Relationship Id="rId28" Type="http://schemas.openxmlformats.org/officeDocument/2006/relationships/hyperlink" Target="https://de.wikipedia.org/wiki/Adresse" TargetMode="External"/><Relationship Id="rId36" Type="http://schemas.openxmlformats.org/officeDocument/2006/relationships/hyperlink" Target="https://de.wikipedia.org/wiki/Internet_Engineering_Task_Force" TargetMode="External"/><Relationship Id="rId10" Type="http://schemas.openxmlformats.org/officeDocument/2006/relationships/header" Target="header1.xml"/><Relationship Id="rId19" Type="http://schemas.openxmlformats.org/officeDocument/2006/relationships/hyperlink" Target="https://de.wikipedia.org/wiki/Internet_Engineering_Task_Force" TargetMode="External"/><Relationship Id="rId31" Type="http://schemas.openxmlformats.org/officeDocument/2006/relationships/hyperlink" Target="https://de.wikipedia.org/wiki/Server_(Software)" TargetMode="External"/><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s://de.wikipedia.org/wiki/Digitales_Zertifikat" TargetMode="External"/><Relationship Id="rId27" Type="http://schemas.openxmlformats.org/officeDocument/2006/relationships/hyperlink" Target="https://de.wikipedia.org/wiki/Rechnernetz" TargetMode="External"/><Relationship Id="rId30" Type="http://schemas.openxmlformats.org/officeDocument/2006/relationships/hyperlink" Target="https://de.wikipedia.org/wiki/User_Datagram_Protocol" TargetMode="External"/><Relationship Id="rId35" Type="http://schemas.openxmlformats.org/officeDocument/2006/relationships/hyperlink" Target="https://de.wikipedia.org/wiki/Netzwerkprotokoll" TargetMode="External"/><Relationship Id="rId43"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de.wikipedia.org/wiki/Extensible_Authentication_Protocol" TargetMode="External"/><Relationship Id="rId25" Type="http://schemas.openxmlformats.org/officeDocument/2006/relationships/hyperlink" Target="https://de.wikipedia.org/wiki/Link-State" TargetMode="External"/><Relationship Id="rId33" Type="http://schemas.openxmlformats.org/officeDocument/2006/relationships/hyperlink" Target="https://de.wikipedia.org/wiki/Betriebssystem" TargetMode="External"/><Relationship Id="rId38" Type="http://schemas.openxmlformats.org/officeDocument/2006/relationships/hyperlink" Target="https://de.wikipedia.org/wiki/Router" TargetMode="External"/><Relationship Id="rId46" Type="http://schemas.openxmlformats.org/officeDocument/2006/relationships/glossaryDocument" Target="glossary/document.xml"/><Relationship Id="rId20" Type="http://schemas.openxmlformats.org/officeDocument/2006/relationships/hyperlink" Target="https://de.wikipedia.org/wiki/Authentifizierung" TargetMode="External"/><Relationship Id="rId41" Type="http://schemas.openxmlformats.org/officeDocument/2006/relationships/hyperlink" Target="https://de.wikipedia.org/wiki/Internet_Protoco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E0B5A0C77B548AC93E40167CEC3C56D"/>
        <w:category>
          <w:name w:val="Allgemein"/>
          <w:gallery w:val="placeholder"/>
        </w:category>
        <w:types>
          <w:type w:val="bbPlcHdr"/>
        </w:types>
        <w:behaviors>
          <w:behavior w:val="content"/>
        </w:behaviors>
        <w:guid w:val="{FCBDC3D9-1148-4FEC-85F9-50CF2C376053}"/>
      </w:docPartPr>
      <w:docPartBody>
        <w:p w:rsidR="00B36157" w:rsidRDefault="00584A7B">
          <w:pPr>
            <w:pStyle w:val="FE0B5A0C77B548AC93E40167CEC3C56D"/>
          </w:pPr>
          <w:r w:rsidRPr="00B577E8">
            <w:rPr>
              <w:rStyle w:val="Platzhaltertext"/>
            </w:rPr>
            <w:t xml:space="preserve">Datum </w:t>
          </w:r>
          <w:r>
            <w:rPr>
              <w:rStyle w:val="Platzhaltertext"/>
            </w:rPr>
            <w:t>auswählen</w:t>
          </w:r>
        </w:p>
      </w:docPartBody>
    </w:docPart>
    <w:docPart>
      <w:docPartPr>
        <w:name w:val="F1B5AA418056454D9E52A2E899E6B46C"/>
        <w:category>
          <w:name w:val="Allgemein"/>
          <w:gallery w:val="placeholder"/>
        </w:category>
        <w:types>
          <w:type w:val="bbPlcHdr"/>
        </w:types>
        <w:behaviors>
          <w:behavior w:val="content"/>
        </w:behaviors>
        <w:guid w:val="{F9868536-1142-4C71-AB03-1EAE8D863EC7}"/>
      </w:docPartPr>
      <w:docPartBody>
        <w:p w:rsidR="00B36157" w:rsidRDefault="00584A7B">
          <w:pPr>
            <w:pStyle w:val="F1B5AA418056454D9E52A2E899E6B46C"/>
          </w:pPr>
          <w:r w:rsidRPr="00B577E8">
            <w:rPr>
              <w:rStyle w:val="Platzhaltertext"/>
            </w:rPr>
            <w:t xml:space="preserve">Datum </w:t>
          </w:r>
          <w:r>
            <w:rPr>
              <w:rStyle w:val="Platzhaltertext"/>
            </w:rPr>
            <w:t>auswählen</w:t>
          </w:r>
        </w:p>
      </w:docPartBody>
    </w:docPart>
    <w:docPart>
      <w:docPartPr>
        <w:name w:val="2747EDD0EE7D45A0A8D287B99C8CEB8A"/>
        <w:category>
          <w:name w:val="Allgemein"/>
          <w:gallery w:val="placeholder"/>
        </w:category>
        <w:types>
          <w:type w:val="bbPlcHdr"/>
        </w:types>
        <w:behaviors>
          <w:behavior w:val="content"/>
        </w:behaviors>
        <w:guid w:val="{E78BEA00-0DF4-40A2-9E50-EFF36EA4060D}"/>
      </w:docPartPr>
      <w:docPartBody>
        <w:p w:rsidR="00B36157" w:rsidRDefault="00584A7B">
          <w:pPr>
            <w:pStyle w:val="2747EDD0EE7D45A0A8D287B99C8CEB8A"/>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A7B"/>
    <w:rsid w:val="000D58FB"/>
    <w:rsid w:val="000E518A"/>
    <w:rsid w:val="00190D54"/>
    <w:rsid w:val="00220317"/>
    <w:rsid w:val="002771D8"/>
    <w:rsid w:val="002F4F92"/>
    <w:rsid w:val="00464C9B"/>
    <w:rsid w:val="004D7380"/>
    <w:rsid w:val="004E3989"/>
    <w:rsid w:val="00584A7B"/>
    <w:rsid w:val="005F1CE7"/>
    <w:rsid w:val="00626E64"/>
    <w:rsid w:val="00630263"/>
    <w:rsid w:val="0069043B"/>
    <w:rsid w:val="007B5437"/>
    <w:rsid w:val="00A42E0C"/>
    <w:rsid w:val="00B36157"/>
    <w:rsid w:val="00B43441"/>
    <w:rsid w:val="00C73E59"/>
    <w:rsid w:val="00D904C8"/>
    <w:rsid w:val="00DD05C7"/>
    <w:rsid w:val="00F5642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FE0B5A0C77B548AC93E40167CEC3C56D">
    <w:name w:val="FE0B5A0C77B548AC93E40167CEC3C56D"/>
  </w:style>
  <w:style w:type="paragraph" w:customStyle="1" w:styleId="F1B5AA418056454D9E52A2E899E6B46C">
    <w:name w:val="F1B5AA418056454D9E52A2E899E6B46C"/>
  </w:style>
  <w:style w:type="paragraph" w:customStyle="1" w:styleId="2747EDD0EE7D45A0A8D287B99C8CEB8A">
    <w:name w:val="2747EDD0EE7D45A0A8D287B99C8CEB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48</Pages>
  <Words>8789</Words>
  <Characters>55371</Characters>
  <Application>Microsoft Office Word</Application>
  <DocSecurity>0</DocSecurity>
  <Lines>461</Lines>
  <Paragraphs>128</Paragraphs>
  <ScaleCrop>false</ScaleCrop>
  <HeadingPairs>
    <vt:vector size="4" baseType="variant">
      <vt:variant>
        <vt:lpstr>Titel</vt:lpstr>
      </vt:variant>
      <vt:variant>
        <vt:i4>1</vt:i4>
      </vt:variant>
      <vt:variant>
        <vt:lpstr>Überschriften</vt:lpstr>
      </vt:variant>
      <vt:variant>
        <vt:i4>37</vt:i4>
      </vt:variant>
    </vt:vector>
  </HeadingPairs>
  <TitlesOfParts>
    <vt:vector size="38" baseType="lpstr">
      <vt:lpstr/>
      <vt:lpstr>Grundlagen und Rahmenbedingungen</vt:lpstr>
      <vt:lpstr>Abgrenzung </vt:lpstr>
      <vt:lpstr>    Geltungsbereich </vt:lpstr>
      <vt:lpstr>    Modellierungsabgrenzung </vt:lpstr>
      <vt:lpstr>Zielsetzung und Zielgruppe</vt:lpstr>
      <vt:lpstr>Zugrundeliegende Schutzbedarfe</vt:lpstr>
      <vt:lpstr/>
      <vt:lpstr>Anforderungen aus dem Baustein DER.1</vt:lpstr>
      <vt:lpstr>    Erstellung einer Sicherheitsrichtlinie für die Detektion von  sicherheitsrelevan</vt:lpstr>
      <vt:lpstr>    Einhaltung rechtlicher Bedingungen bei der Auswertung von Protokolldaten (B) [A2</vt:lpstr>
      <vt:lpstr>    Festlegung von Meldewegen für sicherheitsrelevante Ereignisse (B) [A3]</vt:lpstr>
      <vt:lpstr>    Sensibilisierung der Mitarbeiter (B) [A4]</vt:lpstr>
      <vt:lpstr>    Einsatz von mitgelieferten Systemfunktionen zur Detektion (B) [A5]</vt:lpstr>
      <vt:lpstr>    Kontinuierliche Überwachung und Auswertung von  Protokolldaten (S) [A6]</vt:lpstr>
      <vt:lpstr>    Schulung von Verantwortlichen (S) [A7]</vt:lpstr>
      <vt:lpstr>    ENTFALLEN (S) [A8]</vt:lpstr>
      <vt:lpstr>    Einsatz zusätzlicher Detektionssysteme (S) [A9]</vt:lpstr>
      <vt:lpstr>    Einsatz von TLS/SSH-Proxies (S) [A10]</vt:lpstr>
      <vt:lpstr>    Nutzung einer zentralen Protokollierungsinfrastruktur für    die Auswertung sich</vt:lpstr>
      <vt:lpstr>    Auswertung von Informationen aus externen Quellen (S) [A12]</vt:lpstr>
      <vt:lpstr>    Regelmäßige Audits der Detektionssysteme (S) [A13]</vt:lpstr>
      <vt:lpstr>    Auswertung der Protokolldaten durch spezialisiertes Personal (H) [A14]</vt:lpstr>
      <vt:lpstr>    Zentrale Detektion und Echtzeitüberprüfung von    Ereignismeldungen (H) [A15]</vt:lpstr>
      <vt:lpstr>    Einsatz von Detektionssystemen nach Schutzbedarfs-   anforderungen (H) [A16]</vt:lpstr>
      <vt:lpstr>    Automatische Reaktion auf sicherheitsrelevante Ereignisse   (H) [A17]</vt:lpstr>
      <vt:lpstr>    Durchführung regelmäßiger Integritätskontrollen (H) [A18]</vt:lpstr>
      <vt:lpstr>Behördenspezifische Anforderungen [optional]</vt:lpstr>
      <vt:lpstr>    Text der Anforderung mit Quellangabe</vt:lpstr>
      <vt:lpstr>Weitere Anforderungen aus anderer Quellen [optional]</vt:lpstr>
      <vt:lpstr>    Text der Anforderung mit Quellangabe</vt:lpstr>
      <vt:lpstr>Schulung / Information / Sensibilisierung der    Beschäftigten [optional]</vt:lpstr>
      <vt:lpstr>Notfallvorsorge </vt:lpstr>
      <vt:lpstr>Konsequenzen bei Nichtbeachtung</vt:lpstr>
      <vt:lpstr>Ausnahmen</vt:lpstr>
      <vt:lpstr>Anhang A: Gefährdungslage (Stand 01.2022)</vt:lpstr>
      <vt:lpstr>    A.1  Spezielle Gefährdungen</vt:lpstr>
      <vt:lpstr>Anhang C: Glossar</vt:lpstr>
    </vt:vector>
  </TitlesOfParts>
  <LinksUpToDate>false</LinksUpToDate>
  <CharactersWithSpaces>64032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2022-01-16T23:44:00Z</dcterms:created>
  <dcterms:modified xsi:type="dcterms:W3CDTF">2022-01-16T23:44:00Z</dcterms:modified>
</cp:coreProperties>
</file>